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E137D" w14:textId="77777777" w:rsidR="004955B0" w:rsidRDefault="00494D2D">
      <w:pPr>
        <w:spacing w:before="78" w:after="0" w:line="322" w:lineRule="exact"/>
        <w:ind w:right="1310"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РЕГИОНАЛЬНЫЙ ЧЕМПИОНАТ «АБИЛИМПИКС» 2025</w:t>
      </w:r>
    </w:p>
    <w:p w14:paraId="13CC1326" w14:textId="77777777" w:rsidR="004955B0" w:rsidRDefault="004955B0">
      <w:pPr>
        <w:spacing w:after="0" w:line="360" w:lineRule="auto"/>
        <w:ind w:right="1310"/>
        <w:rPr>
          <w:rFonts w:ascii="Times New Roman" w:hAnsi="Times New Roman"/>
          <w:b/>
          <w:spacing w:val="-2"/>
          <w:sz w:val="28"/>
        </w:rPr>
      </w:pPr>
    </w:p>
    <w:p w14:paraId="17076130" w14:textId="191E16E5" w:rsidR="004955B0" w:rsidRDefault="00450B84" w:rsidP="00450B84">
      <w:pPr>
        <w:spacing w:after="0" w:line="240" w:lineRule="auto"/>
        <w:jc w:val="right"/>
        <w:rPr>
          <w:rFonts w:ascii="Times New Roman" w:hAnsi="Times New Roman"/>
          <w:sz w:val="28"/>
          <w:szCs w:val="22"/>
        </w:rPr>
      </w:pPr>
      <w:r w:rsidRPr="00450B84">
        <w:rPr>
          <w:rFonts w:ascii="Times New Roman" w:hAnsi="Times New Roman"/>
          <w:sz w:val="28"/>
          <w:szCs w:val="22"/>
        </w:rPr>
        <w:t xml:space="preserve">Главный эксперт компетенции  </w:t>
      </w:r>
    </w:p>
    <w:p w14:paraId="32611A1F" w14:textId="45C00E4F" w:rsidR="00450B84" w:rsidRDefault="00450B84" w:rsidP="00450B84">
      <w:pPr>
        <w:spacing w:after="0" w:line="240" w:lineRule="auto"/>
        <w:jc w:val="right"/>
        <w:rPr>
          <w:rFonts w:ascii="Times New Roman" w:hAnsi="Times New Roman"/>
          <w:sz w:val="28"/>
          <w:szCs w:val="22"/>
        </w:rPr>
      </w:pPr>
      <w:r w:rsidRPr="00450B84">
        <w:rPr>
          <w:rFonts w:ascii="Times New Roman" w:hAnsi="Times New Roman"/>
          <w:sz w:val="28"/>
          <w:szCs w:val="22"/>
        </w:rPr>
        <w:t>ЖЕСТОВОЕ ИСКУССТВО</w:t>
      </w:r>
    </w:p>
    <w:p w14:paraId="74DFF290" w14:textId="6FF75D4C" w:rsidR="00450B84" w:rsidRPr="00450B84" w:rsidRDefault="00450B84" w:rsidP="00450B84">
      <w:pPr>
        <w:spacing w:after="0" w:line="240" w:lineRule="auto"/>
        <w:jc w:val="right"/>
        <w:rPr>
          <w:rFonts w:ascii="Times New Roman" w:hAnsi="Times New Roman"/>
          <w:sz w:val="28"/>
          <w:szCs w:val="22"/>
        </w:rPr>
      </w:pPr>
      <w:r w:rsidRPr="00450B84">
        <w:rPr>
          <w:rFonts w:ascii="Times New Roman" w:hAnsi="Times New Roman"/>
          <w:sz w:val="28"/>
          <w:szCs w:val="22"/>
        </w:rPr>
        <w:t>Кузьминова Елена Геннадьевна</w:t>
      </w:r>
    </w:p>
    <w:p w14:paraId="112833C0" w14:textId="3DBADBCB" w:rsidR="004955B0" w:rsidRDefault="004955B0">
      <w:pPr>
        <w:spacing w:after="0" w:line="360" w:lineRule="auto"/>
        <w:ind w:right="13"/>
        <w:rPr>
          <w:rFonts w:ascii="Times New Roman" w:hAnsi="Times New Roman"/>
          <w:b/>
          <w:spacing w:val="-2"/>
          <w:sz w:val="28"/>
        </w:rPr>
      </w:pPr>
    </w:p>
    <w:p w14:paraId="448EE1B3" w14:textId="38755988" w:rsidR="00450B84" w:rsidRDefault="00450B84">
      <w:pPr>
        <w:spacing w:after="0" w:line="360" w:lineRule="auto"/>
        <w:ind w:right="13"/>
        <w:rPr>
          <w:rFonts w:ascii="Times New Roman" w:hAnsi="Times New Roman"/>
          <w:b/>
          <w:spacing w:val="-2"/>
          <w:sz w:val="28"/>
        </w:rPr>
      </w:pPr>
    </w:p>
    <w:p w14:paraId="08F89784" w14:textId="43D96604" w:rsidR="00450B84" w:rsidRDefault="00450B84">
      <w:pPr>
        <w:spacing w:after="0" w:line="360" w:lineRule="auto"/>
        <w:ind w:right="13"/>
        <w:rPr>
          <w:rFonts w:ascii="Times New Roman" w:hAnsi="Times New Roman"/>
          <w:b/>
          <w:spacing w:val="-2"/>
          <w:sz w:val="28"/>
        </w:rPr>
      </w:pPr>
    </w:p>
    <w:p w14:paraId="062B70BD" w14:textId="4B90A880" w:rsidR="00450B84" w:rsidRDefault="00450B84">
      <w:pPr>
        <w:spacing w:after="0" w:line="360" w:lineRule="auto"/>
        <w:ind w:right="13"/>
        <w:rPr>
          <w:rFonts w:ascii="Times New Roman" w:hAnsi="Times New Roman"/>
          <w:b/>
          <w:spacing w:val="-2"/>
          <w:sz w:val="28"/>
        </w:rPr>
      </w:pPr>
    </w:p>
    <w:p w14:paraId="079D05EE" w14:textId="2DF91D41" w:rsidR="00450B84" w:rsidRDefault="00450B84">
      <w:pPr>
        <w:spacing w:after="0" w:line="360" w:lineRule="auto"/>
        <w:ind w:right="13"/>
        <w:rPr>
          <w:rFonts w:ascii="Times New Roman" w:hAnsi="Times New Roman"/>
          <w:b/>
          <w:spacing w:val="-2"/>
          <w:sz w:val="28"/>
        </w:rPr>
      </w:pPr>
    </w:p>
    <w:p w14:paraId="48E41D61" w14:textId="7247F91D" w:rsidR="00450B84" w:rsidRDefault="00450B84">
      <w:pPr>
        <w:spacing w:after="0" w:line="360" w:lineRule="auto"/>
        <w:ind w:right="13"/>
        <w:rPr>
          <w:rFonts w:ascii="Times New Roman" w:hAnsi="Times New Roman"/>
          <w:b/>
          <w:spacing w:val="-2"/>
          <w:sz w:val="28"/>
        </w:rPr>
      </w:pPr>
      <w:bookmarkStart w:id="0" w:name="_GoBack"/>
      <w:bookmarkEnd w:id="0"/>
    </w:p>
    <w:p w14:paraId="4E2CB66F" w14:textId="245FA58E" w:rsidR="00450B84" w:rsidRDefault="00450B84">
      <w:pPr>
        <w:spacing w:after="0" w:line="360" w:lineRule="auto"/>
        <w:ind w:right="13"/>
        <w:rPr>
          <w:rFonts w:ascii="Times New Roman" w:hAnsi="Times New Roman"/>
          <w:b/>
          <w:spacing w:val="-2"/>
          <w:sz w:val="28"/>
        </w:rPr>
      </w:pPr>
    </w:p>
    <w:p w14:paraId="045EFB47" w14:textId="77777777" w:rsidR="00450B84" w:rsidRDefault="00450B84">
      <w:pPr>
        <w:spacing w:after="0" w:line="360" w:lineRule="auto"/>
        <w:ind w:right="13"/>
        <w:rPr>
          <w:rFonts w:ascii="Times New Roman" w:hAnsi="Times New Roman"/>
          <w:b/>
          <w:spacing w:val="-2"/>
          <w:sz w:val="28"/>
        </w:rPr>
      </w:pPr>
    </w:p>
    <w:p w14:paraId="4E5600E6" w14:textId="77777777" w:rsidR="004955B0" w:rsidRDefault="00494D2D">
      <w:pPr>
        <w:spacing w:before="1" w:after="0" w:line="240" w:lineRule="auto"/>
        <w:ind w:right="13"/>
        <w:jc w:val="center"/>
        <w:rPr>
          <w:rFonts w:ascii="Times New Roman" w:hAnsi="Times New Roman"/>
          <w:b/>
          <w:spacing w:val="-2"/>
          <w:sz w:val="24"/>
        </w:rPr>
      </w:pPr>
      <w:r>
        <w:rPr>
          <w:rFonts w:ascii="Times New Roman" w:hAnsi="Times New Roman"/>
          <w:b/>
          <w:sz w:val="24"/>
        </w:rPr>
        <w:t>КОНКУРСНОЕ</w:t>
      </w:r>
      <w:r>
        <w:rPr>
          <w:rFonts w:ascii="Times New Roman" w:hAnsi="Times New Roman"/>
          <w:b/>
          <w:spacing w:val="-14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ЗАДАНИЕ</w:t>
      </w:r>
    </w:p>
    <w:p w14:paraId="546D6194" w14:textId="77777777" w:rsidR="004955B0" w:rsidRDefault="00494D2D">
      <w:pPr>
        <w:pStyle w:val="1b"/>
        <w:spacing w:before="179"/>
        <w:ind w:right="1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pacing w:val="-2"/>
          <w:sz w:val="24"/>
        </w:rPr>
        <w:t xml:space="preserve"> компетенции</w:t>
      </w:r>
    </w:p>
    <w:p w14:paraId="0345456F" w14:textId="77777777" w:rsidR="004955B0" w:rsidRDefault="00494D2D">
      <w:pPr>
        <w:pStyle w:val="afb"/>
        <w:spacing w:before="191" w:after="0" w:line="240" w:lineRule="auto"/>
        <w:ind w:right="13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«ЖЕСТОВОЕ</w:t>
      </w:r>
      <w:r>
        <w:rPr>
          <w:rFonts w:ascii="Times New Roman" w:hAnsi="Times New Roman"/>
          <w:b/>
          <w:spacing w:val="58"/>
          <w:sz w:val="24"/>
          <w:u w:val="single"/>
        </w:rPr>
        <w:t xml:space="preserve"> </w:t>
      </w:r>
      <w:r>
        <w:rPr>
          <w:rFonts w:ascii="Times New Roman" w:hAnsi="Times New Roman"/>
          <w:b/>
          <w:spacing w:val="-2"/>
          <w:sz w:val="24"/>
          <w:u w:val="single"/>
        </w:rPr>
        <w:t>ИСКУССТВО»</w:t>
      </w:r>
    </w:p>
    <w:p w14:paraId="13855E90" w14:textId="77777777" w:rsidR="004955B0" w:rsidRDefault="004955B0">
      <w:pPr>
        <w:pStyle w:val="1b"/>
        <w:rPr>
          <w:rFonts w:ascii="Times New Roman" w:hAnsi="Times New Roman"/>
          <w:b/>
        </w:rPr>
      </w:pPr>
    </w:p>
    <w:p w14:paraId="7E89665F" w14:textId="77777777" w:rsidR="004955B0" w:rsidRDefault="00494D2D">
      <w:pPr>
        <w:pStyle w:val="1b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 wp14:anchorId="65E353D9" wp14:editId="5D149C86">
            <wp:extent cx="2247900" cy="20764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rcRect l="30163" t="22214" r="29852" b="37802"/>
                    <a:stretch/>
                  </pic:blipFill>
                  <pic:spPr>
                    <a:xfrm>
                      <a:off x="0" y="0"/>
                      <a:ext cx="224790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933DC" w14:textId="77777777" w:rsidR="004955B0" w:rsidRDefault="004955B0">
      <w:pPr>
        <w:pStyle w:val="1b"/>
        <w:spacing w:line="360" w:lineRule="auto"/>
        <w:rPr>
          <w:rFonts w:ascii="Times New Roman" w:hAnsi="Times New Roman"/>
          <w:b/>
        </w:rPr>
      </w:pPr>
    </w:p>
    <w:p w14:paraId="326E2C59" w14:textId="77777777" w:rsidR="002640ED" w:rsidRDefault="002640ED">
      <w:pPr>
        <w:tabs>
          <w:tab w:val="center" w:pos="0"/>
          <w:tab w:val="right" w:pos="9920"/>
        </w:tabs>
        <w:spacing w:before="143" w:after="0" w:line="348" w:lineRule="auto"/>
        <w:ind w:right="15"/>
        <w:jc w:val="center"/>
        <w:rPr>
          <w:rFonts w:ascii="Times New Roman" w:hAnsi="Times New Roman"/>
          <w:b/>
          <w:spacing w:val="-2"/>
          <w:sz w:val="24"/>
        </w:rPr>
      </w:pPr>
    </w:p>
    <w:p w14:paraId="19320B7B" w14:textId="77777777" w:rsidR="002640ED" w:rsidRDefault="002640ED">
      <w:pPr>
        <w:tabs>
          <w:tab w:val="center" w:pos="0"/>
          <w:tab w:val="right" w:pos="9920"/>
        </w:tabs>
        <w:spacing w:before="143" w:after="0" w:line="348" w:lineRule="auto"/>
        <w:ind w:right="15"/>
        <w:jc w:val="center"/>
        <w:rPr>
          <w:rFonts w:ascii="Times New Roman" w:hAnsi="Times New Roman"/>
          <w:b/>
          <w:spacing w:val="-2"/>
          <w:sz w:val="24"/>
        </w:rPr>
      </w:pPr>
    </w:p>
    <w:p w14:paraId="02D25F57" w14:textId="77777777" w:rsidR="002640ED" w:rsidRDefault="002640ED">
      <w:pPr>
        <w:tabs>
          <w:tab w:val="center" w:pos="0"/>
          <w:tab w:val="right" w:pos="9920"/>
        </w:tabs>
        <w:spacing w:before="143" w:after="0" w:line="348" w:lineRule="auto"/>
        <w:ind w:right="15"/>
        <w:jc w:val="center"/>
        <w:rPr>
          <w:rFonts w:ascii="Times New Roman" w:hAnsi="Times New Roman"/>
          <w:b/>
          <w:spacing w:val="-2"/>
          <w:sz w:val="24"/>
        </w:rPr>
      </w:pPr>
    </w:p>
    <w:p w14:paraId="2C6B66F4" w14:textId="77777777" w:rsidR="002640ED" w:rsidRDefault="002640ED">
      <w:pPr>
        <w:tabs>
          <w:tab w:val="center" w:pos="0"/>
          <w:tab w:val="right" w:pos="9920"/>
        </w:tabs>
        <w:spacing w:before="143" w:after="0" w:line="348" w:lineRule="auto"/>
        <w:ind w:right="15"/>
        <w:jc w:val="center"/>
        <w:rPr>
          <w:rFonts w:ascii="Times New Roman" w:hAnsi="Times New Roman"/>
          <w:b/>
          <w:spacing w:val="-2"/>
          <w:sz w:val="24"/>
        </w:rPr>
      </w:pPr>
    </w:p>
    <w:p w14:paraId="0DF2BD98" w14:textId="5BA03703" w:rsidR="004955B0" w:rsidRDefault="002640ED">
      <w:pPr>
        <w:tabs>
          <w:tab w:val="center" w:pos="0"/>
          <w:tab w:val="right" w:pos="9920"/>
        </w:tabs>
        <w:spacing w:before="143" w:after="0" w:line="348" w:lineRule="auto"/>
        <w:ind w:right="15"/>
        <w:jc w:val="center"/>
        <w:rPr>
          <w:rFonts w:ascii="Times New Roman" w:hAnsi="Times New Roman"/>
          <w:b/>
          <w:spacing w:val="-4"/>
          <w:sz w:val="24"/>
        </w:rPr>
      </w:pPr>
      <w:r>
        <w:rPr>
          <w:rFonts w:ascii="Times New Roman" w:hAnsi="Times New Roman"/>
          <w:b/>
          <w:spacing w:val="-2"/>
          <w:sz w:val="24"/>
        </w:rPr>
        <w:t>Курск</w:t>
      </w:r>
      <w:r w:rsidR="00494D2D">
        <w:rPr>
          <w:rFonts w:ascii="Times New Roman" w:hAnsi="Times New Roman"/>
          <w:b/>
          <w:spacing w:val="-2"/>
          <w:sz w:val="24"/>
        </w:rPr>
        <w:t xml:space="preserve">, </w:t>
      </w:r>
      <w:r w:rsidR="00494D2D">
        <w:rPr>
          <w:rFonts w:ascii="Times New Roman" w:hAnsi="Times New Roman"/>
          <w:b/>
          <w:spacing w:val="-4"/>
          <w:sz w:val="24"/>
        </w:rPr>
        <w:t>2025 г.</w:t>
      </w:r>
      <w:r w:rsidR="00494D2D">
        <w:rPr>
          <w:rFonts w:ascii="Times New Roman" w:hAnsi="Times New Roman"/>
          <w:b/>
          <w:spacing w:val="-4"/>
          <w:sz w:val="24"/>
        </w:rPr>
        <w:br w:type="page"/>
      </w:r>
    </w:p>
    <w:p w14:paraId="346028B7" w14:textId="77777777" w:rsidR="004955B0" w:rsidRDefault="00494D2D">
      <w:pPr>
        <w:tabs>
          <w:tab w:val="center" w:pos="4960"/>
          <w:tab w:val="right" w:pos="9920"/>
        </w:tabs>
        <w:spacing w:after="0" w:line="240" w:lineRule="auto"/>
        <w:ind w:right="15"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1.Описание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компетенции</w:t>
      </w:r>
    </w:p>
    <w:p w14:paraId="6806CCAB" w14:textId="77777777" w:rsidR="004955B0" w:rsidRDefault="00494D2D">
      <w:pPr>
        <w:tabs>
          <w:tab w:val="left" w:pos="1003"/>
        </w:tabs>
        <w:spacing w:after="0" w:line="240" w:lineRule="auto"/>
        <w:ind w:firstLine="709"/>
        <w:rPr>
          <w:rFonts w:ascii="Times New Roman" w:hAnsi="Times New Roman"/>
          <w:b/>
          <w:spacing w:val="-2"/>
          <w:sz w:val="24"/>
        </w:rPr>
      </w:pPr>
      <w:r>
        <w:rPr>
          <w:rFonts w:ascii="Times New Roman" w:hAnsi="Times New Roman"/>
          <w:b/>
          <w:sz w:val="24"/>
        </w:rPr>
        <w:t>1.1. Актуальность</w:t>
      </w:r>
      <w:r>
        <w:rPr>
          <w:rFonts w:ascii="Times New Roman" w:hAnsi="Times New Roman"/>
          <w:b/>
          <w:spacing w:val="-13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компетенции</w:t>
      </w:r>
    </w:p>
    <w:p w14:paraId="67E6B44E" w14:textId="77777777" w:rsidR="004955B0" w:rsidRDefault="00494D2D">
      <w:pPr>
        <w:pStyle w:val="1b"/>
        <w:ind w:right="-26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Жестовое искусство – один из важных инструментов, помогающих человеку с нарушением слуха постигать окружающий мир, вступать с ним во взаимодействие, обучающих мыслить широко и нестандартно, позволяющих приобщиться, в том числе, к духовной культуре. Этот инструмент помогает неслышащему человеку любого возраста раскрывать в себе таланты в жестовой песне и художественном слове, в театральном и ином творчестве, в целом состояться как успешный индивид в любой творческой и профессиональной деятельности. Жестовое искусство – это необходимая и значимая часть мира неслышащих людей, которая дает максимум возможностей к становлению самодостаточной развитой личности, полноценного гражданина государства. </w:t>
      </w:r>
    </w:p>
    <w:p w14:paraId="189FFBAA" w14:textId="77777777" w:rsidR="004955B0" w:rsidRDefault="00494D2D">
      <w:pPr>
        <w:pStyle w:val="1b"/>
        <w:ind w:right="-26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Поэтому профессиональное владению таким инструментом как «жестовое искусство» – одно из главных требований для тех, кто решил связать свою последующую профессиональную деятельность с людьми, имеющими нарушения слуха. Специалисты по жестовому искусству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осуществляют свою профессиональную деятельность во многих разнообразных учреждениях: специализированных (коррекционных) образовательных и досуговых учреждениях, санаториях, интернатах, реабилитационных центрах, в театрах, во многих других учреждениях сферы образования, культуры и туризма. Профессиональная деятельность по данной компетенции включает в себя работу педагогов-организаторов, сурдопедагогов, педагогов дополнительного образования (педагогов творческих кружков и др.), актеров, артистов, гидов, организаторов социально-культурной деятельности, аниматоров. Знания и навыки по жестовому искусству необходимы в образовательном процессе, составлении оптимальных программ обучения, контроля за изменением состояния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интеллектуального и психического здоровья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лиц с проблемами слуха и речи, организации проведения мероприятий социальной и культурной реабилитации и многое другое.</w:t>
      </w:r>
    </w:p>
    <w:p w14:paraId="4C866EBE" w14:textId="77777777" w:rsidR="004955B0" w:rsidRDefault="00494D2D">
      <w:pPr>
        <w:pStyle w:val="1b"/>
        <w:ind w:right="-26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Потенциальными работодателями являются: образовательные (коррекционные) учреждения; организации и учреждения культуры, реабилитационные центры, санатории, клубы; государственные органы управления образованием, культурой и туризмом, общественные организации инвалидов и для инвалидов (федерации, ассоциации, клубы). </w:t>
      </w:r>
    </w:p>
    <w:p w14:paraId="5C533B86" w14:textId="77777777" w:rsidR="004955B0" w:rsidRDefault="00494D2D">
      <w:pPr>
        <w:pStyle w:val="1b"/>
        <w:ind w:right="-26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Отраслевой принадлежностью специалистов в данной компетенции являются, в первую очередь, сферы образования, культуры и туризма.</w:t>
      </w:r>
    </w:p>
    <w:p w14:paraId="001F6EFB" w14:textId="77777777" w:rsidR="004955B0" w:rsidRDefault="00494D2D">
      <w:pPr>
        <w:pStyle w:val="1b"/>
        <w:ind w:right="-26" w:firstLine="709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z w:val="24"/>
        </w:rPr>
        <w:t>Компетенция «Жестовое искусство» при проведении конкурса профессионального мастерства среди школьников, студентов и специалистов предполагает решение следующих основных задач</w:t>
      </w:r>
      <w:r>
        <w:rPr>
          <w:rFonts w:ascii="Times New Roman" w:hAnsi="Times New Roman"/>
          <w:spacing w:val="-2"/>
          <w:sz w:val="24"/>
        </w:rPr>
        <w:t>:</w:t>
      </w:r>
    </w:p>
    <w:p w14:paraId="50F14ADB" w14:textId="77777777" w:rsidR="004955B0" w:rsidRDefault="00494D2D">
      <w:pPr>
        <w:pStyle w:val="af1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26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создание системы профессиональной ориентации и мотивации лиц с ОВЗ, в том числе лиц с нарушением слуха и речи, к направленному профессиональному образованию через конкурсы профессионального мастерства;</w:t>
      </w:r>
    </w:p>
    <w:p w14:paraId="53D18BD3" w14:textId="77777777" w:rsidR="004955B0" w:rsidRDefault="00494D2D">
      <w:pPr>
        <w:pStyle w:val="af1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26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профессионального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мастерства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школьников;</w:t>
      </w:r>
    </w:p>
    <w:p w14:paraId="28EE04D5" w14:textId="77777777" w:rsidR="004955B0" w:rsidRDefault="00494D2D">
      <w:pPr>
        <w:pStyle w:val="af1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26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содействие дальнейшему профессиональному обучению профориентации и трудоустройству студентов и специалистов, решивших связать свою трудовую деятельность с людьми с нарушениями слуха.</w:t>
      </w:r>
    </w:p>
    <w:p w14:paraId="4E3C176D" w14:textId="77777777" w:rsidR="004955B0" w:rsidRDefault="004955B0">
      <w:pPr>
        <w:tabs>
          <w:tab w:val="left" w:pos="1702"/>
        </w:tabs>
        <w:spacing w:after="0" w:line="240" w:lineRule="auto"/>
        <w:ind w:right="15" w:firstLine="709"/>
        <w:jc w:val="both"/>
        <w:rPr>
          <w:rFonts w:ascii="Times New Roman" w:hAnsi="Times New Roman"/>
          <w:b/>
          <w:sz w:val="24"/>
        </w:rPr>
      </w:pPr>
    </w:p>
    <w:p w14:paraId="725B8557" w14:textId="77777777" w:rsidR="004955B0" w:rsidRDefault="00494D2D">
      <w:pPr>
        <w:tabs>
          <w:tab w:val="left" w:pos="1702"/>
        </w:tabs>
        <w:spacing w:after="0" w:line="240" w:lineRule="auto"/>
        <w:ind w:right="15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1.2. Профессии,</w:t>
      </w:r>
      <w:r>
        <w:rPr>
          <w:rFonts w:ascii="Times New Roman" w:hAnsi="Times New Roman"/>
          <w:b/>
          <w:spacing w:val="4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по</w:t>
      </w:r>
      <w:r>
        <w:rPr>
          <w:rFonts w:ascii="Times New Roman" w:hAnsi="Times New Roman"/>
          <w:b/>
          <w:spacing w:val="4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которым</w:t>
      </w:r>
      <w:r>
        <w:rPr>
          <w:rFonts w:ascii="Times New Roman" w:hAnsi="Times New Roman"/>
          <w:b/>
          <w:spacing w:val="4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участники</w:t>
      </w:r>
      <w:r>
        <w:rPr>
          <w:rFonts w:ascii="Times New Roman" w:hAnsi="Times New Roman"/>
          <w:b/>
          <w:spacing w:val="4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смогут</w:t>
      </w:r>
      <w:r>
        <w:rPr>
          <w:rFonts w:ascii="Times New Roman" w:hAnsi="Times New Roman"/>
          <w:b/>
          <w:spacing w:val="4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трудоустроиться после   получения данной компетенции</w:t>
      </w:r>
    </w:p>
    <w:p w14:paraId="3C174527" w14:textId="77777777" w:rsidR="004955B0" w:rsidRDefault="00494D2D">
      <w:pPr>
        <w:pStyle w:val="1b"/>
        <w:ind w:right="-26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Педагог-организатор, воспитатель; сурдопедагог; педагог дополнительного образования (педагог обучения жестовой песни); актёр, артист, гид,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преподаватель; организатор социально-культурной деятельности, аниматор.</w:t>
      </w:r>
    </w:p>
    <w:p w14:paraId="63C4CE65" w14:textId="77777777" w:rsidR="004955B0" w:rsidRDefault="00494D2D">
      <w:pPr>
        <w:pStyle w:val="1b"/>
        <w:ind w:right="102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102EE1BE" w14:textId="77777777" w:rsidR="004955B0" w:rsidRDefault="00494D2D">
      <w:pPr>
        <w:pStyle w:val="1b"/>
        <w:ind w:right="-26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1.3</w:t>
      </w:r>
      <w:r>
        <w:rPr>
          <w:rFonts w:ascii="Times New Roman" w:hAnsi="Times New Roman"/>
          <w:sz w:val="24"/>
        </w:rPr>
        <w:t>. </w:t>
      </w:r>
      <w:r>
        <w:rPr>
          <w:rFonts w:ascii="Times New Roman" w:hAnsi="Times New Roman"/>
          <w:b/>
          <w:sz w:val="24"/>
        </w:rPr>
        <w:t>Ссылка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на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образовательный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и/или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профессиональный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стандарт (конкретные стандарты)</w:t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4955B0" w14:paraId="43CDAFA3" w14:textId="77777777">
        <w:trPr>
          <w:trHeight w:val="45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702D2" w14:textId="77777777" w:rsidR="004955B0" w:rsidRDefault="00494D2D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Школьники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43976" w14:textId="77777777" w:rsidR="004955B0" w:rsidRDefault="00494D2D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Студенты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D316B" w14:textId="77777777" w:rsidR="004955B0" w:rsidRDefault="00494D2D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Специалисты</w:t>
            </w:r>
          </w:p>
        </w:tc>
      </w:tr>
      <w:tr w:rsidR="004955B0" w14:paraId="2690F017" w14:textId="77777777">
        <w:trPr>
          <w:trHeight w:val="454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CAEB" w14:textId="77777777" w:rsidR="004955B0" w:rsidRDefault="00494D2D"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Целевая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модель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развития региональных систем</w:t>
            </w:r>
          </w:p>
          <w:p w14:paraId="259076E2" w14:textId="77777777" w:rsidR="004955B0" w:rsidRDefault="00494D2D"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дополнительного образования детей (утверждена приказом Минпросвещения Российской Федерации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03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ноября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2019г.</w:t>
            </w:r>
          </w:p>
          <w:p w14:paraId="322D89F4" w14:textId="77777777" w:rsidR="004955B0" w:rsidRDefault="00494D2D"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№467)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224EB" w14:textId="77777777" w:rsidR="004955B0" w:rsidRDefault="00494D2D"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СПО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по</w:t>
            </w:r>
          </w:p>
          <w:p w14:paraId="0B1F0598" w14:textId="77777777" w:rsidR="004955B0" w:rsidRDefault="00494D2D"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специальности 44.02.03 </w:t>
            </w:r>
            <w:r>
              <w:rPr>
                <w:rFonts w:ascii="Times New Roman" w:hAnsi="Times New Roman"/>
                <w:spacing w:val="-2"/>
                <w:sz w:val="24"/>
              </w:rPr>
              <w:t>Педагог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дополнительного образования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50DD" w14:textId="77777777" w:rsidR="004955B0" w:rsidRDefault="00494D2D"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СПО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по</w:t>
            </w:r>
          </w:p>
          <w:p w14:paraId="18F9146A" w14:textId="77777777" w:rsidR="004955B0" w:rsidRDefault="00494D2D"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специальности 44.02.03 </w:t>
            </w:r>
            <w:r>
              <w:rPr>
                <w:rFonts w:ascii="Times New Roman" w:hAnsi="Times New Roman"/>
                <w:spacing w:val="-2"/>
                <w:sz w:val="24"/>
              </w:rPr>
              <w:t>Педагог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дополнительного образования</w:t>
            </w:r>
          </w:p>
        </w:tc>
      </w:tr>
      <w:tr w:rsidR="004955B0" w14:paraId="6522D749" w14:textId="77777777">
        <w:trPr>
          <w:trHeight w:val="454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6412" w14:textId="77777777" w:rsidR="004955B0" w:rsidRDefault="004955B0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C57B" w14:textId="77777777" w:rsidR="004955B0" w:rsidRDefault="00494D2D"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направлению подготовки 44.03.03 </w:t>
            </w:r>
            <w:r>
              <w:rPr>
                <w:rFonts w:ascii="Times New Roman" w:hAnsi="Times New Roman"/>
                <w:spacing w:val="-2"/>
                <w:sz w:val="24"/>
              </w:rPr>
              <w:t>Сурдопедагог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2C957" w14:textId="77777777" w:rsidR="004955B0" w:rsidRDefault="00494D2D"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направлению подготовки 44.03.03 </w:t>
            </w:r>
            <w:r>
              <w:rPr>
                <w:rFonts w:ascii="Times New Roman" w:hAnsi="Times New Roman"/>
                <w:spacing w:val="-2"/>
                <w:sz w:val="24"/>
              </w:rPr>
              <w:t>Сурдопедагог</w:t>
            </w:r>
          </w:p>
        </w:tc>
      </w:tr>
      <w:tr w:rsidR="004955B0" w14:paraId="6AC27801" w14:textId="77777777">
        <w:trPr>
          <w:trHeight w:val="454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9ECB5" w14:textId="77777777" w:rsidR="004955B0" w:rsidRDefault="004955B0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A7F6C" w14:textId="77777777" w:rsidR="004955B0" w:rsidRDefault="00494D2D"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СПО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по</w:t>
            </w:r>
          </w:p>
          <w:p w14:paraId="10271765" w14:textId="77777777" w:rsidR="004955B0" w:rsidRDefault="00494D2D"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специальности 51.02.02 Организатор социально- культурной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4A45" w14:textId="77777777" w:rsidR="004955B0" w:rsidRDefault="00494D2D"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по</w:t>
            </w:r>
          </w:p>
          <w:p w14:paraId="4D6304F8" w14:textId="77777777" w:rsidR="004955B0" w:rsidRDefault="00494D2D"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специальности 071401 Организатор социально- культурной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деятельности</w:t>
            </w:r>
          </w:p>
        </w:tc>
      </w:tr>
      <w:tr w:rsidR="004955B0" w14:paraId="287951E2" w14:textId="77777777">
        <w:trPr>
          <w:trHeight w:val="454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2BD5E" w14:textId="77777777" w:rsidR="004955B0" w:rsidRDefault="00494D2D"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Минобрнауки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РФ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 29.12.2014 №1645 «Об</w:t>
            </w:r>
          </w:p>
          <w:p w14:paraId="4FA7946B" w14:textId="77777777" w:rsidR="004955B0" w:rsidRDefault="00494D2D"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утверждении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ФГОС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среднего общего образования (с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изменениями)».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59B78" w14:textId="77777777" w:rsidR="004955B0" w:rsidRDefault="00494D2D"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СПО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по</w:t>
            </w:r>
          </w:p>
          <w:p w14:paraId="6B5A3930" w14:textId="77777777" w:rsidR="004955B0" w:rsidRDefault="00494D2D"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специальности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52.02.04 Актер, преподаватель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C42B" w14:textId="77777777" w:rsidR="004955B0" w:rsidRDefault="00494D2D"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СПО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по</w:t>
            </w:r>
          </w:p>
          <w:p w14:paraId="5882AED0" w14:textId="77777777" w:rsidR="004955B0" w:rsidRDefault="00494D2D"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специальности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52.02.04 Актер, преподаватель</w:t>
            </w:r>
          </w:p>
        </w:tc>
      </w:tr>
      <w:tr w:rsidR="004955B0" w14:paraId="4CC49396" w14:textId="77777777">
        <w:trPr>
          <w:trHeight w:val="454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094B" w14:textId="77777777" w:rsidR="004955B0" w:rsidRDefault="004955B0"/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52F2" w14:textId="77777777" w:rsidR="004955B0" w:rsidRDefault="00494D2D"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СПО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по</w:t>
            </w:r>
          </w:p>
          <w:p w14:paraId="7E46D970" w14:textId="77777777" w:rsidR="004955B0" w:rsidRDefault="00494D2D"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специальности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44.02.01 </w:t>
            </w:r>
            <w:r>
              <w:rPr>
                <w:rFonts w:ascii="Times New Roman" w:hAnsi="Times New Roman"/>
                <w:spacing w:val="-2"/>
                <w:sz w:val="24"/>
              </w:rPr>
              <w:t>Воспитатель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A17C" w14:textId="77777777" w:rsidR="004955B0" w:rsidRDefault="00494D2D"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ФГОС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СПО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по</w:t>
            </w:r>
          </w:p>
          <w:p w14:paraId="3C0FFF5E" w14:textId="77777777" w:rsidR="004955B0" w:rsidRDefault="00494D2D"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специальности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44.02.01 </w:t>
            </w:r>
            <w:r>
              <w:rPr>
                <w:rFonts w:ascii="Times New Roman" w:hAnsi="Times New Roman"/>
                <w:spacing w:val="-2"/>
                <w:sz w:val="24"/>
              </w:rPr>
              <w:t>Воспитатель</w:t>
            </w:r>
          </w:p>
        </w:tc>
      </w:tr>
      <w:tr w:rsidR="004955B0" w14:paraId="3371EC7B" w14:textId="77777777">
        <w:trPr>
          <w:trHeight w:val="454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C48D" w14:textId="77777777" w:rsidR="004955B0" w:rsidRDefault="00494D2D"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Минобрнауки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РФ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 19.12.2014 № 1598 «Об</w:t>
            </w:r>
          </w:p>
          <w:p w14:paraId="4AA70DA5" w14:textId="77777777" w:rsidR="004955B0" w:rsidRDefault="00494D2D">
            <w:pPr>
              <w:pStyle w:val="TableParagraph"/>
              <w:ind w:right="8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утверждении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ФГОС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начального общего образования обучающихся с ОВЗ».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442B" w14:textId="77777777" w:rsidR="004955B0" w:rsidRDefault="004955B0"/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AD534" w14:textId="77777777" w:rsidR="004955B0" w:rsidRDefault="004955B0"/>
        </w:tc>
      </w:tr>
      <w:tr w:rsidR="004955B0" w14:paraId="4E739374" w14:textId="77777777">
        <w:trPr>
          <w:trHeight w:val="454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9F430" w14:textId="77777777" w:rsidR="004955B0" w:rsidRDefault="004955B0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B68C" w14:textId="77777777" w:rsidR="004955B0" w:rsidRDefault="00494D2D"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Профессиональный </w:t>
            </w:r>
            <w:r>
              <w:rPr>
                <w:rFonts w:ascii="Times New Roman" w:hAnsi="Times New Roman"/>
                <w:sz w:val="24"/>
              </w:rPr>
              <w:t>стандарт 01.001</w:t>
            </w:r>
          </w:p>
          <w:p w14:paraId="118CDBEC" w14:textId="77777777" w:rsidR="004955B0" w:rsidRDefault="00494D2D"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«Педагог»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B603" w14:textId="77777777" w:rsidR="004955B0" w:rsidRDefault="00494D2D"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Профессиональный </w:t>
            </w:r>
            <w:r>
              <w:rPr>
                <w:rFonts w:ascii="Times New Roman" w:hAnsi="Times New Roman"/>
                <w:sz w:val="24"/>
              </w:rPr>
              <w:t>стандарт 01.001</w:t>
            </w:r>
          </w:p>
          <w:p w14:paraId="4B9C83A8" w14:textId="77777777" w:rsidR="004955B0" w:rsidRDefault="00494D2D"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«Педагог»</w:t>
            </w:r>
          </w:p>
        </w:tc>
      </w:tr>
    </w:tbl>
    <w:p w14:paraId="42ECB7A9" w14:textId="77777777" w:rsidR="004955B0" w:rsidRDefault="004955B0">
      <w:pPr>
        <w:pStyle w:val="1b"/>
        <w:ind w:firstLine="709"/>
        <w:rPr>
          <w:rFonts w:ascii="Times New Roman" w:hAnsi="Times New Roman"/>
          <w:b/>
          <w:sz w:val="24"/>
        </w:rPr>
      </w:pPr>
    </w:p>
    <w:p w14:paraId="0E4EA52A" w14:textId="77777777" w:rsidR="004955B0" w:rsidRDefault="00494D2D">
      <w:pPr>
        <w:spacing w:after="0" w:line="240" w:lineRule="auto"/>
        <w:ind w:firstLine="709"/>
        <w:rPr>
          <w:rFonts w:ascii="Times New Roman" w:hAnsi="Times New Roman"/>
          <w:b/>
          <w:spacing w:val="-10"/>
          <w:sz w:val="24"/>
        </w:rPr>
      </w:pPr>
      <w:r>
        <w:rPr>
          <w:rFonts w:ascii="Times New Roman" w:hAnsi="Times New Roman"/>
          <w:b/>
          <w:sz w:val="24"/>
        </w:rPr>
        <w:t>1.4. Требования</w:t>
      </w:r>
      <w:r>
        <w:rPr>
          <w:rFonts w:ascii="Times New Roman" w:hAnsi="Times New Roman"/>
          <w:b/>
          <w:spacing w:val="-1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к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квалификации</w:t>
      </w:r>
      <w:r>
        <w:rPr>
          <w:rFonts w:ascii="Times New Roman" w:hAnsi="Times New Roman"/>
          <w:b/>
          <w:spacing w:val="-10"/>
          <w:sz w:val="24"/>
        </w:rPr>
        <w:t xml:space="preserve"> </w:t>
      </w:r>
    </w:p>
    <w:tbl>
      <w:tblPr>
        <w:tblStyle w:val="afd"/>
        <w:tblW w:w="0" w:type="auto"/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4955B0" w14:paraId="29F94D8E" w14:textId="77777777">
        <w:trPr>
          <w:trHeight w:val="454"/>
        </w:trPr>
        <w:tc>
          <w:tcPr>
            <w:tcW w:w="3402" w:type="dxa"/>
            <w:vAlign w:val="center"/>
          </w:tcPr>
          <w:p w14:paraId="7A22FCC5" w14:textId="77777777" w:rsidR="004955B0" w:rsidRDefault="00494D2D">
            <w:pPr>
              <w:tabs>
                <w:tab w:val="left" w:pos="35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Школьники</w:t>
            </w:r>
          </w:p>
        </w:tc>
        <w:tc>
          <w:tcPr>
            <w:tcW w:w="3402" w:type="dxa"/>
            <w:vAlign w:val="center"/>
          </w:tcPr>
          <w:p w14:paraId="2B47FA78" w14:textId="77777777" w:rsidR="004955B0" w:rsidRDefault="00494D2D">
            <w:pPr>
              <w:tabs>
                <w:tab w:val="left" w:pos="35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Студенты</w:t>
            </w:r>
          </w:p>
        </w:tc>
        <w:tc>
          <w:tcPr>
            <w:tcW w:w="3402" w:type="dxa"/>
            <w:vAlign w:val="center"/>
          </w:tcPr>
          <w:p w14:paraId="03608C76" w14:textId="77777777" w:rsidR="004955B0" w:rsidRDefault="00494D2D">
            <w:pPr>
              <w:tabs>
                <w:tab w:val="left" w:pos="35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Специалисты</w:t>
            </w:r>
          </w:p>
        </w:tc>
      </w:tr>
      <w:tr w:rsidR="004955B0" w14:paraId="40AE3D99" w14:textId="77777777">
        <w:trPr>
          <w:trHeight w:val="454"/>
        </w:trPr>
        <w:tc>
          <w:tcPr>
            <w:tcW w:w="3402" w:type="dxa"/>
          </w:tcPr>
          <w:p w14:paraId="5C210D63" w14:textId="77777777" w:rsidR="004955B0" w:rsidRDefault="00494D2D">
            <w:pPr>
              <w:tabs>
                <w:tab w:val="left" w:pos="864"/>
              </w:tabs>
              <w:ind w:left="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Участники для выполнения задания должны знать и понимать:</w:t>
            </w:r>
          </w:p>
          <w:p w14:paraId="7B0B6FC5" w14:textId="77777777" w:rsidR="004955B0" w:rsidRDefault="00494D2D">
            <w:pPr>
              <w:tabs>
                <w:tab w:val="left" w:pos="864"/>
              </w:tabs>
              <w:ind w:left="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основы жестового искусства;</w:t>
            </w:r>
          </w:p>
          <w:p w14:paraId="00CBCC7C" w14:textId="77777777" w:rsidR="004955B0" w:rsidRDefault="00494D2D">
            <w:pPr>
              <w:tabs>
                <w:tab w:val="left" w:pos="864"/>
              </w:tabs>
              <w:ind w:left="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теорию и практику дактильной и жестовой речи.</w:t>
            </w:r>
          </w:p>
          <w:p w14:paraId="25706486" w14:textId="77777777" w:rsidR="004955B0" w:rsidRDefault="00494D2D">
            <w:pPr>
              <w:tabs>
                <w:tab w:val="left" w:pos="864"/>
              </w:tabs>
              <w:ind w:left="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Участники для выполнения задания должны иметь</w:t>
            </w:r>
          </w:p>
          <w:p w14:paraId="63CD3A5A" w14:textId="77777777" w:rsidR="004955B0" w:rsidRDefault="00494D2D">
            <w:pPr>
              <w:tabs>
                <w:tab w:val="left" w:pos="864"/>
              </w:tabs>
              <w:ind w:left="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ответственное отношение к учению, учебной мотивации и способности к саморазвитию, самообразованию.</w:t>
            </w:r>
          </w:p>
          <w:p w14:paraId="53447396" w14:textId="77777777" w:rsidR="004955B0" w:rsidRDefault="00494D2D">
            <w:pPr>
              <w:tabs>
                <w:tab w:val="left" w:pos="864"/>
              </w:tabs>
              <w:ind w:left="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Участники для выполнения задания должны владеть необходимыми умениями:</w:t>
            </w:r>
          </w:p>
          <w:p w14:paraId="04131E68" w14:textId="77777777" w:rsidR="004955B0" w:rsidRDefault="00494D2D">
            <w:pPr>
              <w:tabs>
                <w:tab w:val="left" w:pos="864"/>
              </w:tabs>
              <w:ind w:left="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-синхронность жестового исполнения с проговариванием слов</w:t>
            </w:r>
          </w:p>
          <w:p w14:paraId="6C82383F" w14:textId="77777777" w:rsidR="004955B0" w:rsidRDefault="00494D2D">
            <w:pPr>
              <w:tabs>
                <w:tab w:val="left" w:pos="864"/>
              </w:tabs>
              <w:ind w:left="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-правильность подбора синонимов и эпитетов к словам на жестовом языке</w:t>
            </w:r>
          </w:p>
          <w:p w14:paraId="5AB4B921" w14:textId="77777777" w:rsidR="004955B0" w:rsidRDefault="00494D2D">
            <w:pPr>
              <w:tabs>
                <w:tab w:val="left" w:pos="864"/>
              </w:tabs>
              <w:ind w:left="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-точность выполнения жестов (культура жестового языка)</w:t>
            </w:r>
          </w:p>
          <w:p w14:paraId="622F04B9" w14:textId="77777777" w:rsidR="004955B0" w:rsidRDefault="00494D2D">
            <w:pPr>
              <w:tabs>
                <w:tab w:val="left" w:pos="864"/>
              </w:tabs>
              <w:ind w:left="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-правильность выполнения основных приемов исполнения жестовой песни, рассказа или стихотворения </w:t>
            </w:r>
            <w:r>
              <w:rPr>
                <w:rFonts w:ascii="Times New Roman" w:hAnsi="Times New Roman"/>
                <w:sz w:val="24"/>
              </w:rPr>
              <w:lastRenderedPageBreak/>
              <w:t>на жестовом языке</w:t>
            </w:r>
          </w:p>
          <w:p w14:paraId="40D50FF6" w14:textId="77777777" w:rsidR="004955B0" w:rsidRDefault="00494D2D">
            <w:pPr>
              <w:tabs>
                <w:tab w:val="left" w:pos="864"/>
              </w:tabs>
              <w:ind w:left="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Участники для выполнения задания должны владеть необходимыми навыками:</w:t>
            </w:r>
          </w:p>
          <w:p w14:paraId="48D239A4" w14:textId="77777777" w:rsidR="004955B0" w:rsidRDefault="00494D2D">
            <w:pPr>
              <w:tabs>
                <w:tab w:val="left" w:pos="864"/>
              </w:tabs>
              <w:ind w:left="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 освоению новых жестов на основе изученных материалов;</w:t>
            </w:r>
          </w:p>
          <w:p w14:paraId="43FA2A49" w14:textId="77777777" w:rsidR="004955B0" w:rsidRDefault="00494D2D">
            <w:pPr>
              <w:tabs>
                <w:tab w:val="left" w:pos="864"/>
              </w:tabs>
              <w:ind w:left="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 овладению техникой исполнения жестовой песни, рассказа и стихотворения на жестовом языке;</w:t>
            </w:r>
          </w:p>
          <w:p w14:paraId="6F3506F6" w14:textId="77777777" w:rsidR="004955B0" w:rsidRDefault="00494D2D">
            <w:pPr>
              <w:tabs>
                <w:tab w:val="left" w:pos="864"/>
              </w:tabs>
              <w:ind w:left="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 формированию у себя основ культуры жестовой коммуникации, потребности в творческой деятельности во всех видах жестового искусства;</w:t>
            </w:r>
          </w:p>
          <w:p w14:paraId="60590067" w14:textId="77777777" w:rsidR="004955B0" w:rsidRDefault="00494D2D">
            <w:pPr>
              <w:tabs>
                <w:tab w:val="left" w:pos="864"/>
              </w:tabs>
              <w:ind w:left="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 работе в соответствии с Правилами безопасности.</w:t>
            </w:r>
          </w:p>
        </w:tc>
        <w:tc>
          <w:tcPr>
            <w:tcW w:w="3402" w:type="dxa"/>
          </w:tcPr>
          <w:p w14:paraId="51716521" w14:textId="77777777" w:rsidR="004955B0" w:rsidRDefault="00494D2D">
            <w:pPr>
              <w:tabs>
                <w:tab w:val="left" w:pos="864"/>
              </w:tabs>
              <w:ind w:left="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Участники для выполнения задания должны знать и понимать:</w:t>
            </w:r>
          </w:p>
          <w:p w14:paraId="06418A8B" w14:textId="77777777" w:rsidR="004955B0" w:rsidRDefault="00494D2D">
            <w:pPr>
              <w:tabs>
                <w:tab w:val="left" w:pos="864"/>
              </w:tabs>
              <w:ind w:left="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основы жестового искусства;</w:t>
            </w:r>
          </w:p>
          <w:p w14:paraId="1B6CAB06" w14:textId="77777777" w:rsidR="004955B0" w:rsidRDefault="00494D2D">
            <w:pPr>
              <w:tabs>
                <w:tab w:val="left" w:pos="864"/>
              </w:tabs>
              <w:ind w:left="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теорию и практику дактильной и жестовой речи;</w:t>
            </w:r>
          </w:p>
          <w:p w14:paraId="32E9C552" w14:textId="77777777" w:rsidR="004955B0" w:rsidRDefault="00494D2D">
            <w:pPr>
              <w:pStyle w:val="a7"/>
              <w:ind w:left="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требования охраны труда, пожарной безопасности, регламенты и стандарты. </w:t>
            </w:r>
          </w:p>
          <w:p w14:paraId="4D43A0D9" w14:textId="77777777" w:rsidR="004955B0" w:rsidRDefault="00494D2D">
            <w:pPr>
              <w:tabs>
                <w:tab w:val="left" w:pos="864"/>
              </w:tabs>
              <w:ind w:left="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Участники для выполнения задания должны иметь</w:t>
            </w:r>
          </w:p>
          <w:p w14:paraId="367E784E" w14:textId="77777777" w:rsidR="004955B0" w:rsidRDefault="00494D2D">
            <w:pPr>
              <w:tabs>
                <w:tab w:val="left" w:pos="864"/>
              </w:tabs>
              <w:ind w:left="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ответственное отношение к учению, учебной мотивации и способности к саморазвитию, самообразованию.</w:t>
            </w:r>
          </w:p>
          <w:p w14:paraId="2CDA0927" w14:textId="77777777" w:rsidR="004955B0" w:rsidRDefault="00494D2D">
            <w:pPr>
              <w:tabs>
                <w:tab w:val="left" w:pos="864"/>
              </w:tabs>
              <w:ind w:left="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Участники для выполнения задания должны владеть необходимыми умениями:</w:t>
            </w:r>
          </w:p>
          <w:p w14:paraId="439DD537" w14:textId="77777777" w:rsidR="004955B0" w:rsidRDefault="00494D2D">
            <w:pPr>
              <w:tabs>
                <w:tab w:val="left" w:pos="864"/>
              </w:tabs>
              <w:ind w:left="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-правильность подбора синонимов и эпитетов к словам на жестовом языке</w:t>
            </w:r>
          </w:p>
          <w:p w14:paraId="190973BA" w14:textId="77777777" w:rsidR="004955B0" w:rsidRDefault="00494D2D">
            <w:pPr>
              <w:tabs>
                <w:tab w:val="left" w:pos="864"/>
              </w:tabs>
              <w:ind w:left="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-точность выполнения жестов (культура жестового языка) </w:t>
            </w:r>
          </w:p>
          <w:p w14:paraId="1AA96AC2" w14:textId="77777777" w:rsidR="004955B0" w:rsidRDefault="00494D2D">
            <w:pPr>
              <w:tabs>
                <w:tab w:val="left" w:pos="864"/>
              </w:tabs>
              <w:ind w:left="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-оригинальность и умение выразить свое индивидуальное исполнение песни и рассказа на жестовом </w:t>
            </w:r>
            <w:r>
              <w:rPr>
                <w:rFonts w:ascii="Times New Roman" w:hAnsi="Times New Roman"/>
                <w:sz w:val="24"/>
              </w:rPr>
              <w:lastRenderedPageBreak/>
              <w:t>языке</w:t>
            </w:r>
          </w:p>
          <w:p w14:paraId="70715330" w14:textId="77777777" w:rsidR="004955B0" w:rsidRDefault="00494D2D">
            <w:pPr>
              <w:tabs>
                <w:tab w:val="left" w:pos="864"/>
              </w:tabs>
              <w:ind w:left="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-достаточность художественного уровня исполнительного мастерства, выразительности, артистичности исполнения на жестовом языке</w:t>
            </w:r>
          </w:p>
          <w:p w14:paraId="469159EA" w14:textId="77777777" w:rsidR="004955B0" w:rsidRDefault="00494D2D">
            <w:pPr>
              <w:tabs>
                <w:tab w:val="left" w:pos="864"/>
              </w:tabs>
              <w:ind w:left="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-правильность выполнения основных приемов исполнения жестовой песни, рассказа и стихотворения на жестовом языке.</w:t>
            </w:r>
          </w:p>
          <w:p w14:paraId="51333B0D" w14:textId="77777777" w:rsidR="004955B0" w:rsidRDefault="00494D2D">
            <w:pPr>
              <w:tabs>
                <w:tab w:val="left" w:pos="864"/>
              </w:tabs>
              <w:ind w:left="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Участники для выполнения задания должны владеть необходимыми навыками:</w:t>
            </w:r>
          </w:p>
          <w:p w14:paraId="356D41C8" w14:textId="77777777" w:rsidR="004955B0" w:rsidRDefault="00494D2D">
            <w:pPr>
              <w:tabs>
                <w:tab w:val="left" w:pos="864"/>
              </w:tabs>
              <w:ind w:left="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 освоению новых жестов на основе изученных материалов;</w:t>
            </w:r>
          </w:p>
          <w:p w14:paraId="3B816A40" w14:textId="77777777" w:rsidR="004955B0" w:rsidRDefault="00494D2D">
            <w:pPr>
              <w:tabs>
                <w:tab w:val="left" w:pos="864"/>
              </w:tabs>
              <w:ind w:left="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 овладению техникой исполнения жестовой песни, рассказа и стихотворения на жестовом языке;</w:t>
            </w:r>
          </w:p>
          <w:p w14:paraId="6ED5F5DC" w14:textId="77777777" w:rsidR="004955B0" w:rsidRDefault="00494D2D">
            <w:pPr>
              <w:tabs>
                <w:tab w:val="left" w:pos="864"/>
              </w:tabs>
              <w:ind w:left="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 формированию у себя основ культуры жестовой коммуникации, потребности в творческой деятельности во всех видах жестового искусства;</w:t>
            </w:r>
          </w:p>
          <w:p w14:paraId="2145E63F" w14:textId="77777777" w:rsidR="004955B0" w:rsidRDefault="00494D2D">
            <w:pPr>
              <w:tabs>
                <w:tab w:val="left" w:pos="864"/>
              </w:tabs>
              <w:ind w:left="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 работе в соответствии с Правилами безопасности.</w:t>
            </w:r>
          </w:p>
        </w:tc>
        <w:tc>
          <w:tcPr>
            <w:tcW w:w="3402" w:type="dxa"/>
          </w:tcPr>
          <w:p w14:paraId="119EB2F7" w14:textId="77777777" w:rsidR="004955B0" w:rsidRDefault="00494D2D">
            <w:pPr>
              <w:tabs>
                <w:tab w:val="left" w:pos="864"/>
              </w:tabs>
              <w:ind w:left="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Участники для выполнения задания должны знать и понимать:</w:t>
            </w:r>
          </w:p>
          <w:p w14:paraId="10446A6D" w14:textId="77777777" w:rsidR="004955B0" w:rsidRDefault="00494D2D">
            <w:pPr>
              <w:tabs>
                <w:tab w:val="left" w:pos="864"/>
              </w:tabs>
              <w:ind w:left="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основы жестового искусства; </w:t>
            </w:r>
          </w:p>
          <w:p w14:paraId="2BB39005" w14:textId="77777777" w:rsidR="004955B0" w:rsidRDefault="00494D2D">
            <w:pPr>
              <w:tabs>
                <w:tab w:val="left" w:pos="864"/>
              </w:tabs>
              <w:ind w:left="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теорию и практику дактильной и жестовой речи; </w:t>
            </w:r>
          </w:p>
          <w:p w14:paraId="22A8E10A" w14:textId="77777777" w:rsidR="004955B0" w:rsidRDefault="00494D2D">
            <w:pPr>
              <w:tabs>
                <w:tab w:val="left" w:pos="864"/>
              </w:tabs>
              <w:ind w:left="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требования охраны труда, пожарной безопасности, регламенты и стандарты.</w:t>
            </w:r>
          </w:p>
          <w:p w14:paraId="43CE1293" w14:textId="77777777" w:rsidR="004955B0" w:rsidRDefault="00494D2D">
            <w:pPr>
              <w:tabs>
                <w:tab w:val="left" w:pos="864"/>
              </w:tabs>
              <w:ind w:left="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Участники для выполнения задания должны:</w:t>
            </w:r>
          </w:p>
          <w:p w14:paraId="53AB785A" w14:textId="77777777" w:rsidR="004955B0" w:rsidRDefault="00494D2D">
            <w:pPr>
              <w:tabs>
                <w:tab w:val="left" w:pos="864"/>
              </w:tabs>
              <w:ind w:left="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владеть эстетическим сознанием через освоение пластики жестового языка, сценических видов искусства с использованием жестового языка;</w:t>
            </w:r>
          </w:p>
          <w:p w14:paraId="7435048F" w14:textId="77777777" w:rsidR="004955B0" w:rsidRDefault="00494D2D">
            <w:pPr>
              <w:tabs>
                <w:tab w:val="left" w:pos="864"/>
              </w:tabs>
              <w:ind w:left="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уметь правильно подбирать и выполнять жесты (владеть культурой жестового языка)</w:t>
            </w:r>
          </w:p>
          <w:p w14:paraId="30FCE96C" w14:textId="77777777" w:rsidR="004955B0" w:rsidRDefault="00494D2D">
            <w:pPr>
              <w:tabs>
                <w:tab w:val="left" w:pos="864"/>
              </w:tabs>
              <w:ind w:left="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правильно подбирать синонимы и эпитеты к словам жестовой песни</w:t>
            </w:r>
          </w:p>
          <w:p w14:paraId="7193974B" w14:textId="77777777" w:rsidR="004955B0" w:rsidRDefault="00494D2D">
            <w:pPr>
              <w:tabs>
                <w:tab w:val="left" w:pos="864"/>
              </w:tabs>
              <w:ind w:left="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уметь принимать режиссерско-постановочные решения, проявлять артистичность, </w:t>
            </w:r>
            <w:r>
              <w:rPr>
                <w:rFonts w:ascii="Times New Roman" w:hAnsi="Times New Roman"/>
                <w:sz w:val="24"/>
              </w:rPr>
              <w:lastRenderedPageBreak/>
              <w:t>оригинальность, выражать свою индивидуальность</w:t>
            </w:r>
          </w:p>
          <w:p w14:paraId="462007E4" w14:textId="77777777" w:rsidR="004955B0" w:rsidRDefault="00494D2D">
            <w:pPr>
              <w:tabs>
                <w:tab w:val="left" w:pos="864"/>
              </w:tabs>
              <w:ind w:left="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владеть художественным уровнем исполнительного мастерства, выразительностью, артистичностью исполнения на жестовом языке</w:t>
            </w:r>
          </w:p>
          <w:p w14:paraId="55DB822E" w14:textId="77777777" w:rsidR="004955B0" w:rsidRDefault="00494D2D">
            <w:pPr>
              <w:tabs>
                <w:tab w:val="left" w:pos="864"/>
              </w:tabs>
              <w:ind w:left="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свободно пользоваться описаниями из</w:t>
            </w:r>
          </w:p>
          <w:p w14:paraId="611DFC12" w14:textId="77777777" w:rsidR="004955B0" w:rsidRDefault="00494D2D">
            <w:pPr>
              <w:tabs>
                <w:tab w:val="left" w:pos="864"/>
              </w:tabs>
              <w:ind w:left="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литературных источников по жестовому искусству</w:t>
            </w:r>
          </w:p>
          <w:p w14:paraId="565C24D1" w14:textId="77777777" w:rsidR="004955B0" w:rsidRDefault="00494D2D">
            <w:pPr>
              <w:tabs>
                <w:tab w:val="left" w:pos="864"/>
              </w:tabs>
              <w:ind w:left="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Участники для выполнения задания должны владеть необходимыми навыками:</w:t>
            </w:r>
          </w:p>
          <w:p w14:paraId="27FD3D72" w14:textId="77777777" w:rsidR="004955B0" w:rsidRDefault="00494D2D">
            <w:pPr>
              <w:tabs>
                <w:tab w:val="left" w:pos="864"/>
              </w:tabs>
              <w:ind w:left="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 освоению новых жестов на основе изученных материалов;</w:t>
            </w:r>
          </w:p>
          <w:p w14:paraId="392AF7E3" w14:textId="77777777" w:rsidR="004955B0" w:rsidRDefault="00494D2D">
            <w:pPr>
              <w:tabs>
                <w:tab w:val="left" w:pos="864"/>
              </w:tabs>
              <w:ind w:left="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 овладению техникой исполнения жестовой песни, рассказа и стихотворения на жестовом языке;</w:t>
            </w:r>
          </w:p>
          <w:p w14:paraId="40747F27" w14:textId="77777777" w:rsidR="004955B0" w:rsidRDefault="00494D2D">
            <w:pPr>
              <w:tabs>
                <w:tab w:val="left" w:pos="864"/>
              </w:tabs>
              <w:ind w:left="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 формированию у себя основ культуры жестовой коммуникации, потребности в творческой деятельности во всех видах жестового искусства;</w:t>
            </w:r>
          </w:p>
          <w:p w14:paraId="503EE424" w14:textId="77777777" w:rsidR="004955B0" w:rsidRDefault="00494D2D">
            <w:pPr>
              <w:tabs>
                <w:tab w:val="left" w:pos="864"/>
              </w:tabs>
              <w:ind w:left="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создания художественного образа в разных видах и</w:t>
            </w:r>
          </w:p>
          <w:p w14:paraId="17C32547" w14:textId="77777777" w:rsidR="004955B0" w:rsidRDefault="00494D2D">
            <w:pPr>
              <w:tabs>
                <w:tab w:val="left" w:pos="864"/>
              </w:tabs>
              <w:ind w:left="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жанрах жестового искусства;</w:t>
            </w:r>
          </w:p>
          <w:p w14:paraId="3479D35C" w14:textId="77777777" w:rsidR="004955B0" w:rsidRDefault="00494D2D">
            <w:pPr>
              <w:tabs>
                <w:tab w:val="left" w:pos="864"/>
              </w:tabs>
              <w:ind w:left="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 работе в соответствии с Правилами безопасности.</w:t>
            </w:r>
          </w:p>
        </w:tc>
      </w:tr>
    </w:tbl>
    <w:p w14:paraId="777DF3DD" w14:textId="77777777" w:rsidR="004955B0" w:rsidRDefault="00494D2D">
      <w:pPr>
        <w:tabs>
          <w:tab w:val="left" w:pos="586"/>
        </w:tabs>
        <w:spacing w:after="0" w:line="240" w:lineRule="auto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br w:type="page"/>
      </w:r>
    </w:p>
    <w:p w14:paraId="36016AF5" w14:textId="77777777" w:rsidR="004955B0" w:rsidRDefault="00494D2D">
      <w:pPr>
        <w:tabs>
          <w:tab w:val="left" w:pos="586"/>
        </w:tabs>
        <w:spacing w:after="0" w:line="240" w:lineRule="auto"/>
        <w:ind w:firstLine="709"/>
        <w:rPr>
          <w:rFonts w:ascii="Times New Roman" w:hAnsi="Times New Roman"/>
          <w:b/>
          <w:spacing w:val="-2"/>
          <w:sz w:val="24"/>
        </w:rPr>
      </w:pPr>
      <w:r>
        <w:rPr>
          <w:rFonts w:ascii="Times New Roman" w:hAnsi="Times New Roman"/>
          <w:b/>
          <w:sz w:val="24"/>
        </w:rPr>
        <w:lastRenderedPageBreak/>
        <w:t>2. Конкурсное</w:t>
      </w:r>
      <w:r>
        <w:rPr>
          <w:rFonts w:ascii="Times New Roman" w:hAnsi="Times New Roman"/>
          <w:b/>
          <w:spacing w:val="-12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задание</w:t>
      </w:r>
    </w:p>
    <w:p w14:paraId="6F7114A3" w14:textId="77777777" w:rsidR="004955B0" w:rsidRDefault="00494D2D">
      <w:pPr>
        <w:spacing w:after="0" w:line="240" w:lineRule="auto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2.1. Краткое</w:t>
      </w:r>
      <w:r>
        <w:rPr>
          <w:rFonts w:ascii="Times New Roman" w:hAnsi="Times New Roman"/>
          <w:b/>
          <w:spacing w:val="-1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описание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задания</w:t>
      </w:r>
    </w:p>
    <w:p w14:paraId="6031B709" w14:textId="77777777" w:rsidR="004955B0" w:rsidRDefault="00494D2D">
      <w:pPr>
        <w:pStyle w:val="1b"/>
        <w:ind w:right="-26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Задание по компетенции «Жестовое искусство» сформировано в соответствии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с профессиональными компетенциями трех категорий, таких как школьники, студенты и специалисты.</w:t>
      </w:r>
    </w:p>
    <w:p w14:paraId="6E47BDFE" w14:textId="77777777" w:rsidR="004955B0" w:rsidRDefault="00494D2D">
      <w:pPr>
        <w:pStyle w:val="1b"/>
        <w:ind w:right="-26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2.1.1. Категория участников «Школьники»</w:t>
      </w:r>
      <w:r>
        <w:rPr>
          <w:rFonts w:ascii="Times New Roman" w:hAnsi="Times New Roman"/>
          <w:sz w:val="24"/>
        </w:rPr>
        <w:t xml:space="preserve">: в ходе выполнения конкурсного задания 1 модуля необходимо ознакомится с предложенным стихотворением М.Ю. Лермонтова (школьная программа), сделать соответствующий подбор слов на жестовом языке по смыслу. Выразительно и артистично прочитать стихотворение на жестовом языке синхронно с артикуляцией словесной речи или проговариванием слов вслух. </w:t>
      </w:r>
    </w:p>
    <w:p w14:paraId="51509E6D" w14:textId="77777777" w:rsidR="004955B0" w:rsidRDefault="00494D2D">
      <w:pPr>
        <w:pStyle w:val="1b"/>
        <w:ind w:right="-26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ходе конкурсного задания 2 модуля необходимо исполнить заранее приготовленную военную песню на жестовом языке. Временной регламент песни не более 3.5- 4 минуты. </w:t>
      </w:r>
    </w:p>
    <w:p w14:paraId="1CDA9DD5" w14:textId="4D32BB84" w:rsidR="004955B0" w:rsidRDefault="00494D2D">
      <w:pPr>
        <w:pStyle w:val="1b"/>
        <w:ind w:right="-26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исполнении заранее приготовленной песни наставник</w:t>
      </w:r>
      <w:r w:rsidR="002640E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может помогать </w:t>
      </w:r>
      <w:r w:rsidR="002640ED">
        <w:rPr>
          <w:rFonts w:ascii="Times New Roman" w:hAnsi="Times New Roman"/>
          <w:sz w:val="24"/>
        </w:rPr>
        <w:t xml:space="preserve">глухому </w:t>
      </w:r>
      <w:r>
        <w:rPr>
          <w:rFonts w:ascii="Times New Roman" w:hAnsi="Times New Roman"/>
          <w:sz w:val="24"/>
        </w:rPr>
        <w:t xml:space="preserve">участнику артикуляцией </w:t>
      </w:r>
      <w:r w:rsidR="002640ED">
        <w:rPr>
          <w:rFonts w:ascii="Times New Roman" w:hAnsi="Times New Roman"/>
          <w:sz w:val="24"/>
        </w:rPr>
        <w:t>словесной речи.</w:t>
      </w:r>
    </w:p>
    <w:p w14:paraId="09E5ACE1" w14:textId="77777777" w:rsidR="004955B0" w:rsidRDefault="00494D2D">
      <w:pPr>
        <w:pStyle w:val="1b"/>
        <w:ind w:right="-26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2.1.2. Категория участников «Студенты»</w:t>
      </w:r>
      <w:r>
        <w:rPr>
          <w:rFonts w:ascii="Times New Roman" w:hAnsi="Times New Roman"/>
          <w:sz w:val="24"/>
        </w:rPr>
        <w:t xml:space="preserve">: в ходе конкурсного задания 1 модуля необходимо ознакомиться с рассказом, связанный с регионом (рассказ будет представлен на самом Чемпионате), провести лексическую работу по выбору подходящих жестов к рассказу. Выразительно и артистично исполнить рассказ на жестовом языке синхронно с артикуляцией словесной речи или с проговариванием слов. </w:t>
      </w:r>
    </w:p>
    <w:p w14:paraId="4B25E591" w14:textId="2D4E3D22" w:rsidR="004955B0" w:rsidRDefault="00494D2D">
      <w:pPr>
        <w:pStyle w:val="1b"/>
        <w:ind w:right="-26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ходе конкурсного задания 2 модуля необходимо ознакомиться с предложенными пословицами (5 пословиц выбираются методом жеребьевки каждым участником); сделать соответствующий подбор слов на жестовом языке по смыслу. Выразительно и артистично рассказать пословицы на жестовом языке .</w:t>
      </w:r>
    </w:p>
    <w:p w14:paraId="07E4BD80" w14:textId="77777777" w:rsidR="004955B0" w:rsidRDefault="00494D2D">
      <w:pPr>
        <w:pStyle w:val="1b"/>
        <w:ind w:right="-26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ходе конкурсного задания модуля 3 необходимо исполнить заранее приготовленную военную песню на жестовом языке.</w:t>
      </w:r>
    </w:p>
    <w:p w14:paraId="6D469876" w14:textId="77777777" w:rsidR="004955B0" w:rsidRDefault="00494D2D">
      <w:pPr>
        <w:pStyle w:val="1b"/>
        <w:ind w:right="-26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Временной регламент песни не более 3.5- 4 минуты. </w:t>
      </w:r>
    </w:p>
    <w:p w14:paraId="4853D337" w14:textId="51ACCCC4" w:rsidR="004955B0" w:rsidRDefault="00494D2D">
      <w:pPr>
        <w:pStyle w:val="1b"/>
        <w:ind w:right="-26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исполнении заранее приготовленной песни</w:t>
      </w:r>
      <w:r w:rsidR="002640E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наставник</w:t>
      </w:r>
      <w:r w:rsidR="002640E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может помогать </w:t>
      </w:r>
      <w:r w:rsidR="002640ED">
        <w:rPr>
          <w:rFonts w:ascii="Times New Roman" w:hAnsi="Times New Roman"/>
          <w:sz w:val="24"/>
        </w:rPr>
        <w:t xml:space="preserve">глухому </w:t>
      </w:r>
      <w:r>
        <w:rPr>
          <w:rFonts w:ascii="Times New Roman" w:hAnsi="Times New Roman"/>
          <w:sz w:val="24"/>
        </w:rPr>
        <w:t xml:space="preserve">участнику артикуляцией </w:t>
      </w:r>
      <w:r w:rsidR="002640ED">
        <w:rPr>
          <w:rFonts w:ascii="Times New Roman" w:hAnsi="Times New Roman"/>
          <w:sz w:val="24"/>
        </w:rPr>
        <w:t>словесной речи.</w:t>
      </w:r>
    </w:p>
    <w:p w14:paraId="52DAB1A2" w14:textId="77777777" w:rsidR="004955B0" w:rsidRDefault="00494D2D">
      <w:pPr>
        <w:pStyle w:val="1b"/>
        <w:ind w:right="-26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2.1.3. Категория участников «Специалисты»:</w:t>
      </w:r>
      <w:r>
        <w:rPr>
          <w:rFonts w:ascii="Times New Roman" w:hAnsi="Times New Roman"/>
          <w:sz w:val="24"/>
        </w:rPr>
        <w:t xml:space="preserve"> в ходе конкурсного задания 1 модуля необходимо выполнить правильный подбор слов, синонимов и эпитетов к предложенной песни о родном крае. Выразительно и артистично исполнить ее на жестовом языке.</w:t>
      </w:r>
    </w:p>
    <w:p w14:paraId="2ADD66B9" w14:textId="77777777" w:rsidR="004955B0" w:rsidRDefault="00494D2D">
      <w:pPr>
        <w:pStyle w:val="1b"/>
        <w:tabs>
          <w:tab w:val="left" w:pos="1506"/>
          <w:tab w:val="left" w:pos="3516"/>
          <w:tab w:val="left" w:pos="5062"/>
          <w:tab w:val="left" w:pos="6211"/>
          <w:tab w:val="left" w:pos="8813"/>
        </w:tabs>
        <w:ind w:right="-26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ходе выполнения конкурсного задания 2 модуля необходимо артистично и выразительно рассказать заранее подготовленную любую басню, кроме басни И.А. Крылова </w:t>
      </w:r>
      <w:bookmarkStart w:id="1" w:name="_Hlk189071623"/>
      <w:r>
        <w:rPr>
          <w:rFonts w:ascii="Times New Roman" w:hAnsi="Times New Roman"/>
          <w:sz w:val="24"/>
        </w:rPr>
        <w:t>(рассказ басни должен составлять не более двух минут).</w:t>
      </w:r>
      <w:bookmarkEnd w:id="1"/>
    </w:p>
    <w:p w14:paraId="0ABA9D01" w14:textId="16C86434" w:rsidR="004955B0" w:rsidRDefault="00494D2D">
      <w:pPr>
        <w:pStyle w:val="1b"/>
        <w:ind w:right="-26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ходе конкурсного задания 3 Модуля необходимо исполнить заранее</w:t>
      </w:r>
      <w:r w:rsidR="002640E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приготовленную  военную на жестовом языке.</w:t>
      </w:r>
    </w:p>
    <w:p w14:paraId="3425E204" w14:textId="77777777" w:rsidR="004955B0" w:rsidRDefault="00494D2D">
      <w:pPr>
        <w:pStyle w:val="1b"/>
        <w:ind w:right="-26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Временной регламент песни не более 3.5- 4 минуты. </w:t>
      </w:r>
    </w:p>
    <w:p w14:paraId="2C5C8534" w14:textId="6595D9FD" w:rsidR="004955B0" w:rsidRDefault="00494D2D">
      <w:pPr>
        <w:pStyle w:val="1b"/>
        <w:ind w:right="-26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исполнении заранее приготовленной песни наставник может помогать </w:t>
      </w:r>
      <w:r w:rsidR="002640ED">
        <w:rPr>
          <w:rFonts w:ascii="Times New Roman" w:hAnsi="Times New Roman"/>
          <w:sz w:val="24"/>
        </w:rPr>
        <w:t xml:space="preserve">глухому </w:t>
      </w:r>
      <w:r>
        <w:rPr>
          <w:rFonts w:ascii="Times New Roman" w:hAnsi="Times New Roman"/>
          <w:sz w:val="24"/>
        </w:rPr>
        <w:t xml:space="preserve">участнику артикуляцией </w:t>
      </w:r>
      <w:r w:rsidR="002640ED">
        <w:rPr>
          <w:rFonts w:ascii="Times New Roman" w:hAnsi="Times New Roman"/>
          <w:sz w:val="24"/>
        </w:rPr>
        <w:t>словесной речи.</w:t>
      </w:r>
    </w:p>
    <w:p w14:paraId="746ED5E2" w14:textId="77777777" w:rsidR="004955B0" w:rsidRDefault="004955B0">
      <w:pPr>
        <w:pStyle w:val="1b"/>
        <w:ind w:right="-26" w:firstLine="709"/>
        <w:jc w:val="both"/>
        <w:rPr>
          <w:rFonts w:ascii="Times New Roman" w:hAnsi="Times New Roman"/>
          <w:sz w:val="24"/>
        </w:rPr>
      </w:pPr>
    </w:p>
    <w:p w14:paraId="5B102F91" w14:textId="77777777" w:rsidR="004955B0" w:rsidRDefault="004955B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14:paraId="16FDC03E" w14:textId="77777777" w:rsidR="004955B0" w:rsidRDefault="00494D2D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2"/>
          <w:sz w:val="24"/>
        </w:rPr>
      </w:pPr>
      <w:r>
        <w:rPr>
          <w:rFonts w:ascii="Times New Roman" w:hAnsi="Times New Roman"/>
          <w:b/>
          <w:sz w:val="24"/>
        </w:rPr>
        <w:t>2.2. Структура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и</w:t>
      </w:r>
      <w:r>
        <w:rPr>
          <w:rFonts w:ascii="Times New Roman" w:hAnsi="Times New Roman"/>
          <w:b/>
          <w:spacing w:val="-1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подробное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описание</w:t>
      </w:r>
      <w:r>
        <w:rPr>
          <w:rFonts w:ascii="Times New Roman" w:hAnsi="Times New Roman"/>
          <w:b/>
          <w:spacing w:val="-1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конкурсного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задания</w:t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827"/>
        <w:gridCol w:w="1985"/>
        <w:gridCol w:w="2268"/>
      </w:tblGrid>
      <w:tr w:rsidR="004955B0" w14:paraId="630A36FA" w14:textId="77777777">
        <w:trPr>
          <w:trHeight w:val="4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4D9F3" w14:textId="77777777" w:rsidR="004955B0" w:rsidRDefault="00494D2D">
            <w:pPr>
              <w:pStyle w:val="TableParagraph"/>
              <w:ind w:right="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Наименование категории участника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A076F" w14:textId="77777777" w:rsidR="004955B0" w:rsidRDefault="00494D2D">
            <w:pPr>
              <w:pStyle w:val="TableParagraph"/>
              <w:ind w:right="132"/>
              <w:jc w:val="center"/>
              <w:rPr>
                <w:rFonts w:ascii="Times New Roman" w:hAnsi="Times New Roman"/>
                <w:b/>
                <w:spacing w:val="-15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  <w:p w14:paraId="762C0417" w14:textId="77777777" w:rsidR="004955B0" w:rsidRDefault="00494D2D">
            <w:pPr>
              <w:pStyle w:val="TableParagraph"/>
              <w:ind w:right="13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 описание</w:t>
            </w:r>
            <w:r>
              <w:rPr>
                <w:rFonts w:ascii="Times New Roman" w:hAnsi="Times New Roman"/>
                <w:b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модуля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5CD3C" w14:textId="77777777" w:rsidR="004955B0" w:rsidRDefault="00494D2D">
            <w:pPr>
              <w:pStyle w:val="TableParagraph"/>
              <w:ind w:right="26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Время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выполнения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F3969" w14:textId="77777777" w:rsidR="004955B0" w:rsidRDefault="00494D2D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Результат</w:t>
            </w:r>
          </w:p>
        </w:tc>
      </w:tr>
      <w:tr w:rsidR="004955B0" w14:paraId="1380E0E4" w14:textId="77777777">
        <w:trPr>
          <w:trHeight w:val="454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BF9C0" w14:textId="77777777" w:rsidR="004955B0" w:rsidRDefault="00494D2D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Школьники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07EE" w14:textId="77777777" w:rsidR="004955B0" w:rsidRDefault="00494D2D">
            <w:pPr>
              <w:pStyle w:val="TableParagraph"/>
              <w:ind w:left="6" w:right="389" w:hanging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Модуль А.</w:t>
            </w:r>
          </w:p>
          <w:p w14:paraId="7D11EC61" w14:textId="77777777" w:rsidR="004955B0" w:rsidRDefault="00494D2D">
            <w:pPr>
              <w:pStyle w:val="TableParagraph"/>
              <w:ind w:left="6" w:right="389" w:hanging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со стихотворением М.Ю. Лермонтова (школьная программа по литературе);</w:t>
            </w:r>
          </w:p>
          <w:p w14:paraId="33A64AE9" w14:textId="77777777" w:rsidR="004955B0" w:rsidRDefault="00494D2D">
            <w:pPr>
              <w:pStyle w:val="TableParagraph"/>
              <w:ind w:left="6" w:right="389" w:hanging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постановка и чтение стихотворения на жестовом языке.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4A849" w14:textId="77777777" w:rsidR="004955B0" w:rsidRDefault="00494D2D">
            <w:pPr>
              <w:pStyle w:val="TableParagraph"/>
              <w:ind w:right="212"/>
              <w:jc w:val="center"/>
              <w:rPr>
                <w:rFonts w:ascii="Times New Roman" w:hAnsi="Times New Roman"/>
                <w:spacing w:val="-15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Общее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время</w:t>
            </w:r>
          </w:p>
          <w:p w14:paraId="1B08B19E" w14:textId="77777777" w:rsidR="004955B0" w:rsidRDefault="00494D2D">
            <w:pPr>
              <w:pStyle w:val="TableParagraph"/>
              <w:ind w:right="2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90 </w:t>
            </w:r>
            <w:r>
              <w:rPr>
                <w:rFonts w:ascii="Times New Roman" w:hAnsi="Times New Roman"/>
                <w:spacing w:val="-2"/>
                <w:sz w:val="24"/>
              </w:rPr>
              <w:t>минут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2BD9C" w14:textId="77777777" w:rsidR="004955B0" w:rsidRDefault="00494D2D">
            <w:pPr>
              <w:pStyle w:val="TableParagraph"/>
              <w:ind w:right="3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Чтение стихотворения М.Ю. Лермонтова на жестовом языке </w:t>
            </w:r>
          </w:p>
        </w:tc>
      </w:tr>
      <w:tr w:rsidR="004955B0" w14:paraId="33167FB7" w14:textId="77777777">
        <w:trPr>
          <w:trHeight w:val="454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04ECA" w14:textId="77777777" w:rsidR="004955B0" w:rsidRDefault="004955B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B6B8F" w14:textId="77777777" w:rsidR="004955B0" w:rsidRDefault="00494D2D">
            <w:pPr>
              <w:pStyle w:val="TableParagraph"/>
              <w:ind w:left="6" w:right="389" w:hanging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Модуль Б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1EFA0E10" w14:textId="77777777" w:rsidR="004955B0" w:rsidRDefault="00494D2D">
            <w:pPr>
              <w:pStyle w:val="TableParagraph"/>
              <w:ind w:left="6" w:right="389" w:hanging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Исполнение заранее приготовленной военной песни </w:t>
            </w:r>
            <w:r>
              <w:rPr>
                <w:rFonts w:ascii="Times New Roman" w:hAnsi="Times New Roman"/>
                <w:spacing w:val="-2"/>
                <w:sz w:val="24"/>
              </w:rPr>
              <w:lastRenderedPageBreak/>
              <w:t xml:space="preserve">на жестовом языке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A4FBB" w14:textId="77777777" w:rsidR="004955B0" w:rsidRDefault="00494D2D">
            <w:pPr>
              <w:pStyle w:val="TableParagraph"/>
              <w:ind w:right="2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Общее время</w:t>
            </w:r>
          </w:p>
          <w:p w14:paraId="12D1A38F" w14:textId="77777777" w:rsidR="004955B0" w:rsidRDefault="00494D2D">
            <w:pPr>
              <w:pStyle w:val="TableParagraph"/>
              <w:ind w:right="2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 минут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C6AB6" w14:textId="77777777" w:rsidR="004955B0" w:rsidRDefault="00494D2D">
            <w:pPr>
              <w:pStyle w:val="TableParagraph"/>
              <w:ind w:right="3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Исполнение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заранее пиготовленной </w:t>
            </w:r>
            <w:r>
              <w:rPr>
                <w:rFonts w:ascii="Times New Roman" w:hAnsi="Times New Roman"/>
                <w:spacing w:val="-15"/>
                <w:sz w:val="24"/>
              </w:rPr>
              <w:lastRenderedPageBreak/>
              <w:t xml:space="preserve">военной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песни на жестовом языке </w:t>
            </w:r>
          </w:p>
        </w:tc>
      </w:tr>
      <w:tr w:rsidR="004955B0" w14:paraId="6B438F34" w14:textId="77777777">
        <w:trPr>
          <w:trHeight w:val="454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E60C8" w14:textId="77777777" w:rsidR="004955B0" w:rsidRDefault="00494D2D">
            <w:pPr>
              <w:pStyle w:val="TableParagraph"/>
              <w:ind w:right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Общее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время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выполнения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конкурсного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задания: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150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минут</w:t>
            </w:r>
          </w:p>
        </w:tc>
      </w:tr>
      <w:tr w:rsidR="004955B0" w14:paraId="00928F3F" w14:textId="77777777">
        <w:trPr>
          <w:trHeight w:val="454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9A0BA" w14:textId="77777777" w:rsidR="004955B0" w:rsidRDefault="00494D2D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Студенты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7AEB3" w14:textId="77777777" w:rsidR="004955B0" w:rsidRDefault="00494D2D">
            <w:pPr>
              <w:pStyle w:val="TableParagraph"/>
              <w:ind w:right="27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Модуль А.</w:t>
            </w:r>
          </w:p>
          <w:p w14:paraId="54F5EC88" w14:textId="77777777" w:rsidR="004955B0" w:rsidRDefault="00494D2D">
            <w:pPr>
              <w:pStyle w:val="TableParagraph"/>
              <w:ind w:right="27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Постановка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исполнение </w:t>
            </w:r>
            <w:r>
              <w:rPr>
                <w:rFonts w:ascii="Times New Roman" w:hAnsi="Times New Roman"/>
                <w:sz w:val="24"/>
              </w:rPr>
              <w:t>рассказа, связанного с родным краем  на жестовом языке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FFFA2" w14:textId="77777777" w:rsidR="004955B0" w:rsidRDefault="00494D2D">
            <w:pPr>
              <w:pStyle w:val="TableParagraph"/>
              <w:ind w:right="211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Общее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время</w:t>
            </w:r>
          </w:p>
          <w:p w14:paraId="3E7EEF13" w14:textId="77777777" w:rsidR="004955B0" w:rsidRDefault="00494D2D">
            <w:pPr>
              <w:pStyle w:val="TableParagraph"/>
              <w:ind w:right="21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минут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6843F" w14:textId="77777777" w:rsidR="004955B0" w:rsidRDefault="00494D2D">
            <w:pPr>
              <w:pStyle w:val="TableParagraph"/>
              <w:ind w:right="350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Индивидуальная интерпретация </w:t>
            </w:r>
          </w:p>
          <w:p w14:paraId="5D2C1E48" w14:textId="77777777" w:rsidR="004955B0" w:rsidRDefault="00494D2D">
            <w:pPr>
              <w:pStyle w:val="TableParagraph"/>
              <w:ind w:right="3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постановки и исполнения </w:t>
            </w:r>
            <w:r>
              <w:rPr>
                <w:rFonts w:ascii="Times New Roman" w:hAnsi="Times New Roman"/>
                <w:sz w:val="24"/>
              </w:rPr>
              <w:t xml:space="preserve">рассказа на жестовом языке </w:t>
            </w:r>
          </w:p>
        </w:tc>
      </w:tr>
      <w:tr w:rsidR="004955B0" w14:paraId="1A2F3B12" w14:textId="77777777">
        <w:trPr>
          <w:trHeight w:val="454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E0442" w14:textId="77777777" w:rsidR="004955B0" w:rsidRDefault="004955B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61D71" w14:textId="77777777" w:rsidR="004955B0" w:rsidRDefault="00494D2D">
            <w:pPr>
              <w:pStyle w:val="TableParagraph"/>
              <w:ind w:right="27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Модуль Б.</w:t>
            </w:r>
          </w:p>
          <w:p w14:paraId="6CE41F46" w14:textId="77777777" w:rsidR="004955B0" w:rsidRDefault="00494D2D">
            <w:pPr>
              <w:pStyle w:val="TableParagraph"/>
              <w:ind w:right="27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 5 пословицами. Постановка и чтение пословиц на жестовом языке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0B0DD" w14:textId="77777777" w:rsidR="004955B0" w:rsidRDefault="00494D2D">
            <w:pPr>
              <w:pStyle w:val="TableParagraph"/>
              <w:ind w:right="21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Общее время</w:t>
            </w:r>
          </w:p>
          <w:p w14:paraId="77DDC3DB" w14:textId="77777777" w:rsidR="004955B0" w:rsidRDefault="00494D2D">
            <w:pPr>
              <w:pStyle w:val="TableParagraph"/>
              <w:ind w:right="21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 минут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FA3E5" w14:textId="77777777" w:rsidR="004955B0" w:rsidRDefault="00494D2D">
            <w:pPr>
              <w:pStyle w:val="TableParagraph"/>
              <w:ind w:right="3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Показ уровня знаний лексического запаса жестов, оригинальность подачи пословиц на жестовом языке </w:t>
            </w:r>
          </w:p>
        </w:tc>
      </w:tr>
      <w:tr w:rsidR="004955B0" w14:paraId="733C700C" w14:textId="77777777">
        <w:trPr>
          <w:trHeight w:val="454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9E1D4" w14:textId="77777777" w:rsidR="004955B0" w:rsidRDefault="004955B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5603" w14:textId="77777777" w:rsidR="004955B0" w:rsidRDefault="00494D2D">
            <w:pPr>
              <w:pStyle w:val="TableParagraph"/>
              <w:ind w:right="5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Модуль В.</w:t>
            </w:r>
          </w:p>
          <w:p w14:paraId="57457C51" w14:textId="77777777" w:rsidR="004955B0" w:rsidRDefault="00494D2D">
            <w:pPr>
              <w:pStyle w:val="TableParagraph"/>
              <w:ind w:right="5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Исполнение заранее приготовленной военной песни на жестовом языке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F175B" w14:textId="77777777" w:rsidR="004955B0" w:rsidRDefault="00494D2D">
            <w:pPr>
              <w:pStyle w:val="TableParagraph"/>
              <w:ind w:right="211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Общее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время</w:t>
            </w:r>
          </w:p>
          <w:p w14:paraId="00EFAF11" w14:textId="77777777" w:rsidR="004955B0" w:rsidRDefault="00494D2D">
            <w:pPr>
              <w:pStyle w:val="TableParagraph"/>
              <w:ind w:right="21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минут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BCAB7" w14:textId="77777777" w:rsidR="004955B0" w:rsidRDefault="00494D2D">
            <w:pPr>
              <w:pStyle w:val="TableParagraph"/>
              <w:ind w:right="3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Индивидуальная интерпретация 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приготовленной военной </w:t>
            </w:r>
            <w:r>
              <w:rPr>
                <w:rFonts w:ascii="Times New Roman" w:hAnsi="Times New Roman"/>
                <w:sz w:val="24"/>
              </w:rPr>
              <w:t xml:space="preserve">жестовой </w:t>
            </w:r>
            <w:r>
              <w:rPr>
                <w:rFonts w:ascii="Times New Roman" w:hAnsi="Times New Roman"/>
                <w:spacing w:val="-4"/>
                <w:sz w:val="24"/>
              </w:rPr>
              <w:t>песни</w:t>
            </w:r>
          </w:p>
        </w:tc>
      </w:tr>
      <w:tr w:rsidR="004955B0" w14:paraId="490FA9A0" w14:textId="77777777">
        <w:trPr>
          <w:trHeight w:val="454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37014" w14:textId="77777777" w:rsidR="004955B0" w:rsidRDefault="00494D2D">
            <w:pPr>
              <w:pStyle w:val="TableParagraph"/>
              <w:tabs>
                <w:tab w:val="left" w:pos="9912"/>
              </w:tabs>
              <w:ind w:right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Общее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время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выполнения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конкурсного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задания: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8"/>
                <w:sz w:val="24"/>
              </w:rPr>
              <w:t>210 минут</w:t>
            </w:r>
          </w:p>
        </w:tc>
      </w:tr>
      <w:tr w:rsidR="004955B0" w14:paraId="679CB2BC" w14:textId="77777777">
        <w:trPr>
          <w:trHeight w:val="454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B2A6D" w14:textId="77777777" w:rsidR="004955B0" w:rsidRDefault="00494D2D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Специалисты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867D" w14:textId="77777777" w:rsidR="004955B0" w:rsidRDefault="00494D2D">
            <w:pPr>
              <w:pStyle w:val="TableParagraph"/>
              <w:ind w:left="6" w:right="839" w:hanging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Модуль А.</w:t>
            </w:r>
          </w:p>
          <w:p w14:paraId="317F6305" w14:textId="77777777" w:rsidR="004955B0" w:rsidRDefault="00494D2D">
            <w:pPr>
              <w:pStyle w:val="TableParagraph"/>
              <w:ind w:left="6" w:right="839" w:hanging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Подбор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слов,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постановка исполнение </w:t>
            </w:r>
            <w:r>
              <w:rPr>
                <w:rFonts w:ascii="Times New Roman" w:hAnsi="Times New Roman"/>
                <w:sz w:val="24"/>
              </w:rPr>
              <w:t>жестовой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песни о родном крае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68929" w14:textId="77777777" w:rsidR="004955B0" w:rsidRDefault="00494D2D">
            <w:pPr>
              <w:pStyle w:val="TableParagraph"/>
              <w:ind w:right="211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Общее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время</w:t>
            </w:r>
          </w:p>
          <w:p w14:paraId="38C8DBA3" w14:textId="77777777" w:rsidR="004955B0" w:rsidRDefault="00494D2D">
            <w:pPr>
              <w:pStyle w:val="TableParagraph"/>
              <w:ind w:right="21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минут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ECBDE" w14:textId="77777777" w:rsidR="004955B0" w:rsidRDefault="00494D2D">
            <w:pPr>
              <w:pStyle w:val="TableParagraph"/>
              <w:ind w:right="350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Индивидуальная интерпретация</w:t>
            </w:r>
          </w:p>
          <w:p w14:paraId="42FFBA59" w14:textId="77777777" w:rsidR="004955B0" w:rsidRDefault="00494D2D">
            <w:pPr>
              <w:pStyle w:val="TableParagraph"/>
              <w:ind w:right="3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исполнения </w:t>
            </w:r>
            <w:r>
              <w:rPr>
                <w:rFonts w:ascii="Times New Roman" w:hAnsi="Times New Roman"/>
                <w:sz w:val="24"/>
              </w:rPr>
              <w:t>песни на жестовом языке</w:t>
            </w:r>
          </w:p>
        </w:tc>
      </w:tr>
      <w:tr w:rsidR="004955B0" w14:paraId="7A683916" w14:textId="77777777">
        <w:trPr>
          <w:trHeight w:val="454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1BE4D" w14:textId="77777777" w:rsidR="004955B0" w:rsidRDefault="004955B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47F1" w14:textId="77777777" w:rsidR="004955B0" w:rsidRDefault="00494D2D">
            <w:pPr>
              <w:pStyle w:val="TableParagraph"/>
              <w:ind w:left="6" w:right="512" w:hanging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Модуль Б.</w:t>
            </w:r>
          </w:p>
          <w:p w14:paraId="46CADCB1" w14:textId="77777777" w:rsidR="004955B0" w:rsidRDefault="00494D2D">
            <w:pPr>
              <w:pStyle w:val="TableParagraph"/>
              <w:ind w:left="6" w:right="512" w:hanging="6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Исполнение заранее приготовленной любой басни (кроме басни И. А. Крылова)</w:t>
            </w:r>
          </w:p>
          <w:p w14:paraId="6F814611" w14:textId="77777777" w:rsidR="004955B0" w:rsidRDefault="00494D2D">
            <w:pPr>
              <w:pStyle w:val="TableParagraph"/>
              <w:ind w:left="6" w:right="512" w:hanging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на жестовом языке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9FD3A" w14:textId="77777777" w:rsidR="004955B0" w:rsidRDefault="00494D2D">
            <w:pPr>
              <w:pStyle w:val="TableParagraph"/>
              <w:ind w:right="211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Общее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время</w:t>
            </w:r>
          </w:p>
          <w:p w14:paraId="76246811" w14:textId="77777777" w:rsidR="004955B0" w:rsidRDefault="00494D2D">
            <w:pPr>
              <w:pStyle w:val="TableParagraph"/>
              <w:ind w:right="21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минут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957BF" w14:textId="77777777" w:rsidR="004955B0" w:rsidRDefault="00494D2D">
            <w:pPr>
              <w:pStyle w:val="TableParagraph"/>
              <w:ind w:right="3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Индивидуальная интерпретация художественного уровня исполнительного </w:t>
            </w:r>
            <w:r>
              <w:rPr>
                <w:rFonts w:ascii="Times New Roman" w:hAnsi="Times New Roman"/>
                <w:spacing w:val="-6"/>
                <w:sz w:val="24"/>
              </w:rPr>
              <w:t>мастерства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басни на ж</w:t>
            </w:r>
            <w:r>
              <w:rPr>
                <w:rFonts w:ascii="Times New Roman" w:hAnsi="Times New Roman"/>
                <w:sz w:val="24"/>
              </w:rPr>
              <w:t>естовом</w:t>
            </w:r>
            <w:r>
              <w:rPr>
                <w:rFonts w:ascii="Times New Roman" w:hAnsi="Times New Roman"/>
                <w:spacing w:val="-3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языке</w:t>
            </w:r>
          </w:p>
        </w:tc>
      </w:tr>
      <w:tr w:rsidR="004955B0" w14:paraId="75EBB5CB" w14:textId="77777777">
        <w:trPr>
          <w:trHeight w:val="454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30731" w14:textId="77777777" w:rsidR="004955B0" w:rsidRDefault="004955B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7A290" w14:textId="77777777" w:rsidR="004955B0" w:rsidRDefault="00494D2D">
            <w:pPr>
              <w:pStyle w:val="TableParagraph"/>
              <w:ind w:left="6" w:right="121" w:hanging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Модуль В.</w:t>
            </w:r>
          </w:p>
          <w:p w14:paraId="32C45E42" w14:textId="6EB5C2F2" w:rsidR="004955B0" w:rsidRDefault="00494D2D">
            <w:pPr>
              <w:pStyle w:val="TableParagraph"/>
              <w:ind w:left="6" w:right="121" w:hanging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Исполнение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заранее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приготовленной военной песни на жестовом языке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0CBD7" w14:textId="77777777" w:rsidR="004955B0" w:rsidRDefault="00494D2D">
            <w:pPr>
              <w:pStyle w:val="TableParagraph"/>
              <w:ind w:right="211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Общее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время</w:t>
            </w:r>
          </w:p>
          <w:p w14:paraId="4678C3FB" w14:textId="77777777" w:rsidR="004955B0" w:rsidRDefault="00494D2D">
            <w:pPr>
              <w:pStyle w:val="TableParagraph"/>
              <w:ind w:right="21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минут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35BF6" w14:textId="4E04B01B" w:rsidR="004955B0" w:rsidRDefault="00494D2D">
            <w:pPr>
              <w:pStyle w:val="TableParagraph"/>
              <w:ind w:right="39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Индивидуальная интерпретация 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приготовленной военной </w:t>
            </w:r>
            <w:r>
              <w:rPr>
                <w:rFonts w:ascii="Times New Roman" w:hAnsi="Times New Roman"/>
                <w:spacing w:val="-4"/>
                <w:sz w:val="24"/>
              </w:rPr>
              <w:t>песни на жестовом языке</w:t>
            </w:r>
          </w:p>
        </w:tc>
      </w:tr>
      <w:tr w:rsidR="004955B0" w14:paraId="1196B783" w14:textId="77777777">
        <w:trPr>
          <w:trHeight w:val="454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A2D3F" w14:textId="77777777" w:rsidR="004955B0" w:rsidRDefault="00494D2D">
            <w:pPr>
              <w:pStyle w:val="TableParagraph"/>
              <w:ind w:right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Общее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время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выполнения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конкурсного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задания: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240 </w:t>
            </w:r>
            <w:r>
              <w:rPr>
                <w:rFonts w:ascii="Times New Roman" w:hAnsi="Times New Roman"/>
                <w:spacing w:val="-2"/>
                <w:sz w:val="24"/>
              </w:rPr>
              <w:t>минут</w:t>
            </w:r>
          </w:p>
        </w:tc>
      </w:tr>
    </w:tbl>
    <w:p w14:paraId="5E0AC62C" w14:textId="77777777" w:rsidR="004955B0" w:rsidRDefault="004955B0">
      <w:pPr>
        <w:tabs>
          <w:tab w:val="left" w:pos="100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14:paraId="5E617EEB" w14:textId="77777777" w:rsidR="004955B0" w:rsidRDefault="00494D2D">
      <w:pPr>
        <w:tabs>
          <w:tab w:val="left" w:pos="1003"/>
        </w:tabs>
        <w:spacing w:after="0" w:line="240" w:lineRule="auto"/>
        <w:ind w:firstLine="709"/>
        <w:jc w:val="both"/>
        <w:rPr>
          <w:rFonts w:ascii="Times New Roman" w:hAnsi="Times New Roman"/>
          <w:b/>
          <w:spacing w:val="-2"/>
          <w:sz w:val="24"/>
        </w:rPr>
      </w:pPr>
      <w:r>
        <w:rPr>
          <w:rFonts w:ascii="Times New Roman" w:hAnsi="Times New Roman"/>
          <w:b/>
          <w:sz w:val="24"/>
        </w:rPr>
        <w:t>2.3. Последовательность</w:t>
      </w:r>
      <w:r>
        <w:rPr>
          <w:rFonts w:ascii="Times New Roman" w:hAnsi="Times New Roman"/>
          <w:b/>
          <w:spacing w:val="-1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выполнения</w:t>
      </w:r>
      <w:r>
        <w:rPr>
          <w:rFonts w:ascii="Times New Roman" w:hAnsi="Times New Roman"/>
          <w:b/>
          <w:spacing w:val="-16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задания.</w:t>
      </w:r>
    </w:p>
    <w:p w14:paraId="5D4EDDA7" w14:textId="77777777" w:rsidR="004955B0" w:rsidRDefault="00494D2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-2"/>
          <w:sz w:val="24"/>
        </w:rPr>
        <w:t>2.3.1. Категория участников «ШКОЛЬНИКИ»:</w:t>
      </w:r>
    </w:p>
    <w:p w14:paraId="359A392B" w14:textId="77777777" w:rsidR="004955B0" w:rsidRDefault="00494D2D">
      <w:pPr>
        <w:pStyle w:val="1b"/>
        <w:spacing w:before="2"/>
        <w:ind w:right="12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Модуль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А.</w:t>
      </w:r>
      <w:r>
        <w:rPr>
          <w:rFonts w:ascii="Times New Roman" w:hAnsi="Times New Roman"/>
          <w:spacing w:val="-6"/>
          <w:sz w:val="24"/>
        </w:rPr>
        <w:t xml:space="preserve"> Знакомство с предложенным текстом стихотворения М.Ю. Лермонтова (школьная программа по литературе). </w:t>
      </w:r>
      <w:r>
        <w:rPr>
          <w:rFonts w:ascii="Times New Roman" w:hAnsi="Times New Roman"/>
          <w:sz w:val="24"/>
        </w:rPr>
        <w:t>Подбор жестов по смыслу и чтение стихотворения на жестовом языке с артикуляцией словесной речи или проговариванием слов; выразительное и артистичное чтение стихотворения на жестовом языке с соблюдением художественного уровня исполнительского мастерства.</w:t>
      </w:r>
    </w:p>
    <w:p w14:paraId="788FF6DE" w14:textId="77777777" w:rsidR="004955B0" w:rsidRDefault="00494D2D">
      <w:pPr>
        <w:pStyle w:val="1b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 xml:space="preserve">         -  ознакомится с предложенным  стихотворением М.Ю. Лермонтова;</w:t>
      </w:r>
    </w:p>
    <w:p w14:paraId="45FE9118" w14:textId="77777777" w:rsidR="004955B0" w:rsidRDefault="00494D2D">
      <w:pPr>
        <w:pStyle w:val="1b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         -   подобрать подходящие жесты по смыслу;</w:t>
      </w:r>
    </w:p>
    <w:p w14:paraId="521115AB" w14:textId="77777777" w:rsidR="004955B0" w:rsidRDefault="00494D2D">
      <w:pPr>
        <w:pStyle w:val="1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         -  отрепетировать конкурсное задание;</w:t>
      </w:r>
    </w:p>
    <w:p w14:paraId="747913B0" w14:textId="77777777" w:rsidR="004955B0" w:rsidRDefault="00494D2D">
      <w:pPr>
        <w:pStyle w:val="1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-  сообщить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экспертам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готовности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выступлению</w:t>
      </w:r>
      <w:r>
        <w:rPr>
          <w:rFonts w:ascii="Times New Roman" w:hAnsi="Times New Roman"/>
          <w:spacing w:val="-15"/>
          <w:sz w:val="24"/>
        </w:rPr>
        <w:t xml:space="preserve"> на </w:t>
      </w:r>
      <w:r>
        <w:rPr>
          <w:rFonts w:ascii="Times New Roman" w:hAnsi="Times New Roman"/>
          <w:spacing w:val="-2"/>
          <w:sz w:val="24"/>
        </w:rPr>
        <w:t>чемпионате;</w:t>
      </w:r>
    </w:p>
    <w:p w14:paraId="63F54D95" w14:textId="77777777" w:rsidR="004955B0" w:rsidRDefault="00494D2D">
      <w:pPr>
        <w:pStyle w:val="1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- выполнить конкурсное задание Модуля А</w:t>
      </w:r>
    </w:p>
    <w:p w14:paraId="54AE36B4" w14:textId="77777777" w:rsidR="004955B0" w:rsidRDefault="004955B0">
      <w:pPr>
        <w:pStyle w:val="1b"/>
        <w:spacing w:before="2"/>
        <w:ind w:right="12" w:firstLine="567"/>
        <w:jc w:val="both"/>
        <w:rPr>
          <w:rFonts w:ascii="Times New Roman" w:hAnsi="Times New Roman"/>
          <w:sz w:val="24"/>
        </w:rPr>
      </w:pPr>
    </w:p>
    <w:p w14:paraId="3A756E9C" w14:textId="77777777" w:rsidR="004955B0" w:rsidRDefault="00494D2D">
      <w:pPr>
        <w:pStyle w:val="1b"/>
        <w:ind w:firstLine="709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b/>
          <w:sz w:val="24"/>
        </w:rPr>
        <w:t>Модуль</w:t>
      </w:r>
      <w:r>
        <w:rPr>
          <w:rFonts w:ascii="Times New Roman" w:hAnsi="Times New Roman"/>
          <w:b/>
          <w:spacing w:val="-1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Б.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Исполнение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заранее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приготовленной военной песни на жестовом языке;</w:t>
      </w:r>
    </w:p>
    <w:p w14:paraId="46211AA2" w14:textId="77777777" w:rsidR="004955B0" w:rsidRDefault="00494D2D">
      <w:pPr>
        <w:pStyle w:val="1b"/>
        <w:jc w:val="both"/>
        <w:rPr>
          <w:rFonts w:ascii="Times New Roman" w:hAnsi="Times New Roman"/>
          <w:sz w:val="24"/>
        </w:rPr>
      </w:pPr>
      <w:bookmarkStart w:id="2" w:name="_Hlk191324421"/>
      <w:r>
        <w:rPr>
          <w:rFonts w:ascii="Times New Roman" w:hAnsi="Times New Roman"/>
          <w:spacing w:val="-2"/>
          <w:sz w:val="24"/>
        </w:rPr>
        <w:t xml:space="preserve">         -  отрепетировать заранее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подготовленную песню на жестовом языке;</w:t>
      </w:r>
    </w:p>
    <w:p w14:paraId="7F078905" w14:textId="77777777" w:rsidR="004955B0" w:rsidRDefault="00494D2D">
      <w:pPr>
        <w:pStyle w:val="1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-  сообщить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экспертам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готовности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выступлению</w:t>
      </w:r>
      <w:r>
        <w:rPr>
          <w:rFonts w:ascii="Times New Roman" w:hAnsi="Times New Roman"/>
          <w:spacing w:val="-15"/>
          <w:sz w:val="24"/>
        </w:rPr>
        <w:t xml:space="preserve"> на </w:t>
      </w:r>
      <w:r>
        <w:rPr>
          <w:rFonts w:ascii="Times New Roman" w:hAnsi="Times New Roman"/>
          <w:spacing w:val="-2"/>
          <w:sz w:val="24"/>
        </w:rPr>
        <w:t>чемпионате;</w:t>
      </w:r>
    </w:p>
    <w:p w14:paraId="5F2092A7" w14:textId="77777777" w:rsidR="004955B0" w:rsidRDefault="00494D2D">
      <w:pPr>
        <w:pStyle w:val="1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- выполнить конкурсное задание Модуля Б, соблюдая методическую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последовательность,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требования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синхронности исполнения песни на жестовом языке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артикуляции,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художественный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уровень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исполнительского мастерства на жестовом языке, уровень выразительности и артистичности.</w:t>
      </w:r>
      <w:bookmarkEnd w:id="2"/>
    </w:p>
    <w:p w14:paraId="7FA70B06" w14:textId="77777777" w:rsidR="004955B0" w:rsidRDefault="004955B0">
      <w:pPr>
        <w:pStyle w:val="1b"/>
        <w:ind w:firstLine="709"/>
        <w:jc w:val="both"/>
        <w:rPr>
          <w:rFonts w:ascii="Times New Roman" w:hAnsi="Times New Roman"/>
          <w:sz w:val="24"/>
        </w:rPr>
      </w:pPr>
    </w:p>
    <w:p w14:paraId="465ED6C5" w14:textId="77777777" w:rsidR="004955B0" w:rsidRDefault="00494D2D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2"/>
          <w:sz w:val="24"/>
        </w:rPr>
      </w:pPr>
      <w:r>
        <w:rPr>
          <w:rFonts w:ascii="Times New Roman" w:hAnsi="Times New Roman"/>
          <w:b/>
          <w:spacing w:val="-2"/>
          <w:sz w:val="24"/>
        </w:rPr>
        <w:t>2.3.2. Категория участников «СТУДЕНТЫ»:</w:t>
      </w:r>
    </w:p>
    <w:p w14:paraId="3F622B7E" w14:textId="77777777" w:rsidR="004955B0" w:rsidRDefault="00494D2D">
      <w:pPr>
        <w:pStyle w:val="1b"/>
        <w:ind w:firstLine="709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b/>
          <w:sz w:val="24"/>
        </w:rPr>
        <w:t>Модуль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А.</w:t>
      </w:r>
      <w:r>
        <w:rPr>
          <w:rFonts w:ascii="Times New Roman" w:hAnsi="Times New Roman"/>
          <w:spacing w:val="-6"/>
          <w:sz w:val="24"/>
        </w:rPr>
        <w:t xml:space="preserve"> Знакомство рассказом, связанным с родным краем (сам рассказ будет выбран экспертами методом жеребьевки из пяти рассказов на чемпионате). П</w:t>
      </w:r>
      <w:r>
        <w:rPr>
          <w:rFonts w:ascii="Times New Roman" w:hAnsi="Times New Roman"/>
          <w:sz w:val="24"/>
        </w:rPr>
        <w:t>остановка рассказа с точностью отбора жестов по смыслу в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соответствии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с конкурсным заданием. Демонстрация актерского мастерства и жестового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искусства.</w:t>
      </w:r>
    </w:p>
    <w:p w14:paraId="342B5824" w14:textId="77777777" w:rsidR="004955B0" w:rsidRDefault="00494D2D">
      <w:pPr>
        <w:pStyle w:val="af1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976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ознакомиться с тематикой рассказа;</w:t>
      </w:r>
    </w:p>
    <w:p w14:paraId="7DE12EF9" w14:textId="77777777" w:rsidR="004955B0" w:rsidRDefault="00494D2D">
      <w:pPr>
        <w:pStyle w:val="af1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976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создать сюжетно-тематическую основу рассказа;</w:t>
      </w:r>
    </w:p>
    <w:p w14:paraId="42D3F4C0" w14:textId="77777777" w:rsidR="004955B0" w:rsidRDefault="00494D2D">
      <w:pPr>
        <w:pStyle w:val="af1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подобрать подходящие жесты по смыслу;</w:t>
      </w:r>
    </w:p>
    <w:p w14:paraId="586151F9" w14:textId="77777777" w:rsidR="004955B0" w:rsidRDefault="00494D2D">
      <w:pPr>
        <w:pStyle w:val="af1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отрепетировать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конкурсное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задание</w:t>
      </w:r>
      <w:r>
        <w:rPr>
          <w:rFonts w:ascii="Times New Roman" w:hAnsi="Times New Roman"/>
          <w:spacing w:val="-5"/>
          <w:sz w:val="24"/>
        </w:rPr>
        <w:t>;</w:t>
      </w:r>
    </w:p>
    <w:p w14:paraId="2892B0B3" w14:textId="77777777" w:rsidR="004955B0" w:rsidRDefault="00494D2D">
      <w:pPr>
        <w:pStyle w:val="af1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сообщить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экспертам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готовности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выступлению</w:t>
      </w:r>
      <w:r>
        <w:rPr>
          <w:rFonts w:ascii="Times New Roman" w:hAnsi="Times New Roman"/>
          <w:spacing w:val="-6"/>
          <w:sz w:val="24"/>
        </w:rPr>
        <w:t xml:space="preserve"> на </w:t>
      </w:r>
      <w:r>
        <w:rPr>
          <w:rFonts w:ascii="Times New Roman" w:hAnsi="Times New Roman"/>
          <w:spacing w:val="-2"/>
          <w:sz w:val="24"/>
        </w:rPr>
        <w:t>чемпионате;</w:t>
      </w:r>
    </w:p>
    <w:p w14:paraId="1E918471" w14:textId="77777777" w:rsidR="004955B0" w:rsidRDefault="00494D2D">
      <w:pPr>
        <w:pStyle w:val="af1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выполнить конкурсное задание, соблюдая методическую последовательность, требования к точности исполнения рассказа на жестовом языке и артикуляции словесной речи или с проговариванием слов; показать уровень выразительности и артистичности, соблюдая художественный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уровень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исполнительского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мастерства.</w:t>
      </w:r>
    </w:p>
    <w:p w14:paraId="4F92AC7B" w14:textId="77777777" w:rsidR="004955B0" w:rsidRDefault="004955B0">
      <w:pPr>
        <w:pStyle w:val="af1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</w:rPr>
      </w:pPr>
    </w:p>
    <w:p w14:paraId="48EFC4D2" w14:textId="77777777" w:rsidR="004955B0" w:rsidRDefault="00494D2D">
      <w:pPr>
        <w:tabs>
          <w:tab w:val="left" w:pos="595"/>
        </w:tabs>
        <w:spacing w:after="0" w:line="240" w:lineRule="auto"/>
        <w:ind w:right="12" w:firstLine="709"/>
        <w:jc w:val="both"/>
        <w:rPr>
          <w:rFonts w:ascii="Times New Roman" w:hAnsi="Times New Roman"/>
          <w:spacing w:val="-6"/>
          <w:sz w:val="24"/>
        </w:rPr>
      </w:pPr>
      <w:r>
        <w:rPr>
          <w:rFonts w:ascii="Times New Roman" w:hAnsi="Times New Roman"/>
          <w:b/>
          <w:sz w:val="24"/>
        </w:rPr>
        <w:t xml:space="preserve">Модуль Б. </w:t>
      </w:r>
      <w:r>
        <w:rPr>
          <w:rFonts w:ascii="Times New Roman" w:hAnsi="Times New Roman"/>
          <w:sz w:val="24"/>
        </w:rPr>
        <w:t>Знакомство с конкурсным заданием в виде пяти пословиц на каждого участника.</w:t>
      </w:r>
      <w:r>
        <w:rPr>
          <w:rFonts w:ascii="Times New Roman" w:hAnsi="Times New Roman"/>
          <w:spacing w:val="-6"/>
          <w:sz w:val="24"/>
        </w:rPr>
        <w:t xml:space="preserve"> </w:t>
      </w:r>
    </w:p>
    <w:p w14:paraId="315E99D6" w14:textId="77777777" w:rsidR="004955B0" w:rsidRDefault="00494D2D">
      <w:pPr>
        <w:tabs>
          <w:tab w:val="left" w:pos="595"/>
        </w:tabs>
        <w:spacing w:after="0" w:line="240" w:lineRule="auto"/>
        <w:ind w:right="1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6"/>
          <w:sz w:val="24"/>
        </w:rPr>
        <w:t>П</w:t>
      </w:r>
      <w:r>
        <w:rPr>
          <w:rFonts w:ascii="Times New Roman" w:hAnsi="Times New Roman"/>
          <w:sz w:val="24"/>
        </w:rPr>
        <w:t>одбор жестов по смыслу и чтение пословиц на жестовом языке с артикуляцией словесной речи или проговариванием слов; выразительное и артистичное чтение пословиц на жестовом языке с соблюдением художественного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уровня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исполнительского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мастерства:</w:t>
      </w:r>
    </w:p>
    <w:p w14:paraId="15406FA6" w14:textId="77777777" w:rsidR="004955B0" w:rsidRDefault="00494D2D">
      <w:pPr>
        <w:pStyle w:val="af1"/>
        <w:numPr>
          <w:ilvl w:val="0"/>
          <w:numId w:val="3"/>
        </w:numPr>
        <w:tabs>
          <w:tab w:val="left" w:pos="993"/>
        </w:tabs>
        <w:spacing w:after="0" w:line="240" w:lineRule="auto"/>
        <w:ind w:left="0" w:right="12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ознакомиться с предложенным конкурсным заданием в виде пяти пословиц на каждого участника;</w:t>
      </w:r>
    </w:p>
    <w:p w14:paraId="64080307" w14:textId="77777777" w:rsidR="004955B0" w:rsidRDefault="00494D2D">
      <w:pPr>
        <w:pStyle w:val="af1"/>
        <w:numPr>
          <w:ilvl w:val="0"/>
          <w:numId w:val="3"/>
        </w:numPr>
        <w:tabs>
          <w:tab w:val="left" w:pos="993"/>
        </w:tabs>
        <w:spacing w:after="0" w:line="240" w:lineRule="auto"/>
        <w:ind w:left="0" w:right="12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подобрать подходящие жесты по смыслу, подобрать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синонимы к словам на русском жестовом языке;</w:t>
      </w:r>
    </w:p>
    <w:p w14:paraId="22690793" w14:textId="77777777" w:rsidR="004955B0" w:rsidRDefault="00494D2D">
      <w:pPr>
        <w:pStyle w:val="af1"/>
        <w:numPr>
          <w:ilvl w:val="0"/>
          <w:numId w:val="3"/>
        </w:numPr>
        <w:tabs>
          <w:tab w:val="left" w:pos="993"/>
        </w:tabs>
        <w:spacing w:after="0" w:line="240" w:lineRule="auto"/>
        <w:ind w:left="0" w:right="12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отрепетировать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конкурсное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задание</w:t>
      </w:r>
      <w:r>
        <w:rPr>
          <w:rFonts w:ascii="Times New Roman" w:hAnsi="Times New Roman"/>
          <w:sz w:val="24"/>
        </w:rPr>
        <w:t>;</w:t>
      </w:r>
    </w:p>
    <w:p w14:paraId="325458B0" w14:textId="77777777" w:rsidR="004955B0" w:rsidRDefault="00494D2D">
      <w:pPr>
        <w:pStyle w:val="af1"/>
        <w:numPr>
          <w:ilvl w:val="0"/>
          <w:numId w:val="3"/>
        </w:numPr>
        <w:tabs>
          <w:tab w:val="left" w:pos="993"/>
        </w:tabs>
        <w:spacing w:after="0" w:line="240" w:lineRule="auto"/>
        <w:ind w:left="0" w:right="12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сообщить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экспертам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готовности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выступлению</w:t>
      </w:r>
      <w:r>
        <w:rPr>
          <w:rFonts w:ascii="Times New Roman" w:hAnsi="Times New Roman"/>
          <w:spacing w:val="-6"/>
          <w:sz w:val="24"/>
        </w:rPr>
        <w:t xml:space="preserve"> на </w:t>
      </w:r>
      <w:r>
        <w:rPr>
          <w:rFonts w:ascii="Times New Roman" w:hAnsi="Times New Roman"/>
          <w:spacing w:val="-2"/>
          <w:sz w:val="24"/>
        </w:rPr>
        <w:t>чемпионате;</w:t>
      </w:r>
    </w:p>
    <w:p w14:paraId="68DB19F2" w14:textId="77777777" w:rsidR="004955B0" w:rsidRDefault="00494D2D">
      <w:pPr>
        <w:pStyle w:val="af1"/>
        <w:numPr>
          <w:ilvl w:val="0"/>
          <w:numId w:val="3"/>
        </w:numPr>
        <w:tabs>
          <w:tab w:val="left" w:pos="993"/>
        </w:tabs>
        <w:spacing w:after="0" w:line="240" w:lineRule="auto"/>
        <w:ind w:left="0" w:right="12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выполнить конкурсное задание, показав подобранные жесты, демонстрируя оригинальность подачи, соблюдая художественный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уровень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исполнительского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мастерства.</w:t>
      </w:r>
    </w:p>
    <w:p w14:paraId="387F5A17" w14:textId="77777777" w:rsidR="004955B0" w:rsidRDefault="004955B0">
      <w:pPr>
        <w:pStyle w:val="af1"/>
        <w:tabs>
          <w:tab w:val="left" w:pos="993"/>
        </w:tabs>
        <w:spacing w:after="0" w:line="240" w:lineRule="auto"/>
        <w:ind w:left="709" w:right="12"/>
        <w:jc w:val="both"/>
        <w:rPr>
          <w:rFonts w:ascii="Times New Roman" w:hAnsi="Times New Roman"/>
          <w:sz w:val="24"/>
        </w:rPr>
      </w:pPr>
    </w:p>
    <w:p w14:paraId="08B003E5" w14:textId="77777777" w:rsidR="004955B0" w:rsidRDefault="00494D2D">
      <w:pPr>
        <w:spacing w:after="0" w:line="240" w:lineRule="auto"/>
        <w:ind w:right="12" w:firstLine="709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b/>
          <w:sz w:val="24"/>
        </w:rPr>
        <w:t xml:space="preserve">Модуль В. </w:t>
      </w:r>
      <w:r>
        <w:rPr>
          <w:rFonts w:ascii="Times New Roman" w:hAnsi="Times New Roman"/>
          <w:sz w:val="24"/>
        </w:rPr>
        <w:t>Исполнение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заранее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приготовленной военной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песни на жестовом языке. </w:t>
      </w:r>
    </w:p>
    <w:p w14:paraId="63920C01" w14:textId="77777777" w:rsidR="004955B0" w:rsidRDefault="00494D2D">
      <w:pPr>
        <w:pStyle w:val="1b"/>
        <w:numPr>
          <w:ilvl w:val="0"/>
          <w:numId w:val="4"/>
        </w:numPr>
        <w:tabs>
          <w:tab w:val="left" w:pos="993"/>
          <w:tab w:val="left" w:pos="1134"/>
        </w:tabs>
        <w:ind w:left="0" w:right="12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отрепетировать заранее подготовленную песню на жестовом языке;</w:t>
      </w:r>
    </w:p>
    <w:p w14:paraId="74E37BD2" w14:textId="77777777" w:rsidR="004955B0" w:rsidRDefault="00494D2D">
      <w:pPr>
        <w:pStyle w:val="1b"/>
        <w:numPr>
          <w:ilvl w:val="0"/>
          <w:numId w:val="4"/>
        </w:numPr>
        <w:tabs>
          <w:tab w:val="left" w:pos="993"/>
          <w:tab w:val="left" w:pos="1134"/>
        </w:tabs>
        <w:ind w:left="0" w:right="12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сообщить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экспертам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готовности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выступлению</w:t>
      </w:r>
      <w:r>
        <w:rPr>
          <w:rFonts w:ascii="Times New Roman" w:hAnsi="Times New Roman"/>
          <w:spacing w:val="-15"/>
          <w:sz w:val="24"/>
        </w:rPr>
        <w:t xml:space="preserve"> на </w:t>
      </w:r>
      <w:r>
        <w:rPr>
          <w:rFonts w:ascii="Times New Roman" w:hAnsi="Times New Roman"/>
          <w:spacing w:val="-2"/>
          <w:sz w:val="24"/>
        </w:rPr>
        <w:t>чемпионате;</w:t>
      </w:r>
    </w:p>
    <w:p w14:paraId="561211FC" w14:textId="77777777" w:rsidR="004955B0" w:rsidRDefault="00494D2D">
      <w:pPr>
        <w:pStyle w:val="1b"/>
        <w:numPr>
          <w:ilvl w:val="0"/>
          <w:numId w:val="4"/>
        </w:numPr>
        <w:tabs>
          <w:tab w:val="left" w:pos="993"/>
          <w:tab w:val="left" w:pos="1134"/>
        </w:tabs>
        <w:ind w:left="0" w:right="12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выполнить конкурсное задание Модуля Б, соблюдая методическую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последовательность,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требования</w:t>
      </w:r>
      <w:r>
        <w:rPr>
          <w:rFonts w:ascii="Times New Roman" w:hAnsi="Times New Roman"/>
          <w:spacing w:val="-6"/>
          <w:sz w:val="24"/>
        </w:rPr>
        <w:t xml:space="preserve"> к </w:t>
      </w:r>
      <w:r>
        <w:rPr>
          <w:rFonts w:ascii="Times New Roman" w:hAnsi="Times New Roman"/>
          <w:sz w:val="24"/>
        </w:rPr>
        <w:t>синхронности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исполнения песни на жестовом языке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артикуляции словесной речи,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художественный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уровень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исполнительского мастерства на жестовом языке, уровень выразительности, артистичности.</w:t>
      </w:r>
    </w:p>
    <w:p w14:paraId="0E48E391" w14:textId="77777777" w:rsidR="004955B0" w:rsidRDefault="004955B0">
      <w:pPr>
        <w:pStyle w:val="1b"/>
        <w:tabs>
          <w:tab w:val="left" w:pos="993"/>
          <w:tab w:val="left" w:pos="1134"/>
        </w:tabs>
        <w:ind w:left="709" w:right="12"/>
        <w:jc w:val="both"/>
        <w:rPr>
          <w:rFonts w:ascii="Times New Roman" w:hAnsi="Times New Roman"/>
          <w:sz w:val="24"/>
        </w:rPr>
      </w:pPr>
    </w:p>
    <w:p w14:paraId="1D4EDE30" w14:textId="77777777" w:rsidR="004955B0" w:rsidRDefault="004955B0">
      <w:pPr>
        <w:pStyle w:val="1b"/>
        <w:ind w:right="12" w:firstLine="709"/>
        <w:jc w:val="both"/>
        <w:rPr>
          <w:rFonts w:ascii="Times New Roman" w:hAnsi="Times New Roman"/>
          <w:sz w:val="24"/>
        </w:rPr>
      </w:pPr>
    </w:p>
    <w:p w14:paraId="75AE86DD" w14:textId="77777777" w:rsidR="004955B0" w:rsidRDefault="00494D2D">
      <w:pPr>
        <w:spacing w:after="0" w:line="240" w:lineRule="auto"/>
        <w:ind w:right="12" w:firstLine="709"/>
        <w:jc w:val="both"/>
        <w:rPr>
          <w:rFonts w:ascii="Times New Roman" w:hAnsi="Times New Roman"/>
          <w:b/>
          <w:spacing w:val="-2"/>
          <w:sz w:val="24"/>
        </w:rPr>
      </w:pPr>
      <w:r>
        <w:rPr>
          <w:rFonts w:ascii="Times New Roman" w:hAnsi="Times New Roman"/>
          <w:b/>
          <w:spacing w:val="-2"/>
          <w:sz w:val="24"/>
        </w:rPr>
        <w:t>2.3.3. Категория участников «СПЕЦИАЛИСТ»</w:t>
      </w:r>
    </w:p>
    <w:p w14:paraId="4378CBAA" w14:textId="77777777" w:rsidR="004955B0" w:rsidRDefault="00494D2D">
      <w:pPr>
        <w:pStyle w:val="1b"/>
        <w:tabs>
          <w:tab w:val="left" w:pos="993"/>
        </w:tabs>
        <w:ind w:left="709" w:right="1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Модуль</w:t>
      </w:r>
      <w:r>
        <w:rPr>
          <w:rFonts w:ascii="Times New Roman" w:hAnsi="Times New Roman"/>
          <w:b/>
          <w:spacing w:val="-8"/>
          <w:sz w:val="24"/>
        </w:rPr>
        <w:t> </w:t>
      </w:r>
      <w:r>
        <w:rPr>
          <w:rFonts w:ascii="Times New Roman" w:hAnsi="Times New Roman"/>
          <w:b/>
          <w:sz w:val="24"/>
        </w:rPr>
        <w:t>А.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Подбор,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постановка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исполнение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жестовой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песни о родном крае.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Демонстрация актерского мастерства и жестового искусства.</w:t>
      </w:r>
    </w:p>
    <w:p w14:paraId="0C2A0A82" w14:textId="77777777" w:rsidR="004955B0" w:rsidRDefault="00494D2D">
      <w:pPr>
        <w:pStyle w:val="1b"/>
        <w:numPr>
          <w:ilvl w:val="0"/>
          <w:numId w:val="5"/>
        </w:numPr>
        <w:tabs>
          <w:tab w:val="left" w:pos="993"/>
        </w:tabs>
        <w:ind w:left="0" w:right="12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изучить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предложенную песню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конкурсной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площадке;</w:t>
      </w:r>
    </w:p>
    <w:p w14:paraId="43E1D739" w14:textId="77777777" w:rsidR="004955B0" w:rsidRDefault="00494D2D">
      <w:pPr>
        <w:pStyle w:val="1b"/>
        <w:numPr>
          <w:ilvl w:val="0"/>
          <w:numId w:val="5"/>
        </w:numPr>
        <w:tabs>
          <w:tab w:val="left" w:pos="993"/>
        </w:tabs>
        <w:ind w:left="0" w:right="596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определить содержание и смысл песни;</w:t>
      </w:r>
    </w:p>
    <w:p w14:paraId="4A0A6FD0" w14:textId="77777777" w:rsidR="004955B0" w:rsidRDefault="00494D2D">
      <w:pPr>
        <w:pStyle w:val="af1"/>
        <w:numPr>
          <w:ilvl w:val="0"/>
          <w:numId w:val="5"/>
        </w:numPr>
        <w:tabs>
          <w:tab w:val="left" w:pos="595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подобрать подходящие по смыслу жесты к песне, подобрать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синонимы на жестовом языке; определить фразеологизмы в песне и подобрать жесты к ним;</w:t>
      </w:r>
    </w:p>
    <w:p w14:paraId="0D704AB1" w14:textId="77777777" w:rsidR="004955B0" w:rsidRDefault="00494D2D">
      <w:pPr>
        <w:pStyle w:val="1b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отработать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точность,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z w:val="24"/>
        </w:rPr>
        <w:t>пластичность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выполнения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жестов</w:t>
      </w:r>
      <w:r>
        <w:rPr>
          <w:rFonts w:ascii="Times New Roman" w:hAnsi="Times New Roman"/>
          <w:spacing w:val="-2"/>
          <w:sz w:val="24"/>
        </w:rPr>
        <w:t>;</w:t>
      </w:r>
    </w:p>
    <w:p w14:paraId="27EE30C2" w14:textId="77777777" w:rsidR="004955B0" w:rsidRDefault="00494D2D">
      <w:pPr>
        <w:pStyle w:val="1b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выбрать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режиссерско-</w:t>
      </w:r>
      <w:r>
        <w:rPr>
          <w:rFonts w:ascii="Times New Roman" w:hAnsi="Times New Roman"/>
          <w:sz w:val="24"/>
        </w:rPr>
        <w:t>постановочное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решение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к песне;</w:t>
      </w:r>
    </w:p>
    <w:p w14:paraId="77D14EC0" w14:textId="77777777" w:rsidR="004955B0" w:rsidRDefault="00494D2D">
      <w:pPr>
        <w:pStyle w:val="1b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отрепетировать конкурсное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задание</w:t>
      </w:r>
      <w:r>
        <w:rPr>
          <w:rFonts w:ascii="Times New Roman" w:hAnsi="Times New Roman"/>
          <w:spacing w:val="-10"/>
          <w:sz w:val="24"/>
        </w:rPr>
        <w:t>;</w:t>
      </w:r>
    </w:p>
    <w:p w14:paraId="33C71882" w14:textId="77777777" w:rsidR="004955B0" w:rsidRDefault="00494D2D">
      <w:pPr>
        <w:pStyle w:val="1b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сообщить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экспертам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готовности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выступлению на </w:t>
      </w:r>
      <w:r>
        <w:rPr>
          <w:rFonts w:ascii="Times New Roman" w:hAnsi="Times New Roman"/>
          <w:spacing w:val="-2"/>
          <w:sz w:val="24"/>
        </w:rPr>
        <w:t>чемпионате;</w:t>
      </w:r>
    </w:p>
    <w:p w14:paraId="7803F755" w14:textId="77777777" w:rsidR="004955B0" w:rsidRDefault="00494D2D">
      <w:pPr>
        <w:pStyle w:val="1b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выполнить конкурсное задание, соблюдая методическую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последовательность,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требования</w:t>
      </w:r>
      <w:r>
        <w:rPr>
          <w:rFonts w:ascii="Times New Roman" w:hAnsi="Times New Roman"/>
          <w:spacing w:val="-6"/>
          <w:sz w:val="24"/>
        </w:rPr>
        <w:t xml:space="preserve"> к </w:t>
      </w:r>
      <w:r>
        <w:rPr>
          <w:rFonts w:ascii="Times New Roman" w:hAnsi="Times New Roman"/>
          <w:sz w:val="24"/>
        </w:rPr>
        <w:t>синхронности исполнения песни на жестовом языке и артикуляции словесной речи,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художественный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уровень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исполнительского мастерства, уровень выразительности и артистичности.</w:t>
      </w:r>
    </w:p>
    <w:p w14:paraId="4B347C5A" w14:textId="77777777" w:rsidR="004955B0" w:rsidRDefault="004955B0">
      <w:pPr>
        <w:pStyle w:val="1b"/>
        <w:ind w:firstLine="709"/>
        <w:jc w:val="both"/>
        <w:rPr>
          <w:rFonts w:ascii="Times New Roman" w:hAnsi="Times New Roman"/>
          <w:b/>
          <w:spacing w:val="-2"/>
          <w:sz w:val="24"/>
        </w:rPr>
      </w:pPr>
    </w:p>
    <w:p w14:paraId="379367EE" w14:textId="77777777" w:rsidR="004955B0" w:rsidRDefault="00494D2D">
      <w:pPr>
        <w:pStyle w:val="1b"/>
        <w:ind w:firstLine="709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b/>
          <w:spacing w:val="-2"/>
          <w:sz w:val="24"/>
        </w:rPr>
        <w:t xml:space="preserve">Модуль Б. </w:t>
      </w:r>
      <w:r>
        <w:rPr>
          <w:rFonts w:ascii="Times New Roman" w:hAnsi="Times New Roman"/>
          <w:spacing w:val="-2"/>
          <w:sz w:val="24"/>
        </w:rPr>
        <w:t>Исполнения заранее приготовленной любой басни (кроме И.А. Крылова) на жестовом языке.</w:t>
      </w:r>
      <w:r>
        <w:rPr>
          <w:rFonts w:ascii="Times New Roman" w:hAnsi="Times New Roman"/>
          <w:sz w:val="24"/>
        </w:rPr>
        <w:t xml:space="preserve"> Рассказ басни должен составлять не более двух минут.</w:t>
      </w:r>
      <w:r>
        <w:rPr>
          <w:rFonts w:ascii="Times New Roman" w:hAnsi="Times New Roman"/>
          <w:spacing w:val="-2"/>
          <w:sz w:val="24"/>
        </w:rPr>
        <w:t xml:space="preserve"> Демонстрация актерского мастерства и жестового искусства. </w:t>
      </w:r>
    </w:p>
    <w:p w14:paraId="2D06EA22" w14:textId="77777777" w:rsidR="004955B0" w:rsidRDefault="00494D2D">
      <w:pPr>
        <w:pStyle w:val="1b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отрепетировать заранее подготовленную басню на жестовом языке;</w:t>
      </w:r>
    </w:p>
    <w:p w14:paraId="7D50D791" w14:textId="77777777" w:rsidR="004955B0" w:rsidRDefault="00494D2D">
      <w:pPr>
        <w:pStyle w:val="1b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сообщить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экспертам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готовности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выступлению</w:t>
      </w:r>
      <w:r>
        <w:rPr>
          <w:rFonts w:ascii="Times New Roman" w:hAnsi="Times New Roman"/>
          <w:spacing w:val="-15"/>
          <w:sz w:val="24"/>
        </w:rPr>
        <w:t xml:space="preserve"> на </w:t>
      </w:r>
      <w:r>
        <w:rPr>
          <w:rFonts w:ascii="Times New Roman" w:hAnsi="Times New Roman"/>
          <w:spacing w:val="-2"/>
          <w:sz w:val="24"/>
        </w:rPr>
        <w:t>чемпионате;</w:t>
      </w:r>
    </w:p>
    <w:p w14:paraId="216ABEE1" w14:textId="77777777" w:rsidR="004955B0" w:rsidRDefault="00494D2D">
      <w:pPr>
        <w:pStyle w:val="1b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выполнить конкурсное задание, соблюдая методическую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последовательность,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художественный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уровень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исполнительского мастерства, уровень выразительности и артистичности.</w:t>
      </w:r>
    </w:p>
    <w:p w14:paraId="1729721E" w14:textId="77777777" w:rsidR="004955B0" w:rsidRDefault="004955B0">
      <w:pPr>
        <w:pStyle w:val="1b"/>
        <w:tabs>
          <w:tab w:val="left" w:pos="993"/>
        </w:tabs>
        <w:ind w:left="709"/>
        <w:jc w:val="both"/>
        <w:rPr>
          <w:rFonts w:ascii="Times New Roman" w:hAnsi="Times New Roman"/>
          <w:sz w:val="24"/>
        </w:rPr>
      </w:pPr>
    </w:p>
    <w:p w14:paraId="2C0B9B1A" w14:textId="77777777" w:rsidR="004955B0" w:rsidRDefault="00494D2D">
      <w:pPr>
        <w:pStyle w:val="1b"/>
        <w:ind w:right="12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Модуль В. </w:t>
      </w:r>
      <w:r>
        <w:rPr>
          <w:rFonts w:ascii="Times New Roman" w:hAnsi="Times New Roman"/>
          <w:sz w:val="24"/>
        </w:rPr>
        <w:t>Исполнение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заранее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приготовленной военной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песни на жестовом языке. Демонстрация актерского мастерства и жестового искусства.</w:t>
      </w:r>
    </w:p>
    <w:p w14:paraId="544A02BF" w14:textId="77777777" w:rsidR="004955B0" w:rsidRDefault="00494D2D">
      <w:pPr>
        <w:pStyle w:val="1b"/>
        <w:numPr>
          <w:ilvl w:val="0"/>
          <w:numId w:val="7"/>
        </w:numPr>
        <w:tabs>
          <w:tab w:val="left" w:pos="993"/>
        </w:tabs>
        <w:ind w:left="0" w:right="12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отрепетировать заранее подготовленную песню на жестовом языке;</w:t>
      </w:r>
    </w:p>
    <w:p w14:paraId="36582C1C" w14:textId="77777777" w:rsidR="004955B0" w:rsidRDefault="00494D2D">
      <w:pPr>
        <w:pStyle w:val="1b"/>
        <w:numPr>
          <w:ilvl w:val="0"/>
          <w:numId w:val="7"/>
        </w:numPr>
        <w:tabs>
          <w:tab w:val="left" w:pos="993"/>
        </w:tabs>
        <w:ind w:left="0" w:right="12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сообщить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экспертам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готовности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выступлению</w:t>
      </w:r>
      <w:r>
        <w:rPr>
          <w:rFonts w:ascii="Times New Roman" w:hAnsi="Times New Roman"/>
          <w:spacing w:val="-15"/>
          <w:sz w:val="24"/>
        </w:rPr>
        <w:t xml:space="preserve"> на </w:t>
      </w:r>
      <w:r>
        <w:rPr>
          <w:rFonts w:ascii="Times New Roman" w:hAnsi="Times New Roman"/>
          <w:spacing w:val="-2"/>
          <w:sz w:val="24"/>
        </w:rPr>
        <w:t>чемпионате;</w:t>
      </w:r>
    </w:p>
    <w:p w14:paraId="6FA0F607" w14:textId="77777777" w:rsidR="004955B0" w:rsidRDefault="00494D2D">
      <w:pPr>
        <w:pStyle w:val="1b"/>
        <w:numPr>
          <w:ilvl w:val="0"/>
          <w:numId w:val="7"/>
        </w:numPr>
        <w:tabs>
          <w:tab w:val="left" w:pos="993"/>
        </w:tabs>
        <w:ind w:left="0" w:right="12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выполнить конкурсное задание, соблюдая методическую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последовательность,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требования</w:t>
      </w:r>
      <w:r>
        <w:rPr>
          <w:rFonts w:ascii="Times New Roman" w:hAnsi="Times New Roman"/>
          <w:spacing w:val="-6"/>
          <w:sz w:val="24"/>
        </w:rPr>
        <w:t xml:space="preserve"> к </w:t>
      </w:r>
      <w:r>
        <w:rPr>
          <w:rFonts w:ascii="Times New Roman" w:hAnsi="Times New Roman"/>
          <w:sz w:val="24"/>
        </w:rPr>
        <w:t>синхронности исполнения песни на жестовом языке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артикуляции словесной речи,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художественный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уровень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исполнительского мастерства на жестовом языке, уровень выразительности и артистичности.</w:t>
      </w:r>
    </w:p>
    <w:p w14:paraId="0D0B4BCE" w14:textId="77777777" w:rsidR="004955B0" w:rsidRDefault="004955B0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2"/>
          <w:sz w:val="24"/>
        </w:rPr>
      </w:pPr>
    </w:p>
    <w:p w14:paraId="0567C8A0" w14:textId="77777777" w:rsidR="004955B0" w:rsidRDefault="00494D2D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2"/>
          <w:sz w:val="24"/>
        </w:rPr>
      </w:pPr>
      <w:r>
        <w:rPr>
          <w:rFonts w:ascii="Times New Roman" w:hAnsi="Times New Roman"/>
          <w:b/>
          <w:sz w:val="24"/>
        </w:rPr>
        <w:t>Особые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указания:</w:t>
      </w:r>
    </w:p>
    <w:p w14:paraId="79884ABC" w14:textId="77777777" w:rsidR="004955B0" w:rsidRDefault="00494D2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Что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 xml:space="preserve">можно? </w:t>
      </w:r>
      <w:r>
        <w:rPr>
          <w:rFonts w:ascii="Times New Roman" w:hAnsi="Times New Roman"/>
          <w:sz w:val="24"/>
        </w:rPr>
        <w:t>Участник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пользуется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материалом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оборудованием,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размещенным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на конкурсной площадке.</w:t>
      </w:r>
    </w:p>
    <w:p w14:paraId="7CA7F95E" w14:textId="77777777" w:rsidR="004955B0" w:rsidRDefault="00494D2D">
      <w:pPr>
        <w:pStyle w:val="1b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Что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 xml:space="preserve">нельзя? </w:t>
      </w:r>
      <w:r>
        <w:rPr>
          <w:rFonts w:ascii="Times New Roman" w:hAnsi="Times New Roman"/>
          <w:sz w:val="24"/>
        </w:rPr>
        <w:t>Использование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собственного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материала,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интернет-ресурсов, в том числе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размещенными готовыми методическими разработками.</w:t>
      </w:r>
    </w:p>
    <w:p w14:paraId="53167AB7" w14:textId="77777777" w:rsidR="004955B0" w:rsidRDefault="004955B0">
      <w:pPr>
        <w:pStyle w:val="1b"/>
        <w:ind w:firstLine="709"/>
        <w:jc w:val="both"/>
        <w:rPr>
          <w:rFonts w:ascii="Times New Roman" w:hAnsi="Times New Roman"/>
          <w:sz w:val="24"/>
        </w:rPr>
      </w:pPr>
    </w:p>
    <w:p w14:paraId="206EAA28" w14:textId="77777777" w:rsidR="004955B0" w:rsidRDefault="00494D2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2.5.</w:t>
      </w:r>
      <w:r>
        <w:rPr>
          <w:rFonts w:ascii="Times New Roman" w:hAnsi="Times New Roman"/>
          <w:b/>
          <w:spacing w:val="-5"/>
          <w:sz w:val="24"/>
        </w:rPr>
        <w:t xml:space="preserve">  </w:t>
      </w:r>
      <w:r>
        <w:rPr>
          <w:rFonts w:ascii="Times New Roman" w:hAnsi="Times New Roman"/>
          <w:b/>
          <w:sz w:val="24"/>
        </w:rPr>
        <w:t>30%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изменение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конкурсного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задания</w:t>
      </w:r>
    </w:p>
    <w:p w14:paraId="508274AE" w14:textId="77777777" w:rsidR="004955B0" w:rsidRDefault="00494D2D">
      <w:pPr>
        <w:pStyle w:val="1b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Главный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эксперт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площадке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определяет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внесение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30%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изменения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в конкурсные задания:</w:t>
      </w:r>
    </w:p>
    <w:p w14:paraId="37C3213C" w14:textId="77777777" w:rsidR="004955B0" w:rsidRDefault="004955B0">
      <w:pPr>
        <w:pStyle w:val="1b"/>
        <w:ind w:firstLine="709"/>
        <w:jc w:val="both"/>
        <w:rPr>
          <w:rFonts w:ascii="Times New Roman" w:hAnsi="Times New Roman"/>
          <w:sz w:val="24"/>
        </w:rPr>
      </w:pPr>
    </w:p>
    <w:p w14:paraId="53DED576" w14:textId="77777777" w:rsidR="004955B0" w:rsidRDefault="00494D2D">
      <w:pPr>
        <w:pStyle w:val="1b"/>
        <w:ind w:firstLine="709"/>
        <w:jc w:val="both"/>
        <w:rPr>
          <w:rFonts w:ascii="Times New Roman" w:hAnsi="Times New Roman"/>
          <w:b/>
          <w:spacing w:val="-2"/>
          <w:sz w:val="24"/>
        </w:rPr>
      </w:pPr>
      <w:r>
        <w:rPr>
          <w:rFonts w:ascii="Times New Roman" w:hAnsi="Times New Roman"/>
          <w:b/>
          <w:spacing w:val="-2"/>
          <w:sz w:val="24"/>
        </w:rPr>
        <w:t>2.5.1. </w:t>
      </w:r>
      <w:r>
        <w:rPr>
          <w:rFonts w:ascii="Times New Roman" w:hAnsi="Times New Roman"/>
          <w:b/>
          <w:sz w:val="24"/>
        </w:rPr>
        <w:t>Категория участников «Школьники»</w:t>
      </w:r>
      <w:r>
        <w:rPr>
          <w:rFonts w:ascii="Times New Roman" w:hAnsi="Times New Roman"/>
          <w:sz w:val="24"/>
        </w:rPr>
        <w:t>:</w:t>
      </w:r>
    </w:p>
    <w:p w14:paraId="26AFE177" w14:textId="77777777" w:rsidR="004955B0" w:rsidRDefault="00494D2D">
      <w:pPr>
        <w:pStyle w:val="1b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pacing w:val="-2"/>
          <w:sz w:val="24"/>
        </w:rPr>
        <w:t xml:space="preserve">Модуль А. </w:t>
      </w:r>
      <w:r>
        <w:rPr>
          <w:rFonts w:ascii="Times New Roman" w:hAnsi="Times New Roman"/>
          <w:sz w:val="24"/>
        </w:rPr>
        <w:t>Знакомство и исполнение стихотворением М.Ю. Лермонтова – изменение название стихотворения</w:t>
      </w:r>
    </w:p>
    <w:p w14:paraId="446964A7" w14:textId="77777777" w:rsidR="004955B0" w:rsidRDefault="00494D2D">
      <w:pPr>
        <w:pStyle w:val="1b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Модуль Б. </w:t>
      </w:r>
      <w:r>
        <w:rPr>
          <w:rFonts w:ascii="Times New Roman" w:hAnsi="Times New Roman"/>
          <w:sz w:val="24"/>
        </w:rPr>
        <w:t>Исполнение заранее приготовленной военно-патриотической песни на жестовом языке – изменение репертуара жестовой песни</w:t>
      </w:r>
    </w:p>
    <w:p w14:paraId="1A472D04" w14:textId="77777777" w:rsidR="004955B0" w:rsidRDefault="004955B0">
      <w:pPr>
        <w:pStyle w:val="1b"/>
        <w:ind w:right="2814" w:firstLine="709"/>
        <w:jc w:val="both"/>
        <w:rPr>
          <w:rFonts w:ascii="Times New Roman" w:hAnsi="Times New Roman"/>
          <w:sz w:val="24"/>
        </w:rPr>
      </w:pPr>
    </w:p>
    <w:p w14:paraId="3796BDD5" w14:textId="77777777" w:rsidR="004955B0" w:rsidRDefault="00494D2D">
      <w:pPr>
        <w:pStyle w:val="1b"/>
        <w:tabs>
          <w:tab w:val="left" w:pos="709"/>
        </w:tabs>
        <w:ind w:right="13" w:firstLine="709"/>
        <w:jc w:val="both"/>
        <w:rPr>
          <w:rFonts w:ascii="Times New Roman" w:hAnsi="Times New Roman"/>
          <w:b/>
          <w:spacing w:val="-2"/>
          <w:sz w:val="24"/>
        </w:rPr>
      </w:pPr>
      <w:r>
        <w:rPr>
          <w:rFonts w:ascii="Times New Roman" w:hAnsi="Times New Roman"/>
          <w:b/>
          <w:spacing w:val="-2"/>
          <w:sz w:val="24"/>
        </w:rPr>
        <w:t>2.5.2. </w:t>
      </w:r>
      <w:r>
        <w:rPr>
          <w:rFonts w:ascii="Times New Roman" w:hAnsi="Times New Roman"/>
          <w:b/>
          <w:sz w:val="24"/>
        </w:rPr>
        <w:t>Категория участников «Студенты»</w:t>
      </w:r>
      <w:r>
        <w:rPr>
          <w:rFonts w:ascii="Times New Roman" w:hAnsi="Times New Roman"/>
          <w:sz w:val="24"/>
        </w:rPr>
        <w:t>:</w:t>
      </w:r>
    </w:p>
    <w:p w14:paraId="2CFD63E1" w14:textId="77777777" w:rsidR="004955B0" w:rsidRDefault="00494D2D">
      <w:pPr>
        <w:pStyle w:val="1b"/>
        <w:ind w:right="11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Модуль А. </w:t>
      </w:r>
      <w:r>
        <w:rPr>
          <w:rFonts w:ascii="Times New Roman" w:hAnsi="Times New Roman"/>
          <w:sz w:val="24"/>
        </w:rPr>
        <w:t>Постановка и исполнение рассказа на жестовом языке – изменение содержания рассказа</w:t>
      </w:r>
    </w:p>
    <w:p w14:paraId="0FED7DDE" w14:textId="77777777" w:rsidR="004955B0" w:rsidRDefault="00494D2D">
      <w:pPr>
        <w:pStyle w:val="1b"/>
        <w:ind w:right="11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Модуль Б. </w:t>
      </w:r>
      <w:r>
        <w:rPr>
          <w:rFonts w:ascii="Times New Roman" w:hAnsi="Times New Roman"/>
          <w:sz w:val="24"/>
        </w:rPr>
        <w:t>Рассказ пословиц на жестовом языке Подбор подходящих жестов к предложенным пословицам – смена пословиц в конкурсном задании.</w:t>
      </w:r>
    </w:p>
    <w:p w14:paraId="250259EF" w14:textId="77777777" w:rsidR="004955B0" w:rsidRDefault="00494D2D">
      <w:pPr>
        <w:pStyle w:val="1b"/>
        <w:ind w:right="11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Модуль В. </w:t>
      </w:r>
      <w:r>
        <w:rPr>
          <w:rFonts w:ascii="Times New Roman" w:hAnsi="Times New Roman"/>
          <w:sz w:val="24"/>
        </w:rPr>
        <w:t>Исполнение заранее приготовленной военно-патриотической песни на жестовом языке – изменение репертуара жестовой песни</w:t>
      </w:r>
    </w:p>
    <w:p w14:paraId="6640E6B6" w14:textId="77777777" w:rsidR="004955B0" w:rsidRDefault="004955B0">
      <w:pPr>
        <w:pStyle w:val="1b"/>
        <w:ind w:right="7816" w:firstLine="709"/>
        <w:jc w:val="both"/>
        <w:rPr>
          <w:rFonts w:ascii="Times New Roman" w:hAnsi="Times New Roman"/>
          <w:spacing w:val="-2"/>
          <w:sz w:val="24"/>
        </w:rPr>
      </w:pPr>
    </w:p>
    <w:p w14:paraId="62DFB97E" w14:textId="77777777" w:rsidR="004955B0" w:rsidRDefault="00494D2D">
      <w:pPr>
        <w:pStyle w:val="1b"/>
        <w:ind w:right="1863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2.5.3. 2.1.3. Категория участников «Специалисты»:</w:t>
      </w:r>
    </w:p>
    <w:p w14:paraId="3BDC0DC3" w14:textId="77777777" w:rsidR="004955B0" w:rsidRDefault="00494D2D">
      <w:pPr>
        <w:pStyle w:val="1b"/>
        <w:ind w:right="1863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Модуль А. </w:t>
      </w:r>
      <w:r>
        <w:rPr>
          <w:rFonts w:ascii="Times New Roman" w:hAnsi="Times New Roman"/>
          <w:sz w:val="24"/>
        </w:rPr>
        <w:t>Подбор, постановка и исполнение жестовой песни о родном крае – изменение название жестовой песни</w:t>
      </w:r>
    </w:p>
    <w:p w14:paraId="0408B667" w14:textId="77777777" w:rsidR="004955B0" w:rsidRDefault="00494D2D">
      <w:pPr>
        <w:pStyle w:val="1b"/>
        <w:ind w:right="11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Модуль Б. </w:t>
      </w:r>
      <w:r>
        <w:rPr>
          <w:rFonts w:ascii="Times New Roman" w:hAnsi="Times New Roman"/>
          <w:sz w:val="24"/>
        </w:rPr>
        <w:t>Исполнение заранее приготовленной любой басни (кроме И.А. Крылова) на жестовом языке – замена на другую басню</w:t>
      </w:r>
    </w:p>
    <w:p w14:paraId="5D4A489C" w14:textId="77777777" w:rsidR="004955B0" w:rsidRDefault="00494D2D">
      <w:pPr>
        <w:pStyle w:val="1b"/>
        <w:ind w:right="11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Модуль В. </w:t>
      </w:r>
      <w:r>
        <w:rPr>
          <w:rFonts w:ascii="Times New Roman" w:hAnsi="Times New Roman"/>
          <w:sz w:val="24"/>
        </w:rPr>
        <w:t>Исполнение заранее приготовленной военно-патриотической песни на жестовом языке на любую тематику – изменение репертуара жестовой песни.</w:t>
      </w:r>
    </w:p>
    <w:p w14:paraId="05D0758C" w14:textId="77777777" w:rsidR="004955B0" w:rsidRDefault="004955B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293A2C6A" w14:textId="77777777" w:rsidR="004955B0" w:rsidRDefault="004955B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14:paraId="37C6ACF5" w14:textId="77777777" w:rsidR="004955B0" w:rsidRDefault="004955B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14:paraId="5BE613A9" w14:textId="77777777" w:rsidR="004955B0" w:rsidRDefault="004955B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14:paraId="248D2060" w14:textId="77777777" w:rsidR="004955B0" w:rsidRDefault="004955B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14:paraId="551FBE84" w14:textId="77777777" w:rsidR="004955B0" w:rsidRDefault="004955B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14:paraId="3DDCBE45" w14:textId="77777777" w:rsidR="004955B0" w:rsidRDefault="00494D2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2.4. Критерии оценки выполнения задания.</w:t>
      </w:r>
    </w:p>
    <w:p w14:paraId="587C419E" w14:textId="77777777" w:rsidR="004955B0" w:rsidRDefault="004955B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14:paraId="31EE4176" w14:textId="77777777" w:rsidR="004955B0" w:rsidRDefault="00494D2D">
      <w:pPr>
        <w:spacing w:after="30" w:line="240" w:lineRule="auto"/>
        <w:jc w:val="center"/>
        <w:rPr>
          <w:rFonts w:ascii="Times New Roman" w:hAnsi="Times New Roman"/>
          <w:b/>
          <w:spacing w:val="-2"/>
          <w:sz w:val="24"/>
        </w:rPr>
      </w:pPr>
      <w:r>
        <w:rPr>
          <w:rFonts w:ascii="Times New Roman" w:hAnsi="Times New Roman"/>
          <w:b/>
          <w:spacing w:val="-2"/>
          <w:sz w:val="24"/>
        </w:rPr>
        <w:t>Школьник</w:t>
      </w:r>
    </w:p>
    <w:p w14:paraId="1C521766" w14:textId="77777777" w:rsidR="004955B0" w:rsidRDefault="004955B0">
      <w:pPr>
        <w:spacing w:after="3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3827"/>
        <w:gridCol w:w="1843"/>
      </w:tblGrid>
      <w:tr w:rsidR="004955B0" w14:paraId="2D09696C" w14:textId="77777777">
        <w:trPr>
          <w:trHeight w:val="53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85B21" w14:textId="77777777" w:rsidR="004955B0" w:rsidRDefault="00494D2D">
            <w:pPr>
              <w:pStyle w:val="TableParagraph"/>
              <w:spacing w:line="268" w:lineRule="exact"/>
              <w:ind w:left="4"/>
              <w:jc w:val="center"/>
              <w:rPr>
                <w:rFonts w:ascii="Times New Roman" w:hAnsi="Times New Roman"/>
                <w:b/>
                <w:spacing w:val="-10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Модуль</w:t>
            </w:r>
            <w:r>
              <w:rPr>
                <w:rFonts w:ascii="Times New Roman" w:hAnsi="Times New Roman"/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pacing w:val="-10"/>
                <w:sz w:val="24"/>
                <w:u w:val="single"/>
              </w:rPr>
              <w:t>1</w:t>
            </w:r>
          </w:p>
          <w:p w14:paraId="1CACC7DF" w14:textId="77777777" w:rsidR="004955B0" w:rsidRDefault="004955B0">
            <w:pPr>
              <w:pStyle w:val="TableParagraph"/>
              <w:spacing w:line="268" w:lineRule="exact"/>
              <w:ind w:left="4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C8969" w14:textId="77777777" w:rsidR="004955B0" w:rsidRDefault="00494D2D">
            <w:pPr>
              <w:pStyle w:val="TableParagraph"/>
              <w:spacing w:line="268" w:lineRule="exact"/>
              <w:ind w:left="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Задание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03AFD" w14:textId="77777777" w:rsidR="004955B0" w:rsidRDefault="00494D2D">
            <w:pPr>
              <w:pStyle w:val="TableParagraph"/>
              <w:spacing w:line="265" w:lineRule="exact"/>
              <w:ind w:left="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Максимальный</w:t>
            </w:r>
          </w:p>
          <w:p w14:paraId="7AD3DE70" w14:textId="77777777" w:rsidR="004955B0" w:rsidRDefault="00494D2D">
            <w:pPr>
              <w:pStyle w:val="TableParagraph"/>
              <w:spacing w:line="254" w:lineRule="exact"/>
              <w:ind w:right="14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</w:rPr>
              <w:t>балл</w:t>
            </w:r>
          </w:p>
        </w:tc>
      </w:tr>
      <w:tr w:rsidR="004955B0" w14:paraId="799FEA08" w14:textId="77777777">
        <w:trPr>
          <w:trHeight w:val="167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1C17" w14:textId="77777777" w:rsidR="004955B0" w:rsidRDefault="00494D2D">
            <w:pPr>
              <w:pStyle w:val="TableParagraph"/>
              <w:numPr>
                <w:ilvl w:val="1"/>
                <w:numId w:val="8"/>
              </w:numPr>
              <w:ind w:right="38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со стихотворением</w:t>
            </w:r>
          </w:p>
          <w:p w14:paraId="67287F9C" w14:textId="77777777" w:rsidR="004955B0" w:rsidRDefault="00494D2D">
            <w:pPr>
              <w:pStyle w:val="TableParagraph"/>
              <w:ind w:right="38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М.Ю. Лермонтова (школьная программа по литературе);</w:t>
            </w:r>
          </w:p>
          <w:p w14:paraId="17B47B09" w14:textId="77777777" w:rsidR="004955B0" w:rsidRDefault="00494D2D">
            <w:pPr>
              <w:pStyle w:val="TableParagraph"/>
              <w:spacing w:line="27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постановка и чтение стихотворения на жестовом языке.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0C950" w14:textId="77777777" w:rsidR="004955B0" w:rsidRDefault="00494D2D">
            <w:pPr>
              <w:pStyle w:val="TableParagraph"/>
              <w:spacing w:line="228" w:lineRule="auto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Определение содержания и смысла </w:t>
            </w:r>
            <w:r>
              <w:rPr>
                <w:rFonts w:ascii="Times New Roman" w:hAnsi="Times New Roman"/>
                <w:spacing w:val="-4"/>
                <w:sz w:val="24"/>
              </w:rPr>
              <w:t>стихотворения,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словарная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работа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над </w:t>
            </w:r>
            <w:r>
              <w:rPr>
                <w:rFonts w:ascii="Times New Roman" w:hAnsi="Times New Roman"/>
                <w:spacing w:val="-2"/>
                <w:sz w:val="24"/>
              </w:rPr>
              <w:t>текстом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в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виде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подбора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подходящих по смыслу жестов.</w:t>
            </w:r>
            <w:r>
              <w:rPr>
                <w:rFonts w:ascii="Times New Roman" w:hAnsi="Times New Roman"/>
                <w:sz w:val="24"/>
              </w:rPr>
              <w:t xml:space="preserve"> Точность выполнения задания. Исполнение стихотворения на жестовом языке</w:t>
            </w:r>
          </w:p>
          <w:p w14:paraId="2797A8A7" w14:textId="77777777" w:rsidR="004955B0" w:rsidRDefault="004955B0">
            <w:pPr>
              <w:pStyle w:val="TableParagraph"/>
              <w:ind w:left="108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DD70E" w14:textId="77777777" w:rsidR="004955B0" w:rsidRDefault="00494D2D">
            <w:pPr>
              <w:pStyle w:val="TableParagraph"/>
              <w:spacing w:line="270" w:lineRule="exact"/>
              <w:ind w:right="14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</w:tr>
      <w:tr w:rsidR="004955B0" w14:paraId="2A0A2C5E" w14:textId="77777777">
        <w:trPr>
          <w:trHeight w:val="197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22CB9" w14:textId="77777777" w:rsidR="004955B0" w:rsidRDefault="00494D2D">
            <w:pPr>
              <w:pStyle w:val="TableParagraph"/>
              <w:spacing w:line="264" w:lineRule="auto"/>
              <w:ind w:right="7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 . Демонстрация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актерского мастерства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 </w:t>
            </w:r>
            <w:r>
              <w:rPr>
                <w:rFonts w:ascii="Times New Roman" w:hAnsi="Times New Roman"/>
                <w:spacing w:val="-2"/>
                <w:sz w:val="24"/>
              </w:rPr>
              <w:t>жестового искусства.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61CA" w14:textId="77777777" w:rsidR="004955B0" w:rsidRDefault="00494D2D">
            <w:pPr>
              <w:pStyle w:val="TableParagraph"/>
              <w:spacing w:line="252" w:lineRule="auto"/>
              <w:ind w:left="107" w:right="13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 актерского мастерства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жестового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искусства. Показ художественного уровня исполнительского мастерства, выразительности и артистичности, точности исполнения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жестов. </w:t>
            </w:r>
          </w:p>
          <w:p w14:paraId="2DE65F25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E355" w14:textId="77777777" w:rsidR="004955B0" w:rsidRDefault="00494D2D">
            <w:pPr>
              <w:pStyle w:val="TableParagraph"/>
              <w:spacing w:line="270" w:lineRule="exact"/>
              <w:ind w:right="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15</w:t>
            </w:r>
          </w:p>
        </w:tc>
      </w:tr>
      <w:tr w:rsidR="004955B0" w14:paraId="36AB6320" w14:textId="77777777">
        <w:trPr>
          <w:trHeight w:val="297"/>
        </w:trPr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C89F" w14:textId="77777777" w:rsidR="004955B0" w:rsidRDefault="00494D2D">
            <w:pPr>
              <w:pStyle w:val="TableParagraph"/>
              <w:spacing w:line="271" w:lineRule="exact"/>
              <w:ind w:left="1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157A0" w14:textId="77777777" w:rsidR="004955B0" w:rsidRDefault="00494D2D">
            <w:pPr>
              <w:pStyle w:val="TableParagraph"/>
              <w:spacing w:line="271" w:lineRule="exact"/>
              <w:ind w:lef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 xml:space="preserve">            50</w:t>
            </w:r>
          </w:p>
        </w:tc>
      </w:tr>
    </w:tbl>
    <w:p w14:paraId="68069FD5" w14:textId="77777777" w:rsidR="004955B0" w:rsidRDefault="004955B0">
      <w:pPr>
        <w:spacing w:after="0" w:line="480" w:lineRule="auto"/>
        <w:rPr>
          <w:rFonts w:ascii="Times New Roman" w:hAnsi="Times New Roman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567"/>
        <w:gridCol w:w="2415"/>
        <w:gridCol w:w="1844"/>
        <w:gridCol w:w="1985"/>
        <w:gridCol w:w="1986"/>
      </w:tblGrid>
      <w:tr w:rsidR="004955B0" w14:paraId="690521B4" w14:textId="77777777">
        <w:trPr>
          <w:trHeight w:val="71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EAD15" w14:textId="77777777" w:rsidR="004955B0" w:rsidRDefault="00494D2D">
            <w:pPr>
              <w:pStyle w:val="TableParagraph"/>
              <w:spacing w:before="8"/>
              <w:ind w:left="107" w:right="6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Задание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DE63" w14:textId="77777777" w:rsidR="004955B0" w:rsidRDefault="00494D2D">
            <w:pPr>
              <w:pStyle w:val="TableParagraph"/>
              <w:spacing w:before="8"/>
              <w:ind w:left="11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5B0D" w14:textId="77777777" w:rsidR="004955B0" w:rsidRDefault="00494D2D">
            <w:pPr>
              <w:pStyle w:val="TableParagraph"/>
              <w:spacing w:line="280" w:lineRule="atLeast"/>
              <w:ind w:right="137" w:firstLine="14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Наименование критерия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C874" w14:textId="77777777" w:rsidR="004955B0" w:rsidRDefault="00494D2D">
            <w:pPr>
              <w:pStyle w:val="TableParagraph"/>
              <w:spacing w:line="270" w:lineRule="atLeast"/>
              <w:ind w:left="108" w:right="13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Максимальные баллы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F5F6" w14:textId="77777777" w:rsidR="004955B0" w:rsidRDefault="00494D2D">
            <w:pPr>
              <w:pStyle w:val="TableParagraph"/>
              <w:spacing w:line="270" w:lineRule="atLeast"/>
              <w:ind w:left="111" w:right="14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Объективная оценка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C6D0" w14:textId="77777777" w:rsidR="004955B0" w:rsidRDefault="00494D2D">
            <w:pPr>
              <w:pStyle w:val="TableParagraph"/>
              <w:spacing w:line="280" w:lineRule="atLeast"/>
              <w:ind w:left="109" w:right="14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Субьективная оценка</w:t>
            </w:r>
          </w:p>
        </w:tc>
      </w:tr>
      <w:tr w:rsidR="004955B0" w14:paraId="5FE1207C" w14:textId="77777777">
        <w:trPr>
          <w:trHeight w:val="561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AF83F" w14:textId="77777777" w:rsidR="004955B0" w:rsidRDefault="00494D2D">
            <w:pPr>
              <w:pStyle w:val="TableParagraph"/>
              <w:spacing w:before="8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2340C" w14:textId="77777777" w:rsidR="004955B0" w:rsidRDefault="00494D2D">
            <w:pPr>
              <w:pStyle w:val="TableParagraph"/>
              <w:spacing w:before="8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37BD1" w14:textId="77777777" w:rsidR="004955B0" w:rsidRDefault="00494D2D">
            <w:pPr>
              <w:pStyle w:val="TableParagraph"/>
              <w:spacing w:line="270" w:lineRule="atLeast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Соблюдение регламента модуля, соблюдение временного регламента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1B108" w14:textId="77777777" w:rsidR="004955B0" w:rsidRDefault="00494D2D">
            <w:pPr>
              <w:pStyle w:val="TableParagraph"/>
              <w:spacing w:before="8"/>
              <w:ind w:right="13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14AE9" w14:textId="77777777" w:rsidR="004955B0" w:rsidRDefault="004955B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39FAA" w14:textId="77777777" w:rsidR="004955B0" w:rsidRDefault="004955B0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4955B0" w14:paraId="4E2C7716" w14:textId="77777777">
        <w:trPr>
          <w:trHeight w:val="83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2C2E" w14:textId="77777777" w:rsidR="004955B0" w:rsidRDefault="00494D2D">
            <w:pPr>
              <w:pStyle w:val="TableParagraph"/>
              <w:spacing w:before="8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3D993" w14:textId="77777777" w:rsidR="004955B0" w:rsidRDefault="00494D2D">
            <w:pPr>
              <w:pStyle w:val="TableParagraph"/>
              <w:spacing w:before="8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E8F5B" w14:textId="77777777" w:rsidR="004955B0" w:rsidRDefault="00494D2D">
            <w:pPr>
              <w:pStyle w:val="TableParagraph"/>
              <w:spacing w:line="270" w:lineRule="atLeast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Определение </w:t>
            </w:r>
            <w:r>
              <w:rPr>
                <w:rFonts w:ascii="Times New Roman" w:hAnsi="Times New Roman"/>
                <w:sz w:val="24"/>
              </w:rPr>
              <w:t>содержание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смысла </w:t>
            </w:r>
            <w:r>
              <w:rPr>
                <w:rFonts w:ascii="Times New Roman" w:hAnsi="Times New Roman"/>
                <w:spacing w:val="-2"/>
                <w:sz w:val="24"/>
              </w:rPr>
              <w:t>стихотворения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E5D51" w14:textId="77777777" w:rsidR="004955B0" w:rsidRDefault="00494D2D">
            <w:pPr>
              <w:pStyle w:val="TableParagraph"/>
              <w:spacing w:before="8"/>
              <w:ind w:right="13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EC7CC" w14:textId="77777777" w:rsidR="004955B0" w:rsidRDefault="004955B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3DDB1" w14:textId="77777777" w:rsidR="004955B0" w:rsidRDefault="004955B0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4955B0" w14:paraId="04E4F0BB" w14:textId="77777777">
        <w:trPr>
          <w:trHeight w:val="83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17224" w14:textId="77777777" w:rsidR="004955B0" w:rsidRDefault="00494D2D">
            <w:pPr>
              <w:pStyle w:val="TableParagraph"/>
              <w:spacing w:before="8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49F2D" w14:textId="77777777" w:rsidR="004955B0" w:rsidRDefault="00494D2D">
            <w:pPr>
              <w:pStyle w:val="TableParagraph"/>
              <w:spacing w:before="8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B61DB" w14:textId="77777777" w:rsidR="004955B0" w:rsidRDefault="00494D2D">
            <w:pPr>
              <w:pStyle w:val="TableParagraph"/>
              <w:spacing w:before="8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Подбор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подходящих по смыслу жестов к стихотворению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5E69A" w14:textId="77777777" w:rsidR="004955B0" w:rsidRDefault="00494D2D">
            <w:pPr>
              <w:pStyle w:val="TableParagraph"/>
              <w:spacing w:before="8"/>
              <w:ind w:right="138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C65D5" w14:textId="77777777" w:rsidR="004955B0" w:rsidRDefault="004955B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6595" w14:textId="77777777" w:rsidR="004955B0" w:rsidRDefault="004955B0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4955B0" w14:paraId="3EF5D3FF" w14:textId="77777777">
        <w:trPr>
          <w:trHeight w:val="94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3E31D" w14:textId="77777777" w:rsidR="004955B0" w:rsidRDefault="00494D2D">
            <w:pPr>
              <w:pStyle w:val="TableParagraph"/>
              <w:spacing w:before="8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CBDAD" w14:textId="77777777" w:rsidR="004955B0" w:rsidRDefault="00494D2D">
            <w:pPr>
              <w:pStyle w:val="TableParagraph"/>
              <w:spacing w:before="8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59680" w14:textId="77777777" w:rsidR="004955B0" w:rsidRDefault="00494D2D">
            <w:pPr>
              <w:pStyle w:val="TableParagraph"/>
              <w:spacing w:before="8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Подбор подходящих синонимов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72CB81B1" w14:textId="77777777" w:rsidR="004955B0" w:rsidRDefault="00494D2D">
            <w:pPr>
              <w:pStyle w:val="TableParagraph"/>
              <w:spacing w:before="8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 стихотворению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B514D" w14:textId="77777777" w:rsidR="004955B0" w:rsidRDefault="00494D2D">
            <w:pPr>
              <w:pStyle w:val="TableParagraph"/>
              <w:spacing w:before="8"/>
              <w:ind w:right="138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A9CF5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66BB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4955B0" w14:paraId="2E5992AC" w14:textId="77777777">
        <w:trPr>
          <w:trHeight w:val="111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D2C316" w14:textId="77777777" w:rsidR="004955B0" w:rsidRDefault="00494D2D">
            <w:pPr>
              <w:pStyle w:val="TableParagraph"/>
              <w:spacing w:before="8"/>
              <w:ind w:left="107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9320F2" w14:textId="77777777" w:rsidR="004955B0" w:rsidRDefault="00494D2D">
            <w:pPr>
              <w:pStyle w:val="TableParagraph"/>
              <w:spacing w:before="8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63CACB" w14:textId="77777777" w:rsidR="004955B0" w:rsidRDefault="00494D2D">
            <w:pPr>
              <w:pStyle w:val="TableParagraph"/>
              <w:spacing w:before="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Уровень лексического запаса русского жестового языка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67905C" w14:textId="77777777" w:rsidR="004955B0" w:rsidRDefault="00494D2D">
            <w:pPr>
              <w:pStyle w:val="TableParagraph"/>
              <w:spacing w:before="8"/>
              <w:ind w:right="13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19DF41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96A58C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4955B0" w14:paraId="07669DC0" w14:textId="77777777">
        <w:trPr>
          <w:trHeight w:val="111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5CADC6" w14:textId="77777777" w:rsidR="004955B0" w:rsidRDefault="00494D2D">
            <w:pPr>
              <w:pStyle w:val="TableParagraph"/>
              <w:spacing w:before="8"/>
              <w:ind w:left="107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lastRenderedPageBreak/>
              <w:t>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834961" w14:textId="77777777" w:rsidR="004955B0" w:rsidRDefault="00494D2D">
            <w:pPr>
              <w:pStyle w:val="TableParagraph"/>
              <w:spacing w:before="8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A2D21F" w14:textId="77777777" w:rsidR="004955B0" w:rsidRDefault="00494D2D">
            <w:pPr>
              <w:pStyle w:val="TableParagraph"/>
              <w:spacing w:before="8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Синхронность жестового исполнения стихотворения с артикуляцией словесной речи или проговариванием слов вслух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63DED4" w14:textId="77777777" w:rsidR="004955B0" w:rsidRDefault="00494D2D">
            <w:pPr>
              <w:pStyle w:val="TableParagraph"/>
              <w:spacing w:before="8"/>
              <w:ind w:right="13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6856AF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D27887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4955B0" w14:paraId="3FA7CBED" w14:textId="77777777">
        <w:trPr>
          <w:trHeight w:val="111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BE85E7" w14:textId="77777777" w:rsidR="004955B0" w:rsidRDefault="00494D2D">
            <w:pPr>
              <w:pStyle w:val="TableParagraph"/>
              <w:spacing w:before="8"/>
              <w:ind w:left="107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1.1</w:t>
            </w:r>
          </w:p>
          <w:p w14:paraId="56239667" w14:textId="77777777" w:rsidR="004955B0" w:rsidRDefault="004955B0">
            <w:pPr>
              <w:pStyle w:val="TableParagraph"/>
              <w:spacing w:before="8"/>
              <w:ind w:left="107"/>
              <w:rPr>
                <w:rFonts w:ascii="Times New Roman" w:hAnsi="Times New Roman"/>
                <w:spacing w:val="-4"/>
                <w:sz w:val="24"/>
              </w:rPr>
            </w:pPr>
          </w:p>
          <w:p w14:paraId="2E4DE30F" w14:textId="77777777" w:rsidR="004955B0" w:rsidRDefault="004955B0">
            <w:pPr>
              <w:pStyle w:val="TableParagraph"/>
              <w:spacing w:before="8"/>
              <w:ind w:left="107"/>
              <w:rPr>
                <w:rFonts w:ascii="Times New Roman" w:hAnsi="Times New Roman"/>
                <w:spacing w:val="-4"/>
                <w:sz w:val="24"/>
              </w:rPr>
            </w:pPr>
          </w:p>
          <w:p w14:paraId="7D0C70AA" w14:textId="77777777" w:rsidR="004955B0" w:rsidRDefault="004955B0">
            <w:pPr>
              <w:pStyle w:val="TableParagraph"/>
              <w:spacing w:before="8"/>
              <w:ind w:left="107"/>
              <w:rPr>
                <w:rFonts w:ascii="Times New Roman" w:hAnsi="Times New Roman"/>
                <w:spacing w:val="-4"/>
                <w:sz w:val="24"/>
              </w:rPr>
            </w:pPr>
          </w:p>
          <w:p w14:paraId="614B2F21" w14:textId="77777777" w:rsidR="004955B0" w:rsidRDefault="004955B0">
            <w:pPr>
              <w:pStyle w:val="TableParagraph"/>
              <w:spacing w:before="8"/>
              <w:rPr>
                <w:rFonts w:ascii="Times New Roman" w:hAnsi="Times New Roman"/>
                <w:spacing w:val="-4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5BEB1E" w14:textId="77777777" w:rsidR="004955B0" w:rsidRDefault="00494D2D">
            <w:pPr>
              <w:pStyle w:val="TableParagraph"/>
              <w:spacing w:before="8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57A77B" w14:textId="77777777" w:rsidR="004955B0" w:rsidRDefault="00494D2D">
            <w:pPr>
              <w:pStyle w:val="TableParagraph"/>
              <w:spacing w:before="8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Исполнение стихотворения в полном объеме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C0DB65" w14:textId="77777777" w:rsidR="004955B0" w:rsidRDefault="00494D2D">
            <w:pPr>
              <w:pStyle w:val="TableParagraph"/>
              <w:spacing w:before="8"/>
              <w:ind w:right="13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AD96FE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867E4B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4955B0" w14:paraId="4F3B7AC3" w14:textId="77777777">
        <w:trPr>
          <w:trHeight w:val="561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2448" w14:textId="77777777" w:rsidR="004955B0" w:rsidRDefault="00494D2D">
            <w:pPr>
              <w:pStyle w:val="TableParagraph"/>
              <w:spacing w:before="8"/>
              <w:ind w:left="107"/>
              <w:rPr>
                <w:rFonts w:ascii="Times New Roman" w:hAnsi="Times New Roman"/>
                <w:b/>
                <w:spacing w:val="-4"/>
                <w:sz w:val="24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7A82F" w14:textId="77777777" w:rsidR="004955B0" w:rsidRDefault="004955B0">
            <w:pPr>
              <w:pStyle w:val="TableParagraph"/>
              <w:spacing w:before="8"/>
              <w:ind w:left="110"/>
              <w:rPr>
                <w:rFonts w:ascii="Times New Roman" w:hAnsi="Times New Roman"/>
                <w:sz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BFE9A" w14:textId="77777777" w:rsidR="004955B0" w:rsidRDefault="004955B0">
            <w:pPr>
              <w:pStyle w:val="TableParagraph"/>
              <w:spacing w:line="270" w:lineRule="atLeast"/>
              <w:ind w:left="107" w:right="109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3003B" w14:textId="77777777" w:rsidR="004955B0" w:rsidRDefault="00494D2D">
            <w:pPr>
              <w:pStyle w:val="TableParagraph"/>
              <w:spacing w:before="8"/>
              <w:ind w:left="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CD0AB" w14:textId="77777777" w:rsidR="004955B0" w:rsidRDefault="004955B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060F" w14:textId="77777777" w:rsidR="004955B0" w:rsidRDefault="004955B0">
            <w:pPr>
              <w:pStyle w:val="TableParagraph"/>
              <w:rPr>
                <w:rFonts w:ascii="Times New Roman" w:hAnsi="Times New Roman"/>
              </w:rPr>
            </w:pPr>
          </w:p>
        </w:tc>
      </w:tr>
    </w:tbl>
    <w:p w14:paraId="37E17ADC" w14:textId="77777777" w:rsidR="004955B0" w:rsidRDefault="004955B0">
      <w:pPr>
        <w:pStyle w:val="1b"/>
        <w:spacing w:before="4"/>
        <w:rPr>
          <w:rFonts w:ascii="Times New Roman" w:hAnsi="Times New Roman"/>
          <w:sz w:val="17"/>
        </w:rPr>
      </w:pPr>
    </w:p>
    <w:p w14:paraId="6033129A" w14:textId="77777777" w:rsidR="004955B0" w:rsidRDefault="004955B0">
      <w:pPr>
        <w:spacing w:after="0" w:line="240" w:lineRule="auto"/>
        <w:rPr>
          <w:rFonts w:ascii="Times New Roman" w:hAnsi="Times New Roman"/>
          <w:sz w:val="17"/>
        </w:rPr>
      </w:pPr>
    </w:p>
    <w:p w14:paraId="225D7F21" w14:textId="77777777" w:rsidR="004955B0" w:rsidRDefault="004955B0">
      <w:pPr>
        <w:spacing w:after="0" w:line="240" w:lineRule="auto"/>
        <w:rPr>
          <w:rFonts w:ascii="Times New Roman" w:hAnsi="Times New Roman"/>
          <w:sz w:val="1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67"/>
        <w:gridCol w:w="2414"/>
        <w:gridCol w:w="1843"/>
        <w:gridCol w:w="1984"/>
        <w:gridCol w:w="1981"/>
      </w:tblGrid>
      <w:tr w:rsidR="004955B0" w14:paraId="383FE5A9" w14:textId="77777777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DF04" w14:textId="77777777" w:rsidR="004955B0" w:rsidRDefault="00494D2D">
            <w:pPr>
              <w:pStyle w:val="TableParagraph"/>
              <w:spacing w:before="8"/>
              <w:ind w:left="10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Задание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287F9" w14:textId="77777777" w:rsidR="004955B0" w:rsidRDefault="00494D2D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4E78" w14:textId="77777777" w:rsidR="004955B0" w:rsidRDefault="00494D2D">
            <w:pPr>
              <w:pStyle w:val="TableParagraph"/>
              <w:spacing w:line="286" w:lineRule="exact"/>
              <w:ind w:left="107" w:right="109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Наименование критерия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4AD5" w14:textId="77777777" w:rsidR="004955B0" w:rsidRDefault="00494D2D">
            <w:pPr>
              <w:pStyle w:val="TableParagraph"/>
              <w:spacing w:line="270" w:lineRule="atLeast"/>
              <w:ind w:left="10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Максимальные баллы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57CF5" w14:textId="77777777" w:rsidR="004955B0" w:rsidRDefault="00494D2D">
            <w:pPr>
              <w:pStyle w:val="TableParagraph"/>
              <w:spacing w:line="270" w:lineRule="atLeast"/>
              <w:ind w:left="10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Объективная оценка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7A9F6" w14:textId="77777777" w:rsidR="004955B0" w:rsidRDefault="00494D2D">
            <w:pPr>
              <w:pStyle w:val="TableParagraph"/>
              <w:spacing w:line="286" w:lineRule="exact"/>
              <w:ind w:left="10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Субьективная оценка</w:t>
            </w:r>
          </w:p>
        </w:tc>
      </w:tr>
      <w:tr w:rsidR="004955B0" w14:paraId="27F3F54B" w14:textId="77777777">
        <w:trPr>
          <w:trHeight w:val="5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A4D14" w14:textId="77777777" w:rsidR="004955B0" w:rsidRDefault="00494D2D">
            <w:pPr>
              <w:pStyle w:val="TableParagraph"/>
              <w:spacing w:before="7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BBE8C" w14:textId="77777777" w:rsidR="004955B0" w:rsidRDefault="00494D2D">
            <w:pPr>
              <w:pStyle w:val="TableParagraph"/>
              <w:spacing w:before="7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9E93C" w14:textId="77777777" w:rsidR="004955B0" w:rsidRDefault="00494D2D">
            <w:pPr>
              <w:pStyle w:val="TableParagraph"/>
              <w:spacing w:line="270" w:lineRule="atLeast"/>
              <w:ind w:left="107" w:righ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Выразительное чтение на основе самостоятельной интерпретации авторской позиции (восхищение, спокойствие, веселость, грусть, ирония, насмешка, гнев)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7D9B" w14:textId="77777777" w:rsidR="004955B0" w:rsidRDefault="00494D2D">
            <w:pPr>
              <w:pStyle w:val="TableParagraph"/>
              <w:spacing w:before="7"/>
              <w:ind w:right="85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0A935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82083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4955B0" w14:paraId="0C428D93" w14:textId="77777777">
        <w:trPr>
          <w:trHeight w:val="56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5FE75" w14:textId="77777777" w:rsidR="004955B0" w:rsidRDefault="00494D2D">
            <w:pPr>
              <w:pStyle w:val="TableParagraph"/>
              <w:spacing w:before="8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FC1E5" w14:textId="77777777" w:rsidR="004955B0" w:rsidRDefault="00494D2D">
            <w:pPr>
              <w:pStyle w:val="TableParagraph"/>
              <w:spacing w:before="8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3D8B" w14:textId="77777777" w:rsidR="004955B0" w:rsidRDefault="00494D2D">
            <w:pPr>
              <w:pStyle w:val="TableParagraph"/>
              <w:spacing w:line="270" w:lineRule="atLeast"/>
              <w:ind w:left="107" w:righ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Артистичность исполнения (слово, жест, мимика, движение, пластика и выражение)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BBEAF" w14:textId="77777777" w:rsidR="004955B0" w:rsidRDefault="00494D2D">
            <w:pPr>
              <w:pStyle w:val="TableParagraph"/>
              <w:spacing w:before="8"/>
              <w:ind w:right="85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F1A76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7075F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4955B0" w14:paraId="20A8B39C" w14:textId="77777777">
        <w:trPr>
          <w:trHeight w:val="56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DED82" w14:textId="77777777" w:rsidR="004955B0" w:rsidRDefault="00494D2D">
            <w:pPr>
              <w:pStyle w:val="TableParagraph"/>
              <w:spacing w:before="8"/>
              <w:ind w:left="107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1.3.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D7B68" w14:textId="77777777" w:rsidR="004955B0" w:rsidRDefault="00494D2D">
            <w:pPr>
              <w:pStyle w:val="TableParagraph"/>
              <w:spacing w:before="8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3FCE6" w14:textId="77777777" w:rsidR="004955B0" w:rsidRDefault="00494D2D">
            <w:pPr>
              <w:pStyle w:val="TableParagraph"/>
              <w:spacing w:line="270" w:lineRule="atLeast"/>
              <w:ind w:left="107" w:right="109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Умение владеть собой (чувство сцены, контакт с аудиторией)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A05A1" w14:textId="77777777" w:rsidR="004955B0" w:rsidRDefault="00494D2D">
            <w:pPr>
              <w:pStyle w:val="TableParagraph"/>
              <w:spacing w:before="8"/>
              <w:ind w:right="85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6D7EA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61176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4955B0" w14:paraId="1F625117" w14:textId="77777777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F360D" w14:textId="77777777" w:rsidR="004955B0" w:rsidRDefault="00494D2D">
            <w:pPr>
              <w:pStyle w:val="TableParagraph"/>
              <w:spacing w:before="6" w:line="259" w:lineRule="exact"/>
              <w:ind w:left="107"/>
              <w:rPr>
                <w:rFonts w:ascii="Times New Roman" w:hAnsi="Times New Roman"/>
                <w:b/>
                <w:spacing w:val="-2"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Итого:</w:t>
            </w:r>
          </w:p>
          <w:p w14:paraId="13C9440D" w14:textId="77777777" w:rsidR="004955B0" w:rsidRDefault="004955B0">
            <w:pPr>
              <w:pStyle w:val="TableParagraph"/>
              <w:spacing w:before="6" w:line="259" w:lineRule="exact"/>
              <w:ind w:left="107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6A76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50323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407E" w14:textId="77777777" w:rsidR="004955B0" w:rsidRDefault="00494D2D">
            <w:pPr>
              <w:pStyle w:val="TableParagraph"/>
              <w:spacing w:before="8"/>
              <w:ind w:right="85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4CF1B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1487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</w:tbl>
    <w:p w14:paraId="19CDB53A" w14:textId="77777777" w:rsidR="004955B0" w:rsidRDefault="004955B0"/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3685"/>
        <w:gridCol w:w="1985"/>
      </w:tblGrid>
      <w:tr w:rsidR="004955B0" w14:paraId="69A14640" w14:textId="77777777">
        <w:trPr>
          <w:trHeight w:val="53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E2BB2" w14:textId="77777777" w:rsidR="004955B0" w:rsidRDefault="00494D2D">
            <w:pPr>
              <w:pStyle w:val="TableParagraph"/>
              <w:spacing w:line="270" w:lineRule="exact"/>
              <w:ind w:left="4"/>
              <w:jc w:val="center"/>
              <w:rPr>
                <w:rFonts w:ascii="Times New Roman" w:hAnsi="Times New Roman"/>
                <w:b/>
                <w:spacing w:val="-10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Модуль</w:t>
            </w:r>
            <w:r>
              <w:rPr>
                <w:rFonts w:ascii="Times New Roman" w:hAnsi="Times New Roman"/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pacing w:val="-10"/>
                <w:sz w:val="24"/>
                <w:u w:val="single"/>
              </w:rPr>
              <w:t>2</w:t>
            </w:r>
          </w:p>
          <w:p w14:paraId="4BCEF2ED" w14:textId="77777777" w:rsidR="004955B0" w:rsidRDefault="00494D2D">
            <w:pPr>
              <w:pStyle w:val="TableParagraph"/>
              <w:spacing w:line="270" w:lineRule="exact"/>
              <w:ind w:left="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Исполнение заранее приготовленной военной песни на жестовом языке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A4ED4" w14:textId="77777777" w:rsidR="004955B0" w:rsidRDefault="00494D2D">
            <w:pPr>
              <w:pStyle w:val="TableParagraph"/>
              <w:spacing w:line="270" w:lineRule="exact"/>
              <w:ind w:left="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Задание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F07F7" w14:textId="77777777" w:rsidR="004955B0" w:rsidRDefault="00494D2D">
            <w:pPr>
              <w:pStyle w:val="TableParagraph"/>
              <w:spacing w:line="268" w:lineRule="exact"/>
              <w:ind w:left="111" w:right="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Максимальный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балл</w:t>
            </w:r>
          </w:p>
        </w:tc>
      </w:tr>
      <w:tr w:rsidR="004955B0" w14:paraId="3B0B27D7" w14:textId="77777777">
        <w:trPr>
          <w:trHeight w:val="176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0F5F1" w14:textId="77777777" w:rsidR="004955B0" w:rsidRDefault="00494D2D">
            <w:pPr>
              <w:pStyle w:val="TableParagraph"/>
              <w:spacing w:line="252" w:lineRule="auto"/>
              <w:ind w:left="142" w:right="1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 Подготовка и репетиция заранее приготовленной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жестовой песни. Исполнение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подготовленной </w:t>
            </w:r>
            <w:r>
              <w:rPr>
                <w:rFonts w:ascii="Times New Roman" w:hAnsi="Times New Roman"/>
                <w:sz w:val="24"/>
              </w:rPr>
              <w:t>песни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 жестовом языке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FF96" w14:textId="77777777" w:rsidR="004955B0" w:rsidRDefault="00494D2D">
            <w:pPr>
              <w:pStyle w:val="TableParagraph"/>
              <w:spacing w:line="252" w:lineRule="auto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Демонстрация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культуры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жестового языка при исполнении военной жестовой песни.</w:t>
            </w:r>
          </w:p>
          <w:p w14:paraId="21D4D9A9" w14:textId="77777777" w:rsidR="004955B0" w:rsidRDefault="00494D2D">
            <w:pPr>
              <w:pStyle w:val="TableParagraph"/>
              <w:spacing w:line="252" w:lineRule="auto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Правильность,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точность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выбора жестов при исполнении песни</w:t>
            </w:r>
          </w:p>
          <w:p w14:paraId="7DAEFCC3" w14:textId="77777777" w:rsidR="004955B0" w:rsidRDefault="00494D2D">
            <w:pPr>
              <w:pStyle w:val="TableParagraph"/>
              <w:spacing w:line="252" w:lineRule="auto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Исполнение песни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 жестовом языке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B2E9" w14:textId="77777777" w:rsidR="004955B0" w:rsidRDefault="00494D2D">
            <w:pPr>
              <w:pStyle w:val="TableParagraph"/>
              <w:spacing w:line="270" w:lineRule="exact"/>
              <w:ind w:right="14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  <w:p w14:paraId="1D93680B" w14:textId="77777777" w:rsidR="004955B0" w:rsidRDefault="004955B0">
            <w:pPr>
              <w:pStyle w:val="TableParagraph"/>
              <w:spacing w:line="270" w:lineRule="exact"/>
              <w:ind w:right="141"/>
              <w:jc w:val="center"/>
              <w:rPr>
                <w:rFonts w:ascii="Times New Roman" w:hAnsi="Times New Roman"/>
              </w:rPr>
            </w:pPr>
          </w:p>
        </w:tc>
      </w:tr>
      <w:tr w:rsidR="004955B0" w14:paraId="36710513" w14:textId="77777777">
        <w:trPr>
          <w:trHeight w:val="3578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445A3" w14:textId="77777777" w:rsidR="004955B0" w:rsidRDefault="00494D2D">
            <w:pPr>
              <w:pStyle w:val="TableParagraph"/>
              <w:spacing w:line="264" w:lineRule="auto"/>
              <w:ind w:left="1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2.2. Демонстрация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актерского мастерства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 </w:t>
            </w:r>
            <w:r>
              <w:rPr>
                <w:rFonts w:ascii="Times New Roman" w:hAnsi="Times New Roman"/>
                <w:spacing w:val="-2"/>
                <w:sz w:val="24"/>
              </w:rPr>
              <w:t>жестового искусства.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5295" w14:textId="77777777" w:rsidR="004955B0" w:rsidRDefault="00494D2D">
            <w:pPr>
              <w:pStyle w:val="TableParagraph"/>
              <w:spacing w:line="252" w:lineRule="auto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Показ художественного уровня исполнительского мастерства, выразительности и артистичности.</w:t>
            </w:r>
          </w:p>
          <w:p w14:paraId="0A9D0C34" w14:textId="77777777" w:rsidR="004955B0" w:rsidRDefault="004955B0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9D3D9" w14:textId="77777777" w:rsidR="004955B0" w:rsidRDefault="00494D2D">
            <w:pPr>
              <w:pStyle w:val="TableParagraph"/>
              <w:spacing w:line="270" w:lineRule="exact"/>
              <w:ind w:righ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 xml:space="preserve">               20</w:t>
            </w:r>
          </w:p>
        </w:tc>
      </w:tr>
      <w:tr w:rsidR="004955B0" w14:paraId="55323656" w14:textId="77777777">
        <w:trPr>
          <w:trHeight w:val="299"/>
        </w:trPr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6A31" w14:textId="77777777" w:rsidR="004955B0" w:rsidRDefault="00494D2D">
            <w:pPr>
              <w:pStyle w:val="TableParagraph"/>
              <w:spacing w:line="270" w:lineRule="exact"/>
              <w:ind w:left="1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2ADCC" w14:textId="77777777" w:rsidR="004955B0" w:rsidRDefault="00494D2D">
            <w:pPr>
              <w:pStyle w:val="TableParagraph"/>
              <w:spacing w:line="270" w:lineRule="exact"/>
              <w:ind w:left="111" w:right="14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50</w:t>
            </w:r>
          </w:p>
        </w:tc>
      </w:tr>
    </w:tbl>
    <w:p w14:paraId="025B692C" w14:textId="77777777" w:rsidR="004955B0" w:rsidRDefault="004955B0">
      <w:pPr>
        <w:spacing w:after="0" w:line="240" w:lineRule="auto"/>
        <w:rPr>
          <w:rFonts w:ascii="Times New Roman" w:hAnsi="Times New Roman"/>
          <w:sz w:val="17"/>
        </w:rPr>
      </w:pPr>
    </w:p>
    <w:p w14:paraId="07DE6DFE" w14:textId="77777777" w:rsidR="004955B0" w:rsidRDefault="00494D2D">
      <w:pPr>
        <w:tabs>
          <w:tab w:val="left" w:pos="1080"/>
        </w:tabs>
        <w:spacing w:after="0" w:line="240" w:lineRule="auto"/>
        <w:rPr>
          <w:rFonts w:ascii="Times New Roman" w:hAnsi="Times New Roman"/>
          <w:sz w:val="17"/>
        </w:rPr>
      </w:pPr>
      <w:r>
        <w:rPr>
          <w:rFonts w:ascii="Times New Roman" w:hAnsi="Times New Roman"/>
          <w:sz w:val="17"/>
        </w:rPr>
        <w:tab/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567"/>
        <w:gridCol w:w="2696"/>
        <w:gridCol w:w="1985"/>
        <w:gridCol w:w="1844"/>
        <w:gridCol w:w="1702"/>
      </w:tblGrid>
      <w:tr w:rsidR="004955B0" w14:paraId="25988125" w14:textId="77777777">
        <w:trPr>
          <w:trHeight w:val="570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54CE" w14:textId="77777777" w:rsidR="004955B0" w:rsidRDefault="00494D2D">
            <w:pPr>
              <w:pStyle w:val="TableParagraph"/>
              <w:spacing w:before="8"/>
              <w:ind w:left="10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Задание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86820" w14:textId="77777777" w:rsidR="004955B0" w:rsidRDefault="00494D2D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6394" w14:textId="77777777" w:rsidR="004955B0" w:rsidRDefault="00494D2D">
            <w:pPr>
              <w:pStyle w:val="TableParagraph"/>
              <w:spacing w:line="286" w:lineRule="exact"/>
              <w:ind w:left="146" w:right="13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Наименование критерия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D0F9" w14:textId="77777777" w:rsidR="004955B0" w:rsidRDefault="00494D2D">
            <w:pPr>
              <w:pStyle w:val="TableParagraph"/>
              <w:spacing w:line="270" w:lineRule="atLeast"/>
              <w:ind w:left="108" w:right="14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Максимальные баллы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CC0BD" w14:textId="77777777" w:rsidR="004955B0" w:rsidRDefault="00494D2D">
            <w:pPr>
              <w:pStyle w:val="TableParagraph"/>
              <w:spacing w:line="270" w:lineRule="atLeast"/>
              <w:ind w:left="1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Объективная оценка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AFC28" w14:textId="77777777" w:rsidR="004955B0" w:rsidRDefault="00494D2D">
            <w:pPr>
              <w:pStyle w:val="TableParagraph"/>
              <w:spacing w:line="286" w:lineRule="exact"/>
              <w:ind w:left="10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Субьективная оценка</w:t>
            </w:r>
          </w:p>
        </w:tc>
      </w:tr>
      <w:tr w:rsidR="004955B0" w14:paraId="746D1CAB" w14:textId="77777777">
        <w:trPr>
          <w:trHeight w:val="560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F3085" w14:textId="77777777" w:rsidR="004955B0" w:rsidRDefault="00494D2D">
            <w:pPr>
              <w:pStyle w:val="TableParagraph"/>
              <w:spacing w:before="7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2.1.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547B" w14:textId="77777777" w:rsidR="004955B0" w:rsidRDefault="00494D2D">
            <w:pPr>
              <w:pStyle w:val="TableParagraph"/>
              <w:spacing w:before="7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B751" w14:textId="77777777" w:rsidR="004955B0" w:rsidRDefault="00494D2D">
            <w:pPr>
              <w:pStyle w:val="TableParagraph"/>
              <w:spacing w:line="270" w:lineRule="atLeast"/>
              <w:ind w:left="110" w:right="4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Соблюдение регламента модуля, соблюдение временного регламента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86F4" w14:textId="77777777" w:rsidR="004955B0" w:rsidRDefault="00494D2D">
            <w:pPr>
              <w:pStyle w:val="TableParagraph"/>
              <w:spacing w:before="7"/>
              <w:ind w:right="8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D0108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D40D6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4955B0" w14:paraId="2E0E92D7" w14:textId="77777777">
        <w:trPr>
          <w:trHeight w:val="837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BE8A" w14:textId="77777777" w:rsidR="004955B0" w:rsidRDefault="00494D2D">
            <w:pPr>
              <w:pStyle w:val="TableParagraph"/>
              <w:spacing w:before="9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2.1.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775B3" w14:textId="77777777" w:rsidR="004955B0" w:rsidRDefault="00494D2D">
            <w:pPr>
              <w:pStyle w:val="TableParagraph"/>
              <w:spacing w:before="9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B0508" w14:textId="77777777" w:rsidR="004955B0" w:rsidRDefault="00494D2D">
            <w:pPr>
              <w:pStyle w:val="TableParagraph"/>
              <w:spacing w:line="270" w:lineRule="atLeas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Определение </w:t>
            </w:r>
            <w:r>
              <w:rPr>
                <w:rFonts w:ascii="Times New Roman" w:hAnsi="Times New Roman"/>
                <w:sz w:val="24"/>
              </w:rPr>
              <w:t>содержания 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смысла жестовой песни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CD5CE" w14:textId="77777777" w:rsidR="004955B0" w:rsidRDefault="00494D2D">
            <w:pPr>
              <w:pStyle w:val="TableParagraph"/>
              <w:spacing w:before="9"/>
              <w:ind w:right="1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307C5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DD26D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4955B0" w14:paraId="1A75F036" w14:textId="77777777">
        <w:trPr>
          <w:trHeight w:val="837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41A9A" w14:textId="77777777" w:rsidR="004955B0" w:rsidRDefault="00494D2D">
            <w:pPr>
              <w:pStyle w:val="TableParagraph"/>
              <w:spacing w:before="8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2.1.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D26EB" w14:textId="77777777" w:rsidR="004955B0" w:rsidRDefault="00494D2D">
            <w:pPr>
              <w:pStyle w:val="TableParagraph"/>
              <w:spacing w:before="8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B5D9" w14:textId="77777777" w:rsidR="004955B0" w:rsidRDefault="00494D2D">
            <w:pPr>
              <w:pStyle w:val="TableParagraph"/>
              <w:spacing w:line="270" w:lineRule="atLeas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Подбор к подходящих жестов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словам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песни, словарная работа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F420D" w14:textId="77777777" w:rsidR="004955B0" w:rsidRDefault="00494D2D">
            <w:pPr>
              <w:pStyle w:val="TableParagraph"/>
              <w:spacing w:before="9"/>
              <w:ind w:right="1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5B5ED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30B1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4955B0" w14:paraId="336B87CE" w14:textId="77777777">
        <w:trPr>
          <w:trHeight w:val="928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0F79" w14:textId="77777777" w:rsidR="004955B0" w:rsidRDefault="00494D2D">
            <w:pPr>
              <w:pStyle w:val="TableParagraph"/>
              <w:spacing w:before="6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2.1.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77636" w14:textId="77777777" w:rsidR="004955B0" w:rsidRDefault="00494D2D">
            <w:pPr>
              <w:pStyle w:val="TableParagraph"/>
              <w:spacing w:before="6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EECFB" w14:textId="77777777" w:rsidR="004955B0" w:rsidRDefault="00494D2D">
            <w:pPr>
              <w:pStyle w:val="TableParagraph"/>
              <w:spacing w:before="6"/>
              <w:ind w:left="110" w:right="19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Подбор подходящих синонимов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к песне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1A4C" w14:textId="77777777" w:rsidR="004955B0" w:rsidRDefault="00494D2D">
            <w:pPr>
              <w:pStyle w:val="TableParagraph"/>
              <w:spacing w:before="9"/>
              <w:ind w:right="140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BA988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38AAA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4955B0" w14:paraId="4BBE3E37" w14:textId="77777777">
        <w:trPr>
          <w:trHeight w:val="1113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C0D4" w14:textId="77777777" w:rsidR="004955B0" w:rsidRDefault="00494D2D">
            <w:pPr>
              <w:pStyle w:val="TableParagraph"/>
              <w:spacing w:before="8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2.1.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35A6E" w14:textId="77777777" w:rsidR="004955B0" w:rsidRDefault="00494D2D">
            <w:pPr>
              <w:pStyle w:val="TableParagraph"/>
              <w:spacing w:before="8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30DD" w14:textId="77777777" w:rsidR="004955B0" w:rsidRDefault="00494D2D">
            <w:pPr>
              <w:pStyle w:val="TableParagraph"/>
              <w:spacing w:line="270" w:lineRule="atLeast"/>
              <w:ind w:left="110" w:right="19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Синхронность жестового исполнения с проговариванием слов или с артикуляцией словесной речи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4E58" w14:textId="77777777" w:rsidR="004955B0" w:rsidRDefault="00494D2D">
            <w:pPr>
              <w:pStyle w:val="TableParagraph"/>
              <w:spacing w:before="8"/>
              <w:ind w:right="1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91C8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A3C3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4955B0" w14:paraId="21ED7151" w14:textId="77777777">
        <w:trPr>
          <w:trHeight w:val="581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59DAB" w14:textId="77777777" w:rsidR="004955B0" w:rsidRDefault="00494D2D">
            <w:pPr>
              <w:pStyle w:val="TableParagraph"/>
              <w:spacing w:before="8"/>
              <w:ind w:left="107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2.1.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9338" w14:textId="77777777" w:rsidR="004955B0" w:rsidRDefault="00494D2D">
            <w:pPr>
              <w:pStyle w:val="TableParagraph"/>
              <w:spacing w:before="8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2ACF9" w14:textId="77777777" w:rsidR="004955B0" w:rsidRDefault="00494D2D">
            <w:pPr>
              <w:pStyle w:val="TableParagraph"/>
              <w:spacing w:line="270" w:lineRule="atLeast"/>
              <w:ind w:left="110" w:right="19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Исполнение жестовой песни  в полном обьеме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2C04B" w14:textId="77777777" w:rsidR="004955B0" w:rsidRDefault="00494D2D">
            <w:pPr>
              <w:pStyle w:val="TableParagraph"/>
              <w:spacing w:before="8"/>
              <w:ind w:right="140"/>
              <w:jc w:val="center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7F668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4C2AF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</w:tbl>
    <w:p w14:paraId="2D20FDAE" w14:textId="77777777" w:rsidR="004955B0" w:rsidRDefault="004955B0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567"/>
        <w:gridCol w:w="2693"/>
        <w:gridCol w:w="1983"/>
        <w:gridCol w:w="1842"/>
        <w:gridCol w:w="1700"/>
      </w:tblGrid>
      <w:tr w:rsidR="004955B0" w14:paraId="0128CB29" w14:textId="77777777">
        <w:trPr>
          <w:trHeight w:val="285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BA1A" w14:textId="77777777" w:rsidR="004955B0" w:rsidRDefault="00494D2D">
            <w:pPr>
              <w:pStyle w:val="TableParagraph"/>
              <w:spacing w:before="9" w:line="257" w:lineRule="exact"/>
              <w:ind w:left="107"/>
              <w:rPr>
                <w:rFonts w:ascii="Times New Roman" w:hAnsi="Times New Roman"/>
                <w:b/>
                <w:spacing w:val="-2"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Итого:</w:t>
            </w:r>
          </w:p>
          <w:p w14:paraId="47E052A2" w14:textId="77777777" w:rsidR="004955B0" w:rsidRDefault="004955B0">
            <w:pPr>
              <w:pStyle w:val="TableParagraph"/>
              <w:spacing w:before="9" w:line="257" w:lineRule="exact"/>
              <w:ind w:left="107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ECDE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1B639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7DAE" w14:textId="77777777" w:rsidR="004955B0" w:rsidRDefault="00494D2D"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A2EF0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785E8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</w:tbl>
    <w:p w14:paraId="15068803" w14:textId="77777777" w:rsidR="004955B0" w:rsidRDefault="004955B0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</w:rPr>
      </w:pPr>
    </w:p>
    <w:p w14:paraId="369CA3B3" w14:textId="77777777" w:rsidR="004955B0" w:rsidRDefault="004955B0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567"/>
        <w:gridCol w:w="2694"/>
        <w:gridCol w:w="1984"/>
        <w:gridCol w:w="1843"/>
        <w:gridCol w:w="1724"/>
      </w:tblGrid>
      <w:tr w:rsidR="004955B0" w14:paraId="01958114" w14:textId="77777777">
        <w:trPr>
          <w:trHeight w:val="57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0C961" w14:textId="77777777" w:rsidR="004955B0" w:rsidRDefault="00494D2D">
            <w:pPr>
              <w:pStyle w:val="TableParagraph"/>
              <w:spacing w:before="8"/>
              <w:ind w:left="10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Задание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A6AFF" w14:textId="77777777" w:rsidR="004955B0" w:rsidRDefault="00494D2D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7B3E5" w14:textId="77777777" w:rsidR="004955B0" w:rsidRDefault="00494D2D">
            <w:pPr>
              <w:pStyle w:val="TableParagraph"/>
              <w:spacing w:line="286" w:lineRule="exact"/>
              <w:ind w:left="107" w:right="109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Наименование критерия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D2A63" w14:textId="77777777" w:rsidR="004955B0" w:rsidRDefault="00494D2D">
            <w:pPr>
              <w:pStyle w:val="TableParagraph"/>
              <w:spacing w:line="270" w:lineRule="atLeast"/>
              <w:ind w:left="10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Максимальные баллы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FFBC6" w14:textId="77777777" w:rsidR="004955B0" w:rsidRDefault="00494D2D">
            <w:pPr>
              <w:pStyle w:val="TableParagraph"/>
              <w:spacing w:line="270" w:lineRule="atLeast"/>
              <w:ind w:left="10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Объективная оценка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8C4F" w14:textId="77777777" w:rsidR="004955B0" w:rsidRDefault="00494D2D">
            <w:pPr>
              <w:pStyle w:val="TableParagraph"/>
              <w:spacing w:line="286" w:lineRule="exact"/>
              <w:ind w:left="10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Субъективная оценка</w:t>
            </w:r>
          </w:p>
        </w:tc>
      </w:tr>
      <w:tr w:rsidR="004955B0" w14:paraId="1A55A8F3" w14:textId="77777777">
        <w:trPr>
          <w:trHeight w:val="56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58F97" w14:textId="77777777" w:rsidR="004955B0" w:rsidRDefault="00494D2D">
            <w:pPr>
              <w:pStyle w:val="TableParagraph"/>
              <w:spacing w:before="7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27DF5" w14:textId="77777777" w:rsidR="004955B0" w:rsidRDefault="00494D2D">
            <w:pPr>
              <w:pStyle w:val="TableParagraph"/>
              <w:spacing w:before="7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6E6BD" w14:textId="77777777" w:rsidR="004955B0" w:rsidRDefault="00494D2D">
            <w:pPr>
              <w:pStyle w:val="TableParagraph"/>
              <w:spacing w:line="270" w:lineRule="atLeast"/>
              <w:ind w:left="107" w:righ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Оригинальность исполнения жестовой песни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EA61E" w14:textId="77777777" w:rsidR="004955B0" w:rsidRDefault="00494D2D">
            <w:pPr>
              <w:pStyle w:val="TableParagraph"/>
              <w:spacing w:before="8"/>
              <w:ind w:right="140"/>
              <w:jc w:val="center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B559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F91D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4955B0" w14:paraId="29E6B7AB" w14:textId="77777777">
        <w:trPr>
          <w:trHeight w:val="561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F3CD4" w14:textId="77777777" w:rsidR="004955B0" w:rsidRDefault="00494D2D">
            <w:pPr>
              <w:pStyle w:val="TableParagraph"/>
              <w:spacing w:before="8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86F5" w14:textId="77777777" w:rsidR="004955B0" w:rsidRDefault="00494D2D">
            <w:pPr>
              <w:pStyle w:val="TableParagraph"/>
              <w:spacing w:before="8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F14BB" w14:textId="77777777" w:rsidR="004955B0" w:rsidRDefault="00494D2D">
            <w:pPr>
              <w:pStyle w:val="TableParagraph"/>
              <w:spacing w:line="270" w:lineRule="atLeast"/>
              <w:ind w:left="107" w:righ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Артистичность исполнения (слово, жест, мимика, движение </w:t>
            </w:r>
            <w:r>
              <w:rPr>
                <w:rFonts w:ascii="Times New Roman" w:hAnsi="Times New Roman"/>
                <w:spacing w:val="-2"/>
                <w:sz w:val="24"/>
              </w:rPr>
              <w:lastRenderedPageBreak/>
              <w:t>и выражение)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B3ED2" w14:textId="77777777" w:rsidR="004955B0" w:rsidRDefault="00494D2D">
            <w:pPr>
              <w:pStyle w:val="TableParagraph"/>
              <w:spacing w:before="8"/>
              <w:ind w:right="140"/>
              <w:jc w:val="center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5E5EA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23DD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4955B0" w14:paraId="1D7B0CBF" w14:textId="77777777">
        <w:trPr>
          <w:trHeight w:val="561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0E18F" w14:textId="77777777" w:rsidR="004955B0" w:rsidRDefault="00494D2D">
            <w:pPr>
              <w:pStyle w:val="TableParagraph"/>
              <w:spacing w:before="8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D488" w14:textId="77777777" w:rsidR="004955B0" w:rsidRDefault="00494D2D">
            <w:pPr>
              <w:pStyle w:val="TableParagraph"/>
              <w:spacing w:before="8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B5E58" w14:textId="77777777" w:rsidR="004955B0" w:rsidRDefault="00494D2D">
            <w:pPr>
              <w:pStyle w:val="TableParagraph"/>
              <w:spacing w:line="270" w:lineRule="atLeast"/>
              <w:ind w:left="107" w:right="13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Сценическая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культура и </w:t>
            </w:r>
            <w:r>
              <w:rPr>
                <w:rFonts w:ascii="Times New Roman" w:hAnsi="Times New Roman"/>
                <w:sz w:val="24"/>
              </w:rPr>
              <w:t>пластика исполнения песни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F100B" w14:textId="77777777" w:rsidR="004955B0" w:rsidRDefault="00494D2D">
            <w:pPr>
              <w:pStyle w:val="TableParagraph"/>
              <w:spacing w:before="8"/>
              <w:ind w:right="140"/>
              <w:jc w:val="center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720B4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87C2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4955B0" w14:paraId="345BA610" w14:textId="77777777">
        <w:trPr>
          <w:trHeight w:val="74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4CB1D" w14:textId="77777777" w:rsidR="004955B0" w:rsidRDefault="00494D2D">
            <w:pPr>
              <w:pStyle w:val="TableParagraph"/>
              <w:spacing w:before="6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D534" w14:textId="77777777" w:rsidR="004955B0" w:rsidRDefault="00494D2D">
            <w:pPr>
              <w:pStyle w:val="TableParagraph"/>
              <w:spacing w:before="6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FF22C" w14:textId="77777777" w:rsidR="004955B0" w:rsidRDefault="00494D2D">
            <w:pPr>
              <w:pStyle w:val="TableParagraph"/>
              <w:spacing w:line="270" w:lineRule="atLeast"/>
              <w:ind w:left="107" w:righ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Использование дополнительных выразительных средств  исполнения жестовой песни ( макияж, прическа, костюм, реквизит,)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A6A5C" w14:textId="77777777" w:rsidR="004955B0" w:rsidRDefault="00494D2D">
            <w:pPr>
              <w:pStyle w:val="TableParagraph"/>
              <w:spacing w:before="8"/>
              <w:ind w:right="140"/>
              <w:jc w:val="center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F263D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AB56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4955B0" w14:paraId="6A1B3060" w14:textId="77777777">
        <w:trPr>
          <w:trHeight w:val="28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E778B" w14:textId="77777777" w:rsidR="004955B0" w:rsidRDefault="00494D2D">
            <w:pPr>
              <w:pStyle w:val="TableParagraph"/>
              <w:spacing w:before="8" w:line="257" w:lineRule="exact"/>
              <w:ind w:left="107"/>
              <w:rPr>
                <w:rFonts w:ascii="Times New Roman" w:hAnsi="Times New Roman"/>
                <w:b/>
                <w:spacing w:val="-2"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Итого:</w:t>
            </w:r>
          </w:p>
          <w:p w14:paraId="4F3CE028" w14:textId="77777777" w:rsidR="004955B0" w:rsidRDefault="004955B0">
            <w:pPr>
              <w:pStyle w:val="TableParagraph"/>
              <w:spacing w:before="8" w:line="257" w:lineRule="exact"/>
              <w:ind w:left="107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039CB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603BB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CE76" w14:textId="77777777" w:rsidR="004955B0" w:rsidRDefault="00494D2D">
            <w:pPr>
              <w:pStyle w:val="TableParagraph"/>
              <w:ind w:right="1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2612E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F329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</w:tbl>
    <w:p w14:paraId="301BD3D4" w14:textId="77777777" w:rsidR="004955B0" w:rsidRDefault="004955B0">
      <w:pPr>
        <w:tabs>
          <w:tab w:val="left" w:pos="1080"/>
        </w:tabs>
        <w:spacing w:after="0" w:line="240" w:lineRule="auto"/>
        <w:rPr>
          <w:rFonts w:ascii="Times New Roman" w:hAnsi="Times New Roman"/>
          <w:sz w:val="17"/>
        </w:rPr>
      </w:pPr>
    </w:p>
    <w:p w14:paraId="369A36A5" w14:textId="77777777" w:rsidR="004955B0" w:rsidRDefault="00494D2D">
      <w:pPr>
        <w:tabs>
          <w:tab w:val="left" w:pos="1080"/>
        </w:tabs>
        <w:spacing w:after="0" w:line="240" w:lineRule="auto"/>
        <w:rPr>
          <w:rFonts w:ascii="Times New Roman" w:hAnsi="Times New Roman"/>
          <w:b/>
          <w:spacing w:val="-2"/>
          <w:sz w:val="24"/>
        </w:rPr>
      </w:pPr>
      <w:r>
        <w:rPr>
          <w:rFonts w:ascii="Times New Roman" w:hAnsi="Times New Roman"/>
          <w:sz w:val="17"/>
        </w:rPr>
        <w:tab/>
      </w:r>
      <w:r>
        <w:rPr>
          <w:rFonts w:ascii="Times New Roman" w:hAnsi="Times New Roman"/>
          <w:b/>
          <w:spacing w:val="-2"/>
          <w:sz w:val="24"/>
        </w:rPr>
        <w:t xml:space="preserve">                                                                 </w:t>
      </w:r>
    </w:p>
    <w:p w14:paraId="552F2E7C" w14:textId="77777777" w:rsidR="004955B0" w:rsidRDefault="004955B0">
      <w:pPr>
        <w:spacing w:after="0" w:line="240" w:lineRule="auto"/>
        <w:jc w:val="center"/>
        <w:rPr>
          <w:rFonts w:ascii="Times New Roman" w:hAnsi="Times New Roman"/>
          <w:b/>
          <w:spacing w:val="-2"/>
          <w:sz w:val="24"/>
        </w:rPr>
      </w:pPr>
    </w:p>
    <w:p w14:paraId="0E171D06" w14:textId="77777777" w:rsidR="004955B0" w:rsidRDefault="004955B0">
      <w:pPr>
        <w:spacing w:after="0" w:line="240" w:lineRule="auto"/>
        <w:jc w:val="center"/>
        <w:rPr>
          <w:rFonts w:ascii="Times New Roman" w:hAnsi="Times New Roman"/>
          <w:b/>
          <w:spacing w:val="-2"/>
          <w:sz w:val="24"/>
        </w:rPr>
      </w:pPr>
    </w:p>
    <w:p w14:paraId="27C117B8" w14:textId="77777777" w:rsidR="004955B0" w:rsidRDefault="004955B0">
      <w:pPr>
        <w:spacing w:after="0" w:line="240" w:lineRule="auto"/>
        <w:jc w:val="center"/>
        <w:rPr>
          <w:rFonts w:ascii="Times New Roman" w:hAnsi="Times New Roman"/>
          <w:b/>
          <w:spacing w:val="-2"/>
          <w:sz w:val="24"/>
        </w:rPr>
      </w:pPr>
    </w:p>
    <w:p w14:paraId="35B7AB96" w14:textId="77777777" w:rsidR="004955B0" w:rsidRDefault="00494D2D">
      <w:pPr>
        <w:spacing w:after="0" w:line="240" w:lineRule="auto"/>
        <w:jc w:val="center"/>
        <w:rPr>
          <w:rFonts w:ascii="Times New Roman" w:hAnsi="Times New Roman"/>
          <w:b/>
          <w:spacing w:val="-2"/>
          <w:sz w:val="24"/>
        </w:rPr>
      </w:pPr>
      <w:r>
        <w:rPr>
          <w:rFonts w:ascii="Times New Roman" w:hAnsi="Times New Roman"/>
          <w:b/>
          <w:spacing w:val="-2"/>
          <w:sz w:val="24"/>
        </w:rPr>
        <w:t>Студент</w:t>
      </w:r>
    </w:p>
    <w:p w14:paraId="623E66BE" w14:textId="77777777" w:rsidR="004955B0" w:rsidRDefault="004955B0">
      <w:pPr>
        <w:spacing w:before="221" w:after="28" w:line="240" w:lineRule="auto"/>
        <w:ind w:left="551"/>
        <w:rPr>
          <w:rFonts w:ascii="Times New Roman" w:hAnsi="Times New Roman"/>
          <w:b/>
          <w:sz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2"/>
        <w:gridCol w:w="4416"/>
        <w:gridCol w:w="1985"/>
      </w:tblGrid>
      <w:tr w:rsidR="004955B0" w14:paraId="632F2177" w14:textId="77777777">
        <w:trPr>
          <w:trHeight w:val="540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6B48" w14:textId="77777777" w:rsidR="004955B0" w:rsidRDefault="00494D2D">
            <w:pPr>
              <w:pStyle w:val="TableParagraph"/>
              <w:spacing w:line="270" w:lineRule="exact"/>
              <w:ind w:left="4"/>
              <w:jc w:val="center"/>
              <w:rPr>
                <w:rFonts w:ascii="Times New Roman" w:hAnsi="Times New Roman"/>
                <w:b/>
                <w:spacing w:val="-10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Модуль</w:t>
            </w:r>
            <w:r>
              <w:rPr>
                <w:rFonts w:ascii="Times New Roman" w:hAnsi="Times New Roman"/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pacing w:val="-10"/>
                <w:sz w:val="24"/>
                <w:u w:val="single"/>
              </w:rPr>
              <w:t>А</w:t>
            </w:r>
          </w:p>
          <w:p w14:paraId="6B385DFA" w14:textId="77777777" w:rsidR="004955B0" w:rsidRDefault="00494D2D">
            <w:pPr>
              <w:pStyle w:val="TableParagraph"/>
              <w:spacing w:line="270" w:lineRule="exact"/>
              <w:ind w:left="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Подбор слов, постановка </w:t>
            </w:r>
          </w:p>
          <w:p w14:paraId="6C7A4231" w14:textId="77777777" w:rsidR="004955B0" w:rsidRDefault="00494D2D">
            <w:pPr>
              <w:pStyle w:val="TableParagraph"/>
              <w:spacing w:line="270" w:lineRule="exact"/>
              <w:ind w:left="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 исполнение рассказа на жестовом языке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541A" w14:textId="77777777" w:rsidR="004955B0" w:rsidRDefault="00494D2D">
            <w:pPr>
              <w:pStyle w:val="TableParagraph"/>
              <w:spacing w:line="270" w:lineRule="exact"/>
              <w:ind w:left="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Задание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93E7E" w14:textId="77777777" w:rsidR="004955B0" w:rsidRDefault="00494D2D">
            <w:pPr>
              <w:pStyle w:val="TableParagraph"/>
              <w:spacing w:line="270" w:lineRule="exact"/>
              <w:ind w:left="111" w:right="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Максимальный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балл</w:t>
            </w:r>
          </w:p>
        </w:tc>
      </w:tr>
      <w:tr w:rsidR="004955B0" w14:paraId="06A2E07E" w14:textId="77777777">
        <w:trPr>
          <w:trHeight w:val="2382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3CD31" w14:textId="77777777" w:rsidR="004955B0" w:rsidRDefault="00494D2D">
            <w:pPr>
              <w:pStyle w:val="TableParagraph"/>
              <w:numPr>
                <w:ilvl w:val="1"/>
                <w:numId w:val="9"/>
              </w:numPr>
              <w:spacing w:before="1"/>
              <w:ind w:left="171" w:right="925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Постановка и  исполнение рассказа, связанного с родным краем, на жестовым языке.  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3870C" w14:textId="77777777" w:rsidR="004955B0" w:rsidRDefault="00494D2D">
            <w:pPr>
              <w:pStyle w:val="TableParagraph"/>
              <w:spacing w:before="1" w:line="252" w:lineRule="auto"/>
              <w:ind w:left="107" w:right="7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Словарная работа над рассказом, подбор подходящих по смыслу жестов по заданной теме. Создание сюжетно-тематической основы рассказа. Показ культуры исполнения жестового языка при отборе жестов. Исполнение рассказа на жестовом языке</w:t>
            </w:r>
          </w:p>
          <w:p w14:paraId="1AE0C4AF" w14:textId="77777777" w:rsidR="004955B0" w:rsidRDefault="004955B0">
            <w:pPr>
              <w:pStyle w:val="TableParagraph"/>
              <w:spacing w:line="273" w:lineRule="exact"/>
              <w:ind w:left="10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2193" w14:textId="77777777" w:rsidR="004955B0" w:rsidRDefault="00494D2D">
            <w:pPr>
              <w:pStyle w:val="TableParagraph"/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20</w:t>
            </w:r>
          </w:p>
        </w:tc>
      </w:tr>
      <w:tr w:rsidR="004955B0" w14:paraId="5C8B5EF4" w14:textId="77777777">
        <w:trPr>
          <w:trHeight w:val="3303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AFE51" w14:textId="77777777" w:rsidR="004955B0" w:rsidRDefault="00494D2D">
            <w:pPr>
              <w:pStyle w:val="TableParagraph"/>
              <w:spacing w:line="264" w:lineRule="auto"/>
              <w:ind w:left="1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Демонстрация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актерского </w:t>
            </w:r>
            <w:r>
              <w:rPr>
                <w:rFonts w:ascii="Times New Roman" w:hAnsi="Times New Roman"/>
                <w:spacing w:val="-2"/>
                <w:sz w:val="24"/>
              </w:rPr>
              <w:t>мастерства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B3A46" w14:textId="77777777" w:rsidR="004955B0" w:rsidRDefault="00494D2D">
            <w:pPr>
              <w:pStyle w:val="TableParagraph"/>
              <w:spacing w:before="1" w:line="252" w:lineRule="auto"/>
              <w:ind w:left="172" w:right="6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интерпретация художественного уровня</w:t>
            </w:r>
          </w:p>
          <w:p w14:paraId="2D0768E5" w14:textId="77777777" w:rsidR="004955B0" w:rsidRDefault="00494D2D">
            <w:pPr>
              <w:pStyle w:val="TableParagraph"/>
              <w:spacing w:line="252" w:lineRule="auto"/>
              <w:ind w:left="17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исполнительного мастерства, выразительности и артистичности. </w:t>
            </w:r>
          </w:p>
          <w:p w14:paraId="104FEE63" w14:textId="77777777" w:rsidR="004955B0" w:rsidRDefault="00494D2D">
            <w:pPr>
              <w:pStyle w:val="TableParagraph"/>
              <w:spacing w:line="252" w:lineRule="auto"/>
              <w:ind w:left="172" w:right="33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 сценической культуры и исполнения рассказа на жестовом языке.</w:t>
            </w:r>
          </w:p>
          <w:p w14:paraId="65791398" w14:textId="77777777" w:rsidR="004955B0" w:rsidRDefault="004955B0">
            <w:pPr>
              <w:pStyle w:val="TableParagraph"/>
              <w:spacing w:line="252" w:lineRule="auto"/>
              <w:ind w:left="4" w:right="78"/>
              <w:rPr>
                <w:rFonts w:ascii="Times New Roman" w:hAnsi="Times New Roman"/>
                <w:sz w:val="24"/>
              </w:rPr>
            </w:pPr>
          </w:p>
          <w:p w14:paraId="70F1A0EE" w14:textId="77777777" w:rsidR="004955B0" w:rsidRDefault="004955B0">
            <w:pPr>
              <w:pStyle w:val="TableParagraph"/>
              <w:spacing w:line="275" w:lineRule="exact"/>
              <w:ind w:left="4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7CE30" w14:textId="77777777" w:rsidR="004955B0" w:rsidRDefault="00494D2D">
            <w:pPr>
              <w:pStyle w:val="TableParagraph"/>
              <w:spacing w:line="270" w:lineRule="exact"/>
              <w:ind w:left="107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 xml:space="preserve">           </w:t>
            </w:r>
          </w:p>
          <w:p w14:paraId="266DC781" w14:textId="77777777" w:rsidR="004955B0" w:rsidRDefault="00494D2D">
            <w:pPr>
              <w:pStyle w:val="TableParagraph"/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10 </w:t>
            </w:r>
          </w:p>
        </w:tc>
      </w:tr>
      <w:tr w:rsidR="004955B0" w14:paraId="612551E1" w14:textId="77777777">
        <w:trPr>
          <w:trHeight w:val="297"/>
        </w:trPr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699BB" w14:textId="77777777" w:rsidR="004955B0" w:rsidRDefault="00494D2D">
            <w:pPr>
              <w:pStyle w:val="TableParagraph"/>
              <w:spacing w:line="270" w:lineRule="exact"/>
              <w:ind w:left="1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4906D" w14:textId="77777777" w:rsidR="004955B0" w:rsidRDefault="00494D2D">
            <w:pPr>
              <w:pStyle w:val="TableParagraph"/>
              <w:spacing w:line="270" w:lineRule="exact"/>
              <w:ind w:left="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</w:tr>
    </w:tbl>
    <w:p w14:paraId="6FC30BFD" w14:textId="77777777" w:rsidR="004955B0" w:rsidRDefault="004955B0">
      <w:pPr>
        <w:spacing w:after="0" w:line="270" w:lineRule="exact"/>
        <w:rPr>
          <w:rFonts w:ascii="Times New Roman" w:hAnsi="Times New Roman"/>
          <w:sz w:val="24"/>
        </w:rPr>
      </w:pPr>
    </w:p>
    <w:p w14:paraId="28AFE54B" w14:textId="77777777" w:rsidR="004955B0" w:rsidRDefault="004955B0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67"/>
        <w:gridCol w:w="2694"/>
        <w:gridCol w:w="1984"/>
        <w:gridCol w:w="1843"/>
        <w:gridCol w:w="1701"/>
        <w:gridCol w:w="30"/>
      </w:tblGrid>
      <w:tr w:rsidR="004955B0" w14:paraId="35BC95CA" w14:textId="77777777">
        <w:trPr>
          <w:trHeight w:val="5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C35CD" w14:textId="77777777" w:rsidR="004955B0" w:rsidRDefault="00494D2D">
            <w:pPr>
              <w:pStyle w:val="TableParagraph"/>
              <w:spacing w:before="8"/>
              <w:ind w:left="10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Задание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E539" w14:textId="77777777" w:rsidR="004955B0" w:rsidRDefault="00494D2D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76F9" w14:textId="77777777" w:rsidR="004955B0" w:rsidRDefault="00494D2D">
            <w:pPr>
              <w:pStyle w:val="TableParagraph"/>
              <w:spacing w:line="280" w:lineRule="atLeast"/>
              <w:ind w:left="146" w:right="13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Наименование критерия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7224C" w14:textId="77777777" w:rsidR="004955B0" w:rsidRDefault="00494D2D">
            <w:pPr>
              <w:pStyle w:val="TableParagraph"/>
              <w:spacing w:line="270" w:lineRule="atLeast"/>
              <w:ind w:left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Максимальные баллы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B9067" w14:textId="77777777" w:rsidR="004955B0" w:rsidRDefault="00494D2D">
            <w:pPr>
              <w:pStyle w:val="TableParagraph"/>
              <w:spacing w:line="270" w:lineRule="atLeast"/>
              <w:ind w:left="1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Объективная оценка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FB49B" w14:textId="77777777" w:rsidR="004955B0" w:rsidRDefault="00494D2D">
            <w:pPr>
              <w:pStyle w:val="TableParagraph"/>
              <w:spacing w:line="280" w:lineRule="atLeast"/>
              <w:ind w:left="10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Субьективная оценка</w:t>
            </w:r>
          </w:p>
        </w:tc>
        <w:tc>
          <w:tcPr>
            <w:tcW w:w="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07B72" w14:textId="77777777" w:rsidR="004955B0" w:rsidRDefault="004955B0"/>
        </w:tc>
      </w:tr>
      <w:tr w:rsidR="004955B0" w14:paraId="64F65F4C" w14:textId="77777777">
        <w:trPr>
          <w:trHeight w:val="56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23E7" w14:textId="77777777" w:rsidR="004955B0" w:rsidRDefault="00494D2D">
            <w:pPr>
              <w:pStyle w:val="TableParagraph"/>
              <w:spacing w:before="8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D0D43" w14:textId="77777777" w:rsidR="004955B0" w:rsidRDefault="00494D2D">
            <w:pPr>
              <w:pStyle w:val="TableParagraph"/>
              <w:spacing w:before="8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B3F5" w14:textId="77777777" w:rsidR="004955B0" w:rsidRDefault="00494D2D">
            <w:pPr>
              <w:pStyle w:val="TableParagraph"/>
              <w:spacing w:line="270" w:lineRule="atLeast"/>
              <w:ind w:left="110" w:right="4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Соблюдение регламента модуля, соблюдение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временного регламента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E9824" w14:textId="77777777" w:rsidR="004955B0" w:rsidRDefault="00494D2D">
            <w:pPr>
              <w:pStyle w:val="TableParagraph"/>
              <w:spacing w:before="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F8AA0" w14:textId="77777777" w:rsidR="004955B0" w:rsidRDefault="004955B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5E52E" w14:textId="77777777" w:rsidR="004955B0" w:rsidRDefault="004955B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F35F" w14:textId="77777777" w:rsidR="004955B0" w:rsidRDefault="004955B0"/>
        </w:tc>
      </w:tr>
      <w:tr w:rsidR="004955B0" w14:paraId="1F78C0EC" w14:textId="77777777">
        <w:trPr>
          <w:trHeight w:val="83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2D401" w14:textId="77777777" w:rsidR="004955B0" w:rsidRDefault="00494D2D">
            <w:pPr>
              <w:pStyle w:val="TableParagraph"/>
              <w:spacing w:before="8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0BB3" w14:textId="77777777" w:rsidR="004955B0" w:rsidRDefault="00494D2D">
            <w:pPr>
              <w:pStyle w:val="TableParagraph"/>
              <w:spacing w:before="8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83A1" w14:textId="77777777" w:rsidR="004955B0" w:rsidRDefault="00494D2D">
            <w:pPr>
              <w:pStyle w:val="TableParagraph"/>
              <w:spacing w:line="270" w:lineRule="atLeast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 Подбор подходящих по смыслу жестов к рассказу, словарная работа.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B9AC5" w14:textId="77777777" w:rsidR="004955B0" w:rsidRDefault="00494D2D">
            <w:pPr>
              <w:pStyle w:val="TableParagraph"/>
              <w:spacing w:before="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44E4" w14:textId="77777777" w:rsidR="004955B0" w:rsidRDefault="004955B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8CA0C" w14:textId="77777777" w:rsidR="004955B0" w:rsidRDefault="004955B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C2BCA" w14:textId="77777777" w:rsidR="004955B0" w:rsidRDefault="004955B0"/>
        </w:tc>
      </w:tr>
      <w:tr w:rsidR="004955B0" w14:paraId="57C211F9" w14:textId="77777777">
        <w:trPr>
          <w:trHeight w:val="8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8DDDB8" w14:textId="77777777" w:rsidR="004955B0" w:rsidRDefault="00494D2D">
            <w:pPr>
              <w:pStyle w:val="TableParagraph"/>
              <w:spacing w:before="8"/>
              <w:ind w:left="107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7FE0B1" w14:textId="77777777" w:rsidR="004955B0" w:rsidRDefault="00494D2D">
            <w:pPr>
              <w:pStyle w:val="TableParagraph"/>
              <w:spacing w:before="8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DBC217" w14:textId="77777777" w:rsidR="004955B0" w:rsidRDefault="00494D2D">
            <w:pPr>
              <w:pStyle w:val="TableParagraph"/>
              <w:spacing w:line="270" w:lineRule="atLeas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Уровень лексического запаса русского жестового языка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B1B364" w14:textId="77777777" w:rsidR="004955B0" w:rsidRDefault="00494D2D">
            <w:pPr>
              <w:pStyle w:val="TableParagraph"/>
              <w:spacing w:before="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3BBE4D" w14:textId="77777777" w:rsidR="004955B0" w:rsidRDefault="004955B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004193" w14:textId="77777777" w:rsidR="004955B0" w:rsidRDefault="004955B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87B0" w14:textId="77777777" w:rsidR="004955B0" w:rsidRDefault="004955B0"/>
        </w:tc>
      </w:tr>
      <w:tr w:rsidR="004955B0" w14:paraId="056652CD" w14:textId="77777777">
        <w:trPr>
          <w:trHeight w:val="7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B386FA6" w14:textId="77777777" w:rsidR="004955B0" w:rsidRDefault="00494D2D">
            <w:pPr>
              <w:pStyle w:val="TableParagraph"/>
              <w:spacing w:before="8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F200640" w14:textId="77777777" w:rsidR="004955B0" w:rsidRDefault="00494D2D">
            <w:pPr>
              <w:pStyle w:val="TableParagraph"/>
              <w:spacing w:before="8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A9CA204" w14:textId="77777777" w:rsidR="004955B0" w:rsidRDefault="00494D2D">
            <w:pPr>
              <w:pStyle w:val="TableParagraph"/>
              <w:spacing w:before="8"/>
              <w:ind w:left="146" w:right="1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Синхронность жестового исполнения с артикуляцией словесной речи или проговариванием слов вслух.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60021FD" w14:textId="77777777" w:rsidR="004955B0" w:rsidRDefault="00494D2D">
            <w:pPr>
              <w:pStyle w:val="TableParagraph"/>
              <w:spacing w:before="8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E2492AB" w14:textId="77777777" w:rsidR="004955B0" w:rsidRDefault="004955B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C1B86F4" w14:textId="77777777" w:rsidR="004955B0" w:rsidRDefault="004955B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540DD" w14:textId="77777777" w:rsidR="004955B0" w:rsidRDefault="004955B0"/>
        </w:tc>
      </w:tr>
      <w:tr w:rsidR="004955B0" w14:paraId="1054B765" w14:textId="77777777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834755" w14:textId="77777777" w:rsidR="004955B0" w:rsidRDefault="00494D2D">
            <w:pPr>
              <w:pStyle w:val="TableParagraph"/>
              <w:spacing w:before="8"/>
              <w:ind w:left="107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545EF2" w14:textId="77777777" w:rsidR="004955B0" w:rsidRDefault="00494D2D">
            <w:pPr>
              <w:pStyle w:val="TableParagraph"/>
              <w:spacing w:before="8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CB464E" w14:textId="77777777" w:rsidR="004955B0" w:rsidRDefault="00494D2D">
            <w:pPr>
              <w:pStyle w:val="TableParagraph"/>
              <w:spacing w:before="8"/>
              <w:ind w:left="146" w:right="13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Исполнение рассказа в полном обьеме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54D063" w14:textId="77777777" w:rsidR="004955B0" w:rsidRDefault="00494D2D">
            <w:pPr>
              <w:pStyle w:val="TableParagraph"/>
              <w:spacing w:before="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CB4CB0" w14:textId="77777777" w:rsidR="004955B0" w:rsidRDefault="004955B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49FD56" w14:textId="77777777" w:rsidR="004955B0" w:rsidRDefault="004955B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8C0AE" w14:textId="77777777" w:rsidR="004955B0" w:rsidRDefault="004955B0"/>
        </w:tc>
      </w:tr>
      <w:tr w:rsidR="004955B0" w14:paraId="6DB5F438" w14:textId="77777777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4B8D" w14:textId="77777777" w:rsidR="004955B0" w:rsidRDefault="00494D2D">
            <w:pPr>
              <w:pStyle w:val="TableParagraph"/>
              <w:spacing w:before="8" w:line="257" w:lineRule="exact"/>
              <w:ind w:left="107"/>
              <w:rPr>
                <w:rFonts w:ascii="Times New Roman" w:hAnsi="Times New Roman"/>
                <w:b/>
                <w:spacing w:val="-2"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Итого:</w:t>
            </w:r>
          </w:p>
          <w:p w14:paraId="7BBB19FD" w14:textId="77777777" w:rsidR="004955B0" w:rsidRDefault="004955B0">
            <w:pPr>
              <w:pStyle w:val="TableParagraph"/>
              <w:spacing w:before="8" w:line="257" w:lineRule="exact"/>
              <w:ind w:left="107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00D6" w14:textId="77777777" w:rsidR="004955B0" w:rsidRDefault="004955B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9EA61" w14:textId="77777777" w:rsidR="004955B0" w:rsidRDefault="004955B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86DF" w14:textId="77777777" w:rsidR="004955B0" w:rsidRDefault="00494D2D"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E7C4" w14:textId="77777777" w:rsidR="004955B0" w:rsidRDefault="004955B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FA01" w14:textId="77777777" w:rsidR="004955B0" w:rsidRDefault="004955B0">
            <w:pPr>
              <w:pStyle w:val="TableParagraph"/>
              <w:rPr>
                <w:rFonts w:ascii="Times New Roman" w:hAnsi="Times New Roman"/>
              </w:rPr>
            </w:pPr>
          </w:p>
        </w:tc>
      </w:tr>
    </w:tbl>
    <w:p w14:paraId="7866EBEC" w14:textId="77777777" w:rsidR="004955B0" w:rsidRDefault="004955B0">
      <w:pPr>
        <w:pStyle w:val="1b"/>
        <w:spacing w:before="10"/>
        <w:rPr>
          <w:rFonts w:ascii="Times New Roman" w:hAnsi="Times New Roman"/>
          <w:b/>
          <w:sz w:val="29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84"/>
        <w:gridCol w:w="2677"/>
        <w:gridCol w:w="1984"/>
        <w:gridCol w:w="1843"/>
        <w:gridCol w:w="1723"/>
      </w:tblGrid>
      <w:tr w:rsidR="004955B0" w14:paraId="7A1E0F53" w14:textId="77777777">
        <w:trPr>
          <w:trHeight w:val="5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A603" w14:textId="77777777" w:rsidR="004955B0" w:rsidRDefault="00494D2D">
            <w:pPr>
              <w:pStyle w:val="TableParagraph"/>
              <w:spacing w:before="8"/>
              <w:ind w:left="10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Задание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E7C81" w14:textId="77777777" w:rsidR="004955B0" w:rsidRDefault="00494D2D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B62A3" w14:textId="77777777" w:rsidR="004955B0" w:rsidRDefault="00494D2D">
            <w:pPr>
              <w:pStyle w:val="TableParagraph"/>
              <w:spacing w:line="280" w:lineRule="atLeast"/>
              <w:ind w:left="107" w:right="10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Наименование критерия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3F821" w14:textId="77777777" w:rsidR="004955B0" w:rsidRDefault="00494D2D">
            <w:pPr>
              <w:pStyle w:val="TableParagraph"/>
              <w:spacing w:line="270" w:lineRule="atLeast"/>
              <w:ind w:left="10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Максимальные баллы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FFED" w14:textId="77777777" w:rsidR="004955B0" w:rsidRDefault="00494D2D">
            <w:pPr>
              <w:pStyle w:val="TableParagraph"/>
              <w:spacing w:line="270" w:lineRule="atLeast"/>
              <w:ind w:left="10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Объективная оценка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FD31" w14:textId="77777777" w:rsidR="004955B0" w:rsidRDefault="00494D2D">
            <w:pPr>
              <w:pStyle w:val="TableParagraph"/>
              <w:spacing w:line="280" w:lineRule="atLeast"/>
              <w:ind w:left="10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Субьективная оценка</w:t>
            </w:r>
          </w:p>
        </w:tc>
      </w:tr>
      <w:tr w:rsidR="004955B0" w14:paraId="38FEADB6" w14:textId="77777777">
        <w:trPr>
          <w:trHeight w:val="56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ECAC7" w14:textId="77777777" w:rsidR="004955B0" w:rsidRDefault="00494D2D">
            <w:pPr>
              <w:pStyle w:val="TableParagraph"/>
              <w:spacing w:before="8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1.2.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61639" w14:textId="77777777" w:rsidR="004955B0" w:rsidRDefault="00494D2D">
            <w:pPr>
              <w:pStyle w:val="TableParagraph"/>
              <w:spacing w:before="8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7221" w14:textId="77777777" w:rsidR="004955B0" w:rsidRDefault="00494D2D">
            <w:pPr>
              <w:pStyle w:val="TableParagraph"/>
              <w:spacing w:line="270" w:lineRule="atLeast"/>
              <w:ind w:left="107" w:right="1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Артистичность исполнения (слово, жест, мимика, движение и выражение)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A4BB4" w14:textId="77777777" w:rsidR="004955B0" w:rsidRDefault="00494D2D">
            <w:pPr>
              <w:pStyle w:val="TableParagraph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73201" w14:textId="77777777" w:rsidR="004955B0" w:rsidRDefault="004955B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5FC58" w14:textId="77777777" w:rsidR="004955B0" w:rsidRDefault="004955B0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4955B0" w14:paraId="243F532B" w14:textId="77777777">
        <w:trPr>
          <w:trHeight w:val="66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EEC5" w14:textId="77777777" w:rsidR="004955B0" w:rsidRDefault="00494D2D">
            <w:pPr>
              <w:pStyle w:val="TableParagraph"/>
              <w:spacing w:before="8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1.2.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B244" w14:textId="77777777" w:rsidR="004955B0" w:rsidRDefault="00494D2D">
            <w:pPr>
              <w:pStyle w:val="TableParagraph"/>
              <w:spacing w:before="8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1A51A" w14:textId="77777777" w:rsidR="004955B0" w:rsidRDefault="00494D2D">
            <w:pPr>
              <w:pStyle w:val="TableParagraph"/>
              <w:spacing w:line="270" w:lineRule="atLeast"/>
              <w:ind w:right="1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Сценическая культура исполнения рассказа на жестовом языке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7E4CF" w14:textId="77777777" w:rsidR="004955B0" w:rsidRDefault="00494D2D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1B789" w14:textId="77777777" w:rsidR="004955B0" w:rsidRDefault="004955B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D08B" w14:textId="77777777" w:rsidR="004955B0" w:rsidRDefault="004955B0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4955B0" w14:paraId="4041A761" w14:textId="77777777">
        <w:trPr>
          <w:trHeight w:val="49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56F7" w14:textId="77777777" w:rsidR="004955B0" w:rsidRDefault="00494D2D">
            <w:pPr>
              <w:pStyle w:val="TableParagraph"/>
              <w:spacing w:before="8"/>
              <w:ind w:left="107"/>
              <w:rPr>
                <w:rFonts w:ascii="Times New Roman" w:hAnsi="Times New Roman"/>
                <w:b/>
                <w:spacing w:val="-4"/>
                <w:sz w:val="24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</w:rPr>
              <w:t>Итого: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2FA00" w14:textId="77777777" w:rsidR="004955B0" w:rsidRDefault="004955B0">
            <w:pPr>
              <w:pStyle w:val="TableParagraph"/>
              <w:spacing w:before="8"/>
              <w:ind w:left="110"/>
              <w:rPr>
                <w:rFonts w:ascii="Times New Roman" w:hAnsi="Times New Roman"/>
                <w:sz w:val="24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DBBA5" w14:textId="77777777" w:rsidR="004955B0" w:rsidRDefault="004955B0">
            <w:pPr>
              <w:pStyle w:val="TableParagraph"/>
              <w:spacing w:line="270" w:lineRule="atLeast"/>
              <w:ind w:left="107" w:right="109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ADA3" w14:textId="77777777" w:rsidR="004955B0" w:rsidRDefault="00494D2D">
            <w:pPr>
              <w:pStyle w:val="TableParagraph"/>
              <w:spacing w:before="8"/>
              <w:ind w:right="140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 xml:space="preserve">               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63A6E" w14:textId="77777777" w:rsidR="004955B0" w:rsidRDefault="004955B0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C5D3D" w14:textId="77777777" w:rsidR="004955B0" w:rsidRDefault="004955B0">
            <w:pPr>
              <w:pStyle w:val="TableParagraph"/>
              <w:rPr>
                <w:rFonts w:ascii="Times New Roman" w:hAnsi="Times New Roman"/>
              </w:rPr>
            </w:pPr>
          </w:p>
        </w:tc>
      </w:tr>
    </w:tbl>
    <w:p w14:paraId="31BF1340" w14:textId="77777777" w:rsidR="004955B0" w:rsidRDefault="004955B0">
      <w:pPr>
        <w:pStyle w:val="1b"/>
        <w:spacing w:before="8"/>
        <w:rPr>
          <w:rFonts w:ascii="Times New Roman" w:hAnsi="Times New Roman"/>
          <w:b/>
          <w:sz w:val="24"/>
        </w:rPr>
      </w:pPr>
    </w:p>
    <w:p w14:paraId="0A523E05" w14:textId="77777777" w:rsidR="004955B0" w:rsidRDefault="004955B0">
      <w:pPr>
        <w:pStyle w:val="1b"/>
        <w:spacing w:before="8"/>
        <w:rPr>
          <w:rFonts w:ascii="Times New Roman" w:hAnsi="Times New Roman"/>
          <w:b/>
          <w:sz w:val="24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4819"/>
        <w:gridCol w:w="1985"/>
      </w:tblGrid>
      <w:tr w:rsidR="004955B0" w14:paraId="4D116F0D" w14:textId="77777777">
        <w:trPr>
          <w:trHeight w:val="70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1E909" w14:textId="77777777" w:rsidR="004955B0" w:rsidRDefault="00494D2D">
            <w:pPr>
              <w:pStyle w:val="TableParagraph"/>
              <w:spacing w:line="270" w:lineRule="exact"/>
              <w:ind w:left="4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Модуль Б</w:t>
            </w:r>
          </w:p>
          <w:p w14:paraId="7FF5BFFA" w14:textId="77777777" w:rsidR="004955B0" w:rsidRDefault="00494D2D">
            <w:pPr>
              <w:pStyle w:val="TableParagraph"/>
              <w:spacing w:line="270" w:lineRule="exact"/>
              <w:ind w:left="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Постановка и чтение пословиц на жестовом языке</w:t>
            </w:r>
          </w:p>
          <w:p w14:paraId="11D2E57D" w14:textId="77777777" w:rsidR="004955B0" w:rsidRDefault="004955B0">
            <w:pPr>
              <w:pStyle w:val="TableParagraph"/>
              <w:spacing w:line="270" w:lineRule="exact"/>
              <w:ind w:right="143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62BAB610" w14:textId="77777777" w:rsidR="004955B0" w:rsidRDefault="004955B0">
            <w:pPr>
              <w:pStyle w:val="TableParagraph"/>
              <w:spacing w:line="270" w:lineRule="exact"/>
              <w:ind w:left="4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772DC" w14:textId="77777777" w:rsidR="004955B0" w:rsidRDefault="00494D2D">
            <w:pPr>
              <w:pStyle w:val="TableParagraph"/>
              <w:spacing w:line="270" w:lineRule="exact"/>
              <w:ind w:left="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Задание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E1CBD" w14:textId="77777777" w:rsidR="004955B0" w:rsidRDefault="00494D2D">
            <w:pPr>
              <w:pStyle w:val="TableParagraph"/>
              <w:spacing w:line="270" w:lineRule="exact"/>
              <w:ind w:left="111" w:right="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Максимальный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балл</w:t>
            </w:r>
          </w:p>
        </w:tc>
      </w:tr>
      <w:tr w:rsidR="004955B0" w14:paraId="3AA58E58" w14:textId="77777777">
        <w:trPr>
          <w:trHeight w:val="107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E313F" w14:textId="77777777" w:rsidR="004955B0" w:rsidRDefault="00494D2D">
            <w:pPr>
              <w:pStyle w:val="TableParagraph"/>
              <w:ind w:right="27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2.1.</w:t>
            </w:r>
            <w:r>
              <w:rPr>
                <w:rFonts w:ascii="Times New Roman" w:hAnsi="Times New Roman"/>
                <w:sz w:val="24"/>
              </w:rPr>
              <w:t xml:space="preserve"> Постановка и чтение 5 (пяти) пословиц на русском жестовом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0A76" w14:textId="77777777" w:rsidR="004955B0" w:rsidRDefault="00494D2D">
            <w:pPr>
              <w:pStyle w:val="TableParagraph"/>
              <w:spacing w:before="1" w:line="252" w:lineRule="auto"/>
              <w:ind w:left="107" w:right="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Подбор подходящих по смыслу жестов к предложенным пословицам. Словарная работа.</w:t>
            </w:r>
          </w:p>
          <w:p w14:paraId="36E24322" w14:textId="77777777" w:rsidR="004955B0" w:rsidRDefault="00494D2D">
            <w:pPr>
              <w:pStyle w:val="TableParagraph"/>
              <w:spacing w:line="273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Демонстрация пословиц на жестовом языке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64945" w14:textId="77777777" w:rsidR="004955B0" w:rsidRDefault="00494D2D">
            <w:pPr>
              <w:pStyle w:val="TableParagraph"/>
              <w:spacing w:line="270" w:lineRule="exact"/>
              <w:ind w:left="14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4955B0" w14:paraId="13D64AA1" w14:textId="77777777">
        <w:trPr>
          <w:trHeight w:val="239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9B3C" w14:textId="77777777" w:rsidR="004955B0" w:rsidRDefault="00494D2D">
            <w:pPr>
              <w:pStyle w:val="TableParagraph"/>
              <w:spacing w:line="264" w:lineRule="auto"/>
              <w:ind w:left="137" w:right="1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2.2.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Демонстрация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актерского </w:t>
            </w:r>
            <w:r>
              <w:rPr>
                <w:rFonts w:ascii="Times New Roman" w:hAnsi="Times New Roman"/>
                <w:spacing w:val="-2"/>
                <w:sz w:val="24"/>
              </w:rPr>
              <w:t>мастерства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A41C4" w14:textId="77777777" w:rsidR="004955B0" w:rsidRDefault="00494D2D">
            <w:pPr>
              <w:pStyle w:val="TableParagraph"/>
              <w:spacing w:before="1" w:line="252" w:lineRule="auto"/>
              <w:ind w:left="141" w:right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Показ актерского мастерства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жестового искусства. Индивидуальная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интерпретация, художественный уровень</w:t>
            </w:r>
          </w:p>
          <w:p w14:paraId="72599E25" w14:textId="77777777" w:rsidR="004955B0" w:rsidRDefault="00494D2D">
            <w:pPr>
              <w:pStyle w:val="TableParagraph"/>
              <w:spacing w:line="252" w:lineRule="auto"/>
              <w:ind w:left="141" w:right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исполнительского мастерства, выразительность и артистичность. </w:t>
            </w:r>
          </w:p>
          <w:p w14:paraId="7314D624" w14:textId="77777777" w:rsidR="004955B0" w:rsidRDefault="004955B0">
            <w:pPr>
              <w:pStyle w:val="TableParagraph"/>
              <w:spacing w:line="252" w:lineRule="auto"/>
              <w:ind w:left="141" w:right="14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82814" w14:textId="77777777" w:rsidR="004955B0" w:rsidRDefault="00494D2D">
            <w:pPr>
              <w:pStyle w:val="TableParagraph"/>
              <w:spacing w:line="270" w:lineRule="exact"/>
              <w:ind w:left="14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4955B0" w14:paraId="27078E4C" w14:textId="77777777">
        <w:trPr>
          <w:trHeight w:val="46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C148" w14:textId="77777777" w:rsidR="004955B0" w:rsidRDefault="00494D2D">
            <w:pPr>
              <w:pStyle w:val="TableParagraph"/>
              <w:spacing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ИТОГО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AE60" w14:textId="77777777" w:rsidR="004955B0" w:rsidRDefault="004955B0">
            <w:pPr>
              <w:pStyle w:val="TableParagraph"/>
              <w:spacing w:before="1" w:line="252" w:lineRule="auto"/>
              <w:ind w:left="4" w:right="65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7873" w14:textId="77777777" w:rsidR="004955B0" w:rsidRDefault="00494D2D">
            <w:pPr>
              <w:pStyle w:val="TableParagraph"/>
              <w:spacing w:line="270" w:lineRule="exact"/>
              <w:ind w:left="143"/>
              <w:jc w:val="center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35</w:t>
            </w:r>
          </w:p>
        </w:tc>
      </w:tr>
    </w:tbl>
    <w:p w14:paraId="67EACE20" w14:textId="77777777" w:rsidR="004955B0" w:rsidRDefault="004955B0">
      <w:pPr>
        <w:pStyle w:val="1b"/>
        <w:spacing w:before="8"/>
        <w:rPr>
          <w:rFonts w:ascii="Times New Roman" w:hAnsi="Times New Roman"/>
          <w:b/>
          <w:sz w:val="24"/>
        </w:rPr>
      </w:pPr>
    </w:p>
    <w:p w14:paraId="35F29DA2" w14:textId="77777777" w:rsidR="004955B0" w:rsidRDefault="004955B0">
      <w:pPr>
        <w:pStyle w:val="1b"/>
        <w:spacing w:before="8"/>
        <w:rPr>
          <w:rFonts w:ascii="Times New Roman" w:hAnsi="Times New Roman"/>
          <w:b/>
          <w:sz w:val="24"/>
        </w:rPr>
      </w:pPr>
    </w:p>
    <w:p w14:paraId="37961AEE" w14:textId="77777777" w:rsidR="004955B0" w:rsidRDefault="004955B0">
      <w:pPr>
        <w:pStyle w:val="1b"/>
        <w:spacing w:before="8"/>
        <w:rPr>
          <w:rFonts w:ascii="Times New Roman" w:hAnsi="Times New Roman"/>
          <w:b/>
          <w:sz w:val="24"/>
        </w:rPr>
      </w:pPr>
    </w:p>
    <w:p w14:paraId="1493F674" w14:textId="77777777" w:rsidR="004955B0" w:rsidRDefault="004955B0">
      <w:pPr>
        <w:pStyle w:val="1b"/>
        <w:spacing w:before="8"/>
        <w:rPr>
          <w:rFonts w:ascii="Times New Roman" w:hAnsi="Times New Roman"/>
          <w:b/>
          <w:sz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67"/>
        <w:gridCol w:w="17"/>
        <w:gridCol w:w="2677"/>
        <w:gridCol w:w="1984"/>
        <w:gridCol w:w="1843"/>
        <w:gridCol w:w="1701"/>
        <w:gridCol w:w="30"/>
      </w:tblGrid>
      <w:tr w:rsidR="004955B0" w14:paraId="5EB4BEA6" w14:textId="77777777">
        <w:trPr>
          <w:trHeight w:val="5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27964" w14:textId="77777777" w:rsidR="004955B0" w:rsidRDefault="00494D2D">
            <w:pPr>
              <w:pStyle w:val="TableParagraph"/>
              <w:spacing w:before="8"/>
              <w:ind w:left="10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Задание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9C1C" w14:textId="77777777" w:rsidR="004955B0" w:rsidRDefault="00494D2D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CD382" w14:textId="77777777" w:rsidR="004955B0" w:rsidRDefault="00494D2D">
            <w:pPr>
              <w:pStyle w:val="TableParagraph"/>
              <w:spacing w:line="280" w:lineRule="atLeast"/>
              <w:ind w:left="14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Наименование критерия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0D4D" w14:textId="77777777" w:rsidR="004955B0" w:rsidRDefault="00494D2D">
            <w:pPr>
              <w:pStyle w:val="TableParagraph"/>
              <w:spacing w:line="270" w:lineRule="atLeast"/>
              <w:ind w:left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Максимальные баллы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A0C2E" w14:textId="77777777" w:rsidR="004955B0" w:rsidRDefault="00494D2D">
            <w:pPr>
              <w:pStyle w:val="TableParagraph"/>
              <w:spacing w:line="270" w:lineRule="atLeast"/>
              <w:ind w:left="1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Объективная оценка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05F2" w14:textId="77777777" w:rsidR="004955B0" w:rsidRDefault="00494D2D">
            <w:pPr>
              <w:pStyle w:val="TableParagraph"/>
              <w:spacing w:line="280" w:lineRule="atLeast"/>
              <w:ind w:left="10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Субьективная оценка</w:t>
            </w:r>
          </w:p>
        </w:tc>
        <w:tc>
          <w:tcPr>
            <w:tcW w:w="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AE876" w14:textId="77777777" w:rsidR="004955B0" w:rsidRDefault="004955B0"/>
        </w:tc>
      </w:tr>
      <w:tr w:rsidR="004955B0" w14:paraId="185368FB" w14:textId="77777777">
        <w:trPr>
          <w:trHeight w:val="56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C098" w14:textId="77777777" w:rsidR="004955B0" w:rsidRDefault="00494D2D">
            <w:pPr>
              <w:pStyle w:val="TableParagraph"/>
              <w:spacing w:before="8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2.1.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35C57" w14:textId="77777777" w:rsidR="004955B0" w:rsidRDefault="00494D2D">
            <w:pPr>
              <w:pStyle w:val="TableParagraph"/>
              <w:spacing w:before="8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3644" w14:textId="77777777" w:rsidR="004955B0" w:rsidRDefault="00494D2D">
            <w:pPr>
              <w:pStyle w:val="TableParagraph"/>
              <w:spacing w:line="270" w:lineRule="atLeast"/>
              <w:ind w:left="110" w:right="4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Соблюдение регламента модуля, соблюдение временного регламента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0C58A" w14:textId="77777777" w:rsidR="004955B0" w:rsidRDefault="00494D2D">
            <w:pPr>
              <w:pStyle w:val="TableParagraph"/>
              <w:spacing w:before="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1C1E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E94B3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B5CCA" w14:textId="77777777" w:rsidR="004955B0" w:rsidRDefault="004955B0"/>
        </w:tc>
      </w:tr>
      <w:tr w:rsidR="004955B0" w14:paraId="5F457E39" w14:textId="77777777">
        <w:trPr>
          <w:trHeight w:val="83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EF367B" w14:textId="77777777" w:rsidR="004955B0" w:rsidRDefault="00494D2D">
            <w:pPr>
              <w:pStyle w:val="TableParagraph"/>
              <w:spacing w:before="8"/>
              <w:ind w:left="107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2.1.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09E998" w14:textId="77777777" w:rsidR="004955B0" w:rsidRDefault="00494D2D">
            <w:pPr>
              <w:pStyle w:val="TableParagraph"/>
              <w:spacing w:before="8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534F0D" w14:textId="77777777" w:rsidR="004955B0" w:rsidRDefault="00494D2D">
            <w:pPr>
              <w:pStyle w:val="TableParagraph"/>
              <w:spacing w:line="270" w:lineRule="atLeast"/>
              <w:ind w:left="107" w:righ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Подбор подходящих по смыслу жестов к пословицам, словарная работа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0C6F9B" w14:textId="77777777" w:rsidR="004955B0" w:rsidRDefault="00494D2D">
            <w:pPr>
              <w:pStyle w:val="TableParagraph"/>
              <w:spacing w:before="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224489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ABEA39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4955B0" w14:paraId="6B6CCAF5" w14:textId="77777777">
        <w:trPr>
          <w:trHeight w:val="83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0831BE" w14:textId="77777777" w:rsidR="004955B0" w:rsidRDefault="00494D2D">
            <w:pPr>
              <w:pStyle w:val="TableParagraph"/>
              <w:spacing w:before="8"/>
              <w:ind w:left="107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2.1.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69021E" w14:textId="77777777" w:rsidR="004955B0" w:rsidRDefault="00494D2D">
            <w:pPr>
              <w:pStyle w:val="TableParagraph"/>
              <w:spacing w:before="8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83064E" w14:textId="77777777" w:rsidR="004955B0" w:rsidRDefault="00494D2D">
            <w:pPr>
              <w:pStyle w:val="TableParagraph"/>
              <w:spacing w:line="270" w:lineRule="atLeast"/>
              <w:ind w:left="107" w:right="109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Индивидуальность, оригинальность чтения пословиц (индивидуальная жестовая манера)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9583CD" w14:textId="77777777" w:rsidR="004955B0" w:rsidRDefault="00494D2D">
            <w:pPr>
              <w:pStyle w:val="TableParagraph"/>
              <w:spacing w:before="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EE226C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AB4B18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4955B0" w14:paraId="114E1EFA" w14:textId="77777777">
        <w:trPr>
          <w:trHeight w:val="83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B300C8" w14:textId="77777777" w:rsidR="004955B0" w:rsidRDefault="00494D2D">
            <w:pPr>
              <w:pStyle w:val="TableParagraph"/>
              <w:spacing w:before="8"/>
              <w:ind w:left="107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2.1.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31C229" w14:textId="77777777" w:rsidR="004955B0" w:rsidRDefault="00494D2D">
            <w:pPr>
              <w:pStyle w:val="TableParagraph"/>
              <w:spacing w:before="8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F28000" w14:textId="77777777" w:rsidR="004955B0" w:rsidRDefault="00494D2D">
            <w:pPr>
              <w:pStyle w:val="TableParagraph"/>
              <w:spacing w:line="270" w:lineRule="atLeast"/>
              <w:ind w:left="107" w:right="109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Синхронность жестового исполнения с артикуляцией словесной речи или проговариванием слов вслух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25696D" w14:textId="77777777" w:rsidR="004955B0" w:rsidRDefault="00494D2D">
            <w:pPr>
              <w:pStyle w:val="TableParagraph"/>
              <w:spacing w:before="8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4A43E2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1ADAF1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4955B0" w14:paraId="193EEC3B" w14:textId="77777777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724F9" w14:textId="77777777" w:rsidR="004955B0" w:rsidRDefault="00494D2D">
            <w:pPr>
              <w:pStyle w:val="TableParagraph"/>
              <w:spacing w:before="8" w:line="257" w:lineRule="exact"/>
              <w:ind w:left="107"/>
              <w:rPr>
                <w:rFonts w:ascii="Times New Roman" w:hAnsi="Times New Roman"/>
                <w:b/>
                <w:spacing w:val="-2"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Итого:</w:t>
            </w:r>
          </w:p>
          <w:p w14:paraId="16226197" w14:textId="77777777" w:rsidR="004955B0" w:rsidRDefault="004955B0">
            <w:pPr>
              <w:pStyle w:val="TableParagraph"/>
              <w:spacing w:before="8" w:line="257" w:lineRule="exact"/>
              <w:ind w:left="107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69E85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24CA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365E" w14:textId="77777777" w:rsidR="004955B0" w:rsidRDefault="00494D2D"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9DF3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3909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</w:tbl>
    <w:p w14:paraId="1DF964BC" w14:textId="77777777" w:rsidR="004955B0" w:rsidRDefault="004955B0">
      <w:pPr>
        <w:pStyle w:val="1b"/>
        <w:rPr>
          <w:rFonts w:ascii="Times New Roman" w:hAnsi="Times New Roman"/>
          <w:b/>
          <w:sz w:val="20"/>
        </w:rPr>
      </w:pPr>
    </w:p>
    <w:p w14:paraId="039A36D9" w14:textId="77777777" w:rsidR="004955B0" w:rsidRDefault="004955B0">
      <w:pPr>
        <w:pStyle w:val="1b"/>
        <w:spacing w:before="9"/>
        <w:rPr>
          <w:rFonts w:ascii="Times New Roman" w:hAnsi="Times New Roman"/>
          <w:b/>
          <w:sz w:val="29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3"/>
        <w:gridCol w:w="605"/>
        <w:gridCol w:w="2677"/>
        <w:gridCol w:w="1984"/>
        <w:gridCol w:w="1843"/>
        <w:gridCol w:w="1723"/>
      </w:tblGrid>
      <w:tr w:rsidR="004955B0" w14:paraId="5A13387F" w14:textId="77777777">
        <w:trPr>
          <w:trHeight w:val="568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6DF4C" w14:textId="77777777" w:rsidR="004955B0" w:rsidRDefault="00494D2D">
            <w:pPr>
              <w:pStyle w:val="TableParagraph"/>
              <w:spacing w:before="8"/>
              <w:ind w:left="10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Задание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156DB" w14:textId="77777777" w:rsidR="004955B0" w:rsidRDefault="00494D2D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DC6C8" w14:textId="77777777" w:rsidR="004955B0" w:rsidRDefault="00494D2D">
            <w:pPr>
              <w:pStyle w:val="TableParagraph"/>
              <w:spacing w:line="280" w:lineRule="atLeast"/>
              <w:ind w:left="107" w:right="109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Наименование критерия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FBB7A" w14:textId="77777777" w:rsidR="004955B0" w:rsidRDefault="00494D2D">
            <w:pPr>
              <w:pStyle w:val="TableParagraph"/>
              <w:spacing w:line="270" w:lineRule="atLeast"/>
              <w:ind w:left="10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Максимальные баллы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8027A" w14:textId="77777777" w:rsidR="004955B0" w:rsidRDefault="00494D2D">
            <w:pPr>
              <w:pStyle w:val="TableParagraph"/>
              <w:spacing w:line="270" w:lineRule="atLeast"/>
              <w:ind w:left="10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Объективная оценка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BCEA" w14:textId="77777777" w:rsidR="004955B0" w:rsidRDefault="00494D2D">
            <w:pPr>
              <w:pStyle w:val="TableParagraph"/>
              <w:spacing w:line="280" w:lineRule="atLeast"/>
              <w:ind w:left="10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Субьективная оценка</w:t>
            </w:r>
          </w:p>
        </w:tc>
      </w:tr>
      <w:tr w:rsidR="004955B0" w14:paraId="4D0FDC5E" w14:textId="77777777">
        <w:trPr>
          <w:trHeight w:val="561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3F4C" w14:textId="77777777" w:rsidR="004955B0" w:rsidRDefault="00494D2D">
            <w:pPr>
              <w:pStyle w:val="TableParagraph"/>
              <w:spacing w:before="8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2.2.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144F" w14:textId="77777777" w:rsidR="004955B0" w:rsidRDefault="00494D2D">
            <w:pPr>
              <w:pStyle w:val="TableParagraph"/>
              <w:spacing w:before="8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00267" w14:textId="77777777" w:rsidR="004955B0" w:rsidRDefault="00494D2D">
            <w:pPr>
              <w:pStyle w:val="TableParagraph"/>
              <w:spacing w:line="270" w:lineRule="atLeast"/>
              <w:ind w:left="107" w:righ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Артистичность исполнения (слово, жест, мимика, движение, пластика и выражение)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8EBE0" w14:textId="77777777" w:rsidR="004955B0" w:rsidRDefault="00494D2D">
            <w:pPr>
              <w:pStyle w:val="TableParagraph"/>
              <w:spacing w:before="8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F500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CC7F6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4955B0" w14:paraId="22829897" w14:textId="77777777">
        <w:trPr>
          <w:trHeight w:val="561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DE3C" w14:textId="77777777" w:rsidR="004955B0" w:rsidRDefault="00494D2D">
            <w:pPr>
              <w:pStyle w:val="TableParagraph"/>
              <w:spacing w:before="8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86B4" w14:textId="77777777" w:rsidR="004955B0" w:rsidRDefault="00494D2D">
            <w:pPr>
              <w:pStyle w:val="TableParagraph"/>
              <w:spacing w:before="8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B783D" w14:textId="77777777" w:rsidR="004955B0" w:rsidRDefault="00494D2D">
            <w:pPr>
              <w:pStyle w:val="TableParagraph"/>
              <w:spacing w:line="270" w:lineRule="atLeast"/>
              <w:ind w:left="107" w:righ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Сценическая культура исполнения пословиц на русском жестовом языке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95A0" w14:textId="77777777" w:rsidR="004955B0" w:rsidRDefault="00494D2D">
            <w:pPr>
              <w:pStyle w:val="TableParagraph"/>
              <w:spacing w:before="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8F052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416C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4955B0" w14:paraId="4D6213CE" w14:textId="77777777">
        <w:trPr>
          <w:trHeight w:val="1113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48FDB" w14:textId="77777777" w:rsidR="004955B0" w:rsidRDefault="00494D2D">
            <w:pPr>
              <w:pStyle w:val="TableParagraph"/>
              <w:spacing w:before="8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847A" w14:textId="77777777" w:rsidR="004955B0" w:rsidRDefault="00494D2D">
            <w:pPr>
              <w:pStyle w:val="TableParagraph"/>
              <w:spacing w:before="8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9ED7A" w14:textId="77777777" w:rsidR="004955B0" w:rsidRDefault="00494D2D">
            <w:pPr>
              <w:pStyle w:val="TableParagraph"/>
              <w:spacing w:line="270" w:lineRule="atLeast"/>
              <w:ind w:left="107" w:righ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Художественный уровень исполнительского мастерства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81ACA" w14:textId="77777777" w:rsidR="004955B0" w:rsidRDefault="00494D2D">
            <w:pPr>
              <w:pStyle w:val="TableParagraph"/>
              <w:spacing w:before="8"/>
              <w:ind w:left="9" w:right="1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9D70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C944D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4955B0" w14:paraId="6BED4726" w14:textId="77777777">
        <w:trPr>
          <w:trHeight w:val="493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EAAC4" w14:textId="77777777" w:rsidR="004955B0" w:rsidRDefault="00494D2D">
            <w:pPr>
              <w:pStyle w:val="TableParagraph"/>
              <w:spacing w:before="8"/>
              <w:ind w:left="107"/>
              <w:rPr>
                <w:rFonts w:ascii="Times New Roman" w:hAnsi="Times New Roman"/>
                <w:b/>
                <w:spacing w:val="-4"/>
                <w:sz w:val="24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</w:rPr>
              <w:t>Итого: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9EE61" w14:textId="77777777" w:rsidR="004955B0" w:rsidRDefault="004955B0">
            <w:pPr>
              <w:pStyle w:val="TableParagraph"/>
              <w:spacing w:before="8"/>
              <w:ind w:left="110"/>
              <w:rPr>
                <w:rFonts w:ascii="Times New Roman" w:hAnsi="Times New Roman"/>
                <w:sz w:val="24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DC87" w14:textId="77777777" w:rsidR="004955B0" w:rsidRDefault="004955B0">
            <w:pPr>
              <w:pStyle w:val="TableParagraph"/>
              <w:spacing w:line="270" w:lineRule="atLeast"/>
              <w:ind w:left="107" w:right="109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ADFFD" w14:textId="77777777" w:rsidR="004955B0" w:rsidRDefault="00494D2D">
            <w:pPr>
              <w:pStyle w:val="TableParagraph"/>
              <w:spacing w:before="8"/>
              <w:ind w:left="9" w:right="140"/>
              <w:jc w:val="center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FC88B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D8252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</w:tbl>
    <w:p w14:paraId="08CF61F6" w14:textId="77777777" w:rsidR="004955B0" w:rsidRDefault="004955B0">
      <w:pPr>
        <w:pStyle w:val="1b"/>
        <w:spacing w:before="8"/>
        <w:rPr>
          <w:rFonts w:ascii="Times New Roman" w:hAnsi="Times New Roman"/>
          <w:b/>
          <w:sz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3685"/>
        <w:gridCol w:w="1985"/>
      </w:tblGrid>
      <w:tr w:rsidR="004955B0" w14:paraId="53A97D5E" w14:textId="77777777">
        <w:trPr>
          <w:trHeight w:val="78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DD63D" w14:textId="77777777" w:rsidR="004955B0" w:rsidRDefault="00494D2D">
            <w:pPr>
              <w:pStyle w:val="TableParagraph"/>
              <w:spacing w:line="270" w:lineRule="exact"/>
              <w:ind w:left="4"/>
              <w:jc w:val="center"/>
              <w:rPr>
                <w:rFonts w:ascii="Times New Roman" w:hAnsi="Times New Roman"/>
                <w:b/>
                <w:spacing w:val="-10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Модуль</w:t>
            </w:r>
            <w:r>
              <w:rPr>
                <w:rFonts w:ascii="Times New Roman" w:hAnsi="Times New Roman"/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pacing w:val="-10"/>
                <w:sz w:val="24"/>
                <w:u w:val="single"/>
              </w:rPr>
              <w:t>В</w:t>
            </w:r>
          </w:p>
          <w:p w14:paraId="3D409AA8" w14:textId="77777777" w:rsidR="004955B0" w:rsidRDefault="00494D2D">
            <w:pPr>
              <w:pStyle w:val="TableParagraph"/>
              <w:spacing w:line="270" w:lineRule="exact"/>
              <w:ind w:left="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Исполнение заранее приготовленной военной песни на жестовом языке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9F738" w14:textId="77777777" w:rsidR="004955B0" w:rsidRDefault="00494D2D">
            <w:pPr>
              <w:pStyle w:val="TableParagraph"/>
              <w:spacing w:line="270" w:lineRule="exact"/>
              <w:ind w:left="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Задание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E1787" w14:textId="77777777" w:rsidR="004955B0" w:rsidRDefault="00494D2D">
            <w:pPr>
              <w:pStyle w:val="TableParagraph"/>
              <w:spacing w:line="268" w:lineRule="exact"/>
              <w:ind w:left="111" w:right="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Максимальный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балл</w:t>
            </w:r>
          </w:p>
        </w:tc>
      </w:tr>
      <w:tr w:rsidR="004955B0" w14:paraId="454A90FD" w14:textId="77777777">
        <w:trPr>
          <w:trHeight w:val="176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B6B7F" w14:textId="77777777" w:rsidR="004955B0" w:rsidRDefault="00494D2D">
            <w:pPr>
              <w:pStyle w:val="TableParagraph"/>
              <w:spacing w:line="252" w:lineRule="auto"/>
              <w:ind w:left="142" w:right="1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3.1. Подготовка и репетиция заранее приготовленной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жестовой песни. Исполнение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заранее притовленной военной  </w:t>
            </w:r>
            <w:r>
              <w:rPr>
                <w:rFonts w:ascii="Times New Roman" w:hAnsi="Times New Roman"/>
                <w:sz w:val="24"/>
              </w:rPr>
              <w:t>песни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 жестовом языке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B3A4" w14:textId="77777777" w:rsidR="004955B0" w:rsidRDefault="00494D2D">
            <w:pPr>
              <w:pStyle w:val="TableParagraph"/>
              <w:spacing w:line="252" w:lineRule="auto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Демонстрация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культуры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жестового языка при исполнении песни.</w:t>
            </w:r>
          </w:p>
          <w:p w14:paraId="78D35F82" w14:textId="77777777" w:rsidR="004955B0" w:rsidRDefault="00494D2D">
            <w:pPr>
              <w:pStyle w:val="TableParagraph"/>
              <w:spacing w:before="1" w:line="228" w:lineRule="auto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Правильность,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точность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выбора жестов при исполнении песни. Исполнение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песни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 жестовом языке</w:t>
            </w:r>
          </w:p>
          <w:p w14:paraId="600402A0" w14:textId="77777777" w:rsidR="004955B0" w:rsidRDefault="004955B0">
            <w:pPr>
              <w:pStyle w:val="TableParagraph"/>
              <w:spacing w:line="252" w:lineRule="auto"/>
              <w:ind w:left="107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58C78" w14:textId="77777777" w:rsidR="004955B0" w:rsidRDefault="00494D2D">
            <w:pPr>
              <w:pStyle w:val="TableParagraph"/>
              <w:spacing w:line="270" w:lineRule="exact"/>
              <w:ind w:right="14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</w:tr>
      <w:tr w:rsidR="004955B0" w14:paraId="314A9247" w14:textId="77777777">
        <w:trPr>
          <w:trHeight w:val="3578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918FE" w14:textId="77777777" w:rsidR="004955B0" w:rsidRDefault="00494D2D">
            <w:pPr>
              <w:pStyle w:val="TableParagraph"/>
              <w:spacing w:line="264" w:lineRule="auto"/>
              <w:ind w:left="1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3.2. Демонстрация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актерского мастерства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 </w:t>
            </w:r>
            <w:r>
              <w:rPr>
                <w:rFonts w:ascii="Times New Roman" w:hAnsi="Times New Roman"/>
                <w:spacing w:val="-2"/>
                <w:sz w:val="24"/>
              </w:rPr>
              <w:t>жестового искусства.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0B55E" w14:textId="77777777" w:rsidR="004955B0" w:rsidRDefault="00494D2D">
            <w:pPr>
              <w:pStyle w:val="TableParagraph"/>
              <w:spacing w:line="252" w:lineRule="auto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Показ актерского мастерства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жестового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искусства. Показ художественного уровня исполнительского мастерства, выразительности и артистичности.</w:t>
            </w:r>
          </w:p>
          <w:p w14:paraId="69AAC2F8" w14:textId="77777777" w:rsidR="004955B0" w:rsidRDefault="004955B0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8C8B" w14:textId="77777777" w:rsidR="004955B0" w:rsidRDefault="00494D2D">
            <w:pPr>
              <w:pStyle w:val="TableParagraph"/>
              <w:spacing w:line="270" w:lineRule="exact"/>
              <w:ind w:right="14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4955B0" w14:paraId="733054C5" w14:textId="77777777">
        <w:trPr>
          <w:trHeight w:val="299"/>
        </w:trPr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8935" w14:textId="77777777" w:rsidR="004955B0" w:rsidRDefault="00494D2D">
            <w:pPr>
              <w:pStyle w:val="TableParagraph"/>
              <w:spacing w:line="270" w:lineRule="exact"/>
              <w:ind w:left="1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80CF" w14:textId="77777777" w:rsidR="004955B0" w:rsidRDefault="00494D2D">
            <w:pPr>
              <w:pStyle w:val="TableParagraph"/>
              <w:spacing w:line="270" w:lineRule="exact"/>
              <w:ind w:left="111" w:right="14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</w:tr>
    </w:tbl>
    <w:p w14:paraId="20310606" w14:textId="77777777" w:rsidR="004955B0" w:rsidRDefault="004955B0">
      <w:pPr>
        <w:spacing w:after="0" w:line="240" w:lineRule="auto"/>
        <w:rPr>
          <w:rFonts w:ascii="Times New Roman" w:hAnsi="Times New Roman"/>
          <w:sz w:val="17"/>
        </w:rPr>
      </w:pPr>
    </w:p>
    <w:p w14:paraId="13C0E2C8" w14:textId="77777777" w:rsidR="004955B0" w:rsidRDefault="00494D2D">
      <w:pPr>
        <w:tabs>
          <w:tab w:val="left" w:pos="1080"/>
        </w:tabs>
        <w:spacing w:after="0" w:line="240" w:lineRule="auto"/>
        <w:rPr>
          <w:rFonts w:ascii="Times New Roman" w:hAnsi="Times New Roman"/>
          <w:sz w:val="17"/>
        </w:rPr>
      </w:pPr>
      <w:r>
        <w:rPr>
          <w:rFonts w:ascii="Times New Roman" w:hAnsi="Times New Roman"/>
          <w:sz w:val="17"/>
        </w:rPr>
        <w:tab/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567"/>
        <w:gridCol w:w="2696"/>
        <w:gridCol w:w="1985"/>
        <w:gridCol w:w="1844"/>
        <w:gridCol w:w="1702"/>
      </w:tblGrid>
      <w:tr w:rsidR="004955B0" w14:paraId="44CE563E" w14:textId="77777777">
        <w:trPr>
          <w:trHeight w:val="570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8DAE3" w14:textId="77777777" w:rsidR="004955B0" w:rsidRDefault="00494D2D">
            <w:pPr>
              <w:pStyle w:val="TableParagraph"/>
              <w:spacing w:before="8"/>
              <w:ind w:left="10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Задание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21433" w14:textId="77777777" w:rsidR="004955B0" w:rsidRDefault="00494D2D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DCB48" w14:textId="77777777" w:rsidR="004955B0" w:rsidRDefault="00494D2D">
            <w:pPr>
              <w:pStyle w:val="TableParagraph"/>
              <w:spacing w:line="286" w:lineRule="exact"/>
              <w:ind w:left="146" w:right="13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Наименование критерия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C726E" w14:textId="77777777" w:rsidR="004955B0" w:rsidRDefault="00494D2D">
            <w:pPr>
              <w:pStyle w:val="TableParagraph"/>
              <w:spacing w:line="270" w:lineRule="atLeast"/>
              <w:ind w:left="108" w:right="14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Максимальные баллы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C7BD" w14:textId="77777777" w:rsidR="004955B0" w:rsidRDefault="00494D2D">
            <w:pPr>
              <w:pStyle w:val="TableParagraph"/>
              <w:spacing w:line="270" w:lineRule="atLeast"/>
              <w:ind w:left="1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Объективная оценка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19F6F" w14:textId="77777777" w:rsidR="004955B0" w:rsidRDefault="00494D2D">
            <w:pPr>
              <w:pStyle w:val="TableParagraph"/>
              <w:spacing w:line="286" w:lineRule="exact"/>
              <w:ind w:left="10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Субьективная оценка</w:t>
            </w:r>
          </w:p>
        </w:tc>
      </w:tr>
      <w:tr w:rsidR="004955B0" w14:paraId="42355E2B" w14:textId="77777777">
        <w:trPr>
          <w:trHeight w:val="560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F5819" w14:textId="77777777" w:rsidR="004955B0" w:rsidRDefault="00494D2D">
            <w:pPr>
              <w:pStyle w:val="TableParagraph"/>
              <w:spacing w:before="7"/>
              <w:ind w:left="107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3.1.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38D2D" w14:textId="77777777" w:rsidR="004955B0" w:rsidRDefault="00494D2D">
            <w:pPr>
              <w:pStyle w:val="TableParagraph"/>
              <w:spacing w:before="7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BC5DF" w14:textId="77777777" w:rsidR="004955B0" w:rsidRDefault="00494D2D">
            <w:pPr>
              <w:pStyle w:val="TableParagraph"/>
              <w:spacing w:line="270" w:lineRule="atLeast"/>
              <w:ind w:left="110" w:right="4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Соблюдение регламента модуля, соблюдение временного регламента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2E3A4" w14:textId="77777777" w:rsidR="004955B0" w:rsidRDefault="00494D2D">
            <w:pPr>
              <w:pStyle w:val="TableParagraph"/>
              <w:spacing w:before="7"/>
              <w:ind w:right="8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3C612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82EB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4955B0" w14:paraId="2A02E862" w14:textId="77777777">
        <w:trPr>
          <w:trHeight w:val="837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6793" w14:textId="77777777" w:rsidR="004955B0" w:rsidRDefault="00494D2D">
            <w:pPr>
              <w:pStyle w:val="TableParagraph"/>
              <w:spacing w:before="8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3.1.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1E9C" w14:textId="77777777" w:rsidR="004955B0" w:rsidRDefault="00494D2D">
            <w:pPr>
              <w:pStyle w:val="TableParagraph"/>
              <w:spacing w:before="8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726F5" w14:textId="77777777" w:rsidR="004955B0" w:rsidRDefault="00494D2D">
            <w:pPr>
              <w:pStyle w:val="TableParagraph"/>
              <w:spacing w:line="270" w:lineRule="atLeas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Подбор  подходящих жестов, словарная работа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4824" w14:textId="77777777" w:rsidR="004955B0" w:rsidRDefault="00494D2D">
            <w:pPr>
              <w:pStyle w:val="TableParagraph"/>
              <w:spacing w:before="9"/>
              <w:ind w:right="140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25D54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32799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4955B0" w14:paraId="6CC8E091" w14:textId="77777777">
        <w:trPr>
          <w:trHeight w:val="928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9BC3C" w14:textId="77777777" w:rsidR="004955B0" w:rsidRDefault="00494D2D">
            <w:pPr>
              <w:pStyle w:val="TableParagraph"/>
              <w:spacing w:before="6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3.1.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3252" w14:textId="77777777" w:rsidR="004955B0" w:rsidRDefault="00494D2D">
            <w:pPr>
              <w:pStyle w:val="TableParagraph"/>
              <w:spacing w:before="6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5C8B" w14:textId="77777777" w:rsidR="004955B0" w:rsidRDefault="00494D2D">
            <w:pPr>
              <w:pStyle w:val="TableParagraph"/>
              <w:spacing w:before="6"/>
              <w:ind w:left="110" w:right="19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Подбор подходящих синонимов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к песне.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F16D" w14:textId="77777777" w:rsidR="004955B0" w:rsidRDefault="00494D2D">
            <w:pPr>
              <w:pStyle w:val="TableParagraph"/>
              <w:spacing w:before="9"/>
              <w:ind w:right="140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AD87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E018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4955B0" w14:paraId="181C6B86" w14:textId="77777777">
        <w:trPr>
          <w:trHeight w:val="1113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C116F" w14:textId="77777777" w:rsidR="004955B0" w:rsidRDefault="00494D2D">
            <w:pPr>
              <w:pStyle w:val="TableParagraph"/>
              <w:spacing w:before="8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3.1.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5CBC7" w14:textId="77777777" w:rsidR="004955B0" w:rsidRDefault="00494D2D">
            <w:pPr>
              <w:pStyle w:val="TableParagraph"/>
              <w:spacing w:before="8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8643" w14:textId="77777777" w:rsidR="004955B0" w:rsidRDefault="00494D2D">
            <w:pPr>
              <w:pStyle w:val="TableParagraph"/>
              <w:spacing w:line="270" w:lineRule="atLeast"/>
              <w:ind w:right="19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Синхронность жестового исполнения с артикуляцией словесной речи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5A49" w14:textId="77777777" w:rsidR="004955B0" w:rsidRDefault="00494D2D">
            <w:pPr>
              <w:pStyle w:val="TableParagraph"/>
              <w:spacing w:before="8"/>
              <w:ind w:right="1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260DD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CD8D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4955B0" w14:paraId="35620B60" w14:textId="77777777">
        <w:trPr>
          <w:trHeight w:val="581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55AA3B" w14:textId="77777777" w:rsidR="004955B0" w:rsidRDefault="00494D2D">
            <w:pPr>
              <w:pStyle w:val="TableParagraph"/>
              <w:spacing w:before="8"/>
              <w:ind w:left="107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3.1.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7055E7" w14:textId="77777777" w:rsidR="004955B0" w:rsidRDefault="00494D2D">
            <w:pPr>
              <w:pStyle w:val="TableParagraph"/>
              <w:spacing w:before="8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9C48CB" w14:textId="77777777" w:rsidR="004955B0" w:rsidRDefault="00494D2D">
            <w:pPr>
              <w:pStyle w:val="TableParagraph"/>
              <w:spacing w:line="270" w:lineRule="atLeast"/>
              <w:ind w:right="19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Исполнение жестовой песни  в полном обьеме, непрерывность исполнения песни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A197B2" w14:textId="77777777" w:rsidR="004955B0" w:rsidRDefault="00494D2D">
            <w:pPr>
              <w:pStyle w:val="TableParagraph"/>
              <w:spacing w:before="8"/>
              <w:ind w:right="140"/>
              <w:jc w:val="center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455C8F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FCAC12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4955B0" w14:paraId="2B89408D" w14:textId="77777777">
        <w:trPr>
          <w:trHeight w:val="285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3DBE" w14:textId="77777777" w:rsidR="004955B0" w:rsidRDefault="00494D2D">
            <w:pPr>
              <w:pStyle w:val="TableParagraph"/>
              <w:spacing w:before="9" w:line="257" w:lineRule="exact"/>
              <w:ind w:left="107"/>
              <w:rPr>
                <w:rFonts w:ascii="Times New Roman" w:hAnsi="Times New Roman"/>
                <w:b/>
                <w:spacing w:val="-2"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Итого:</w:t>
            </w:r>
          </w:p>
          <w:p w14:paraId="005C49AA" w14:textId="77777777" w:rsidR="004955B0" w:rsidRDefault="004955B0">
            <w:pPr>
              <w:pStyle w:val="TableParagraph"/>
              <w:spacing w:before="9" w:line="257" w:lineRule="exact"/>
              <w:ind w:left="107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2B59A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D3A8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D7586" w14:textId="77777777" w:rsidR="004955B0" w:rsidRDefault="00494D2D"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276EF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A630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</w:tbl>
    <w:p w14:paraId="4B7E3524" w14:textId="77777777" w:rsidR="004955B0" w:rsidRDefault="004955B0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</w:rPr>
      </w:pPr>
    </w:p>
    <w:p w14:paraId="43C990B4" w14:textId="77777777" w:rsidR="004955B0" w:rsidRDefault="004955B0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567"/>
        <w:gridCol w:w="2694"/>
        <w:gridCol w:w="1984"/>
        <w:gridCol w:w="1843"/>
        <w:gridCol w:w="1724"/>
      </w:tblGrid>
      <w:tr w:rsidR="004955B0" w14:paraId="5E287F75" w14:textId="77777777">
        <w:trPr>
          <w:trHeight w:val="57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0F13" w14:textId="77777777" w:rsidR="004955B0" w:rsidRDefault="00494D2D">
            <w:pPr>
              <w:pStyle w:val="TableParagraph"/>
              <w:spacing w:before="8"/>
              <w:ind w:left="10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Задание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C22E5" w14:textId="77777777" w:rsidR="004955B0" w:rsidRDefault="00494D2D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3809B" w14:textId="77777777" w:rsidR="004955B0" w:rsidRDefault="00494D2D">
            <w:pPr>
              <w:pStyle w:val="TableParagraph"/>
              <w:spacing w:line="286" w:lineRule="exact"/>
              <w:ind w:left="107" w:right="109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Наименование критерия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9BD35" w14:textId="77777777" w:rsidR="004955B0" w:rsidRDefault="00494D2D">
            <w:pPr>
              <w:pStyle w:val="TableParagraph"/>
              <w:spacing w:line="270" w:lineRule="atLeast"/>
              <w:ind w:left="10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Максимальные баллы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C809C" w14:textId="77777777" w:rsidR="004955B0" w:rsidRDefault="00494D2D">
            <w:pPr>
              <w:pStyle w:val="TableParagraph"/>
              <w:spacing w:line="270" w:lineRule="atLeast"/>
              <w:ind w:left="10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Объективная оценка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98CA" w14:textId="77777777" w:rsidR="004955B0" w:rsidRDefault="00494D2D">
            <w:pPr>
              <w:pStyle w:val="TableParagraph"/>
              <w:spacing w:line="286" w:lineRule="exact"/>
              <w:ind w:left="10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Субъективная оценка</w:t>
            </w:r>
          </w:p>
        </w:tc>
      </w:tr>
      <w:tr w:rsidR="004955B0" w14:paraId="378E87A9" w14:textId="77777777">
        <w:trPr>
          <w:trHeight w:val="56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91EE" w14:textId="77777777" w:rsidR="004955B0" w:rsidRDefault="00494D2D">
            <w:pPr>
              <w:pStyle w:val="TableParagraph"/>
              <w:spacing w:before="7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3.2.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13CEB" w14:textId="77777777" w:rsidR="004955B0" w:rsidRDefault="00494D2D">
            <w:pPr>
              <w:pStyle w:val="TableParagraph"/>
              <w:spacing w:before="7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AB49A" w14:textId="77777777" w:rsidR="004955B0" w:rsidRDefault="00494D2D">
            <w:pPr>
              <w:pStyle w:val="TableParagraph"/>
              <w:spacing w:line="270" w:lineRule="atLeast"/>
              <w:ind w:righ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Артистичность исполнения (слово, жест, мимика, движение, пластика и выражение)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3861" w14:textId="77777777" w:rsidR="004955B0" w:rsidRDefault="00494D2D">
            <w:pPr>
              <w:pStyle w:val="TableParagraph"/>
              <w:spacing w:before="7"/>
              <w:ind w:right="140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E988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5EFD5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4955B0" w14:paraId="3113A9FF" w14:textId="77777777">
        <w:trPr>
          <w:trHeight w:val="561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2A98" w14:textId="77777777" w:rsidR="004955B0" w:rsidRDefault="00494D2D">
            <w:pPr>
              <w:pStyle w:val="TableParagraph"/>
              <w:spacing w:before="8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lastRenderedPageBreak/>
              <w:t>3.2.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FF02" w14:textId="77777777" w:rsidR="004955B0" w:rsidRDefault="00494D2D">
            <w:pPr>
              <w:pStyle w:val="TableParagraph"/>
              <w:spacing w:before="8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B7E3" w14:textId="77777777" w:rsidR="004955B0" w:rsidRDefault="00494D2D">
            <w:pPr>
              <w:pStyle w:val="TableParagraph"/>
              <w:spacing w:line="270" w:lineRule="atLeast"/>
              <w:ind w:righ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Сценическая культура исполнения жестовой песни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2FDF" w14:textId="77777777" w:rsidR="004955B0" w:rsidRDefault="00494D2D"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03E87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8394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4955B0" w14:paraId="204CB16F" w14:textId="77777777">
        <w:trPr>
          <w:trHeight w:val="148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D5E52" w14:textId="77777777" w:rsidR="004955B0" w:rsidRDefault="00494D2D">
            <w:pPr>
              <w:pStyle w:val="TableParagraph"/>
              <w:spacing w:before="6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3.2.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862F5" w14:textId="77777777" w:rsidR="004955B0" w:rsidRDefault="00494D2D">
            <w:pPr>
              <w:pStyle w:val="TableParagraph"/>
              <w:spacing w:before="6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90B73" w14:textId="77777777" w:rsidR="004955B0" w:rsidRDefault="00494D2D">
            <w:pPr>
              <w:pStyle w:val="TableParagraph"/>
              <w:spacing w:line="270" w:lineRule="atLeast"/>
              <w:ind w:left="107" w:righ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Оригинальность исполнения (индивидуальная жестовая манера)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90854" w14:textId="77777777" w:rsidR="004955B0" w:rsidRDefault="00494D2D">
            <w:pPr>
              <w:pStyle w:val="TableParagraph"/>
              <w:spacing w:before="6"/>
              <w:ind w:right="1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15847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48CDC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4955B0" w14:paraId="245C9482" w14:textId="77777777">
        <w:trPr>
          <w:trHeight w:val="101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FBD2D" w14:textId="77777777" w:rsidR="004955B0" w:rsidRDefault="00494D2D">
            <w:pPr>
              <w:pStyle w:val="TableParagraph"/>
              <w:spacing w:before="9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3.2.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9369F" w14:textId="77777777" w:rsidR="004955B0" w:rsidRDefault="00494D2D">
            <w:pPr>
              <w:pStyle w:val="TableParagraph"/>
              <w:spacing w:before="9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5258" w14:textId="77777777" w:rsidR="004955B0" w:rsidRDefault="00494D2D">
            <w:pPr>
              <w:pStyle w:val="TableParagraph"/>
              <w:spacing w:line="270" w:lineRule="atLeast"/>
              <w:ind w:left="107" w:righ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Использование дополнительных выразительных средств </w:t>
            </w:r>
            <w:r>
              <w:rPr>
                <w:rFonts w:ascii="Times New Roman" w:hAnsi="Times New Roman"/>
                <w:spacing w:val="-2"/>
                <w:sz w:val="24"/>
              </w:rPr>
              <w:t>исполнения жестовой песни (костюм, реквизит, макияж, прическа)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0D8F9" w14:textId="77777777" w:rsidR="004955B0" w:rsidRDefault="00494D2D">
            <w:pPr>
              <w:pStyle w:val="TableParagraph"/>
              <w:spacing w:before="9"/>
              <w:ind w:right="1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D4F3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37EE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4955B0" w14:paraId="61AF751D" w14:textId="77777777">
        <w:trPr>
          <w:trHeight w:val="28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9FA0C" w14:textId="77777777" w:rsidR="004955B0" w:rsidRDefault="00494D2D">
            <w:pPr>
              <w:pStyle w:val="TableParagraph"/>
              <w:spacing w:before="8" w:line="257" w:lineRule="exact"/>
              <w:ind w:left="107"/>
              <w:rPr>
                <w:rFonts w:ascii="Times New Roman" w:hAnsi="Times New Roman"/>
                <w:b/>
                <w:spacing w:val="-2"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Итого:</w:t>
            </w:r>
          </w:p>
          <w:p w14:paraId="0FBA6864" w14:textId="77777777" w:rsidR="004955B0" w:rsidRDefault="004955B0">
            <w:pPr>
              <w:pStyle w:val="TableParagraph"/>
              <w:spacing w:before="8" w:line="257" w:lineRule="exact"/>
              <w:ind w:left="107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897C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E4CFD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C51F7" w14:textId="77777777" w:rsidR="004955B0" w:rsidRDefault="00494D2D">
            <w:pPr>
              <w:pStyle w:val="TableParagraph"/>
              <w:ind w:right="1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13237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5EBE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</w:tbl>
    <w:p w14:paraId="232CCE6D" w14:textId="77777777" w:rsidR="004955B0" w:rsidRDefault="004955B0">
      <w:pPr>
        <w:tabs>
          <w:tab w:val="left" w:pos="1080"/>
        </w:tabs>
        <w:spacing w:after="0" w:line="240" w:lineRule="auto"/>
        <w:rPr>
          <w:rFonts w:ascii="Times New Roman" w:hAnsi="Times New Roman"/>
          <w:sz w:val="17"/>
        </w:rPr>
      </w:pPr>
    </w:p>
    <w:p w14:paraId="08F7ECDD" w14:textId="77777777" w:rsidR="004955B0" w:rsidRDefault="004955B0">
      <w:pPr>
        <w:tabs>
          <w:tab w:val="left" w:pos="1080"/>
        </w:tabs>
        <w:spacing w:after="0" w:line="240" w:lineRule="auto"/>
        <w:rPr>
          <w:rFonts w:ascii="Times New Roman" w:hAnsi="Times New Roman"/>
          <w:sz w:val="17"/>
        </w:rPr>
      </w:pPr>
    </w:p>
    <w:p w14:paraId="2A4695C8" w14:textId="77777777" w:rsidR="004955B0" w:rsidRDefault="004955B0">
      <w:pPr>
        <w:tabs>
          <w:tab w:val="left" w:pos="1080"/>
        </w:tabs>
        <w:spacing w:after="0" w:line="240" w:lineRule="auto"/>
        <w:rPr>
          <w:rFonts w:ascii="Times New Roman" w:hAnsi="Times New Roman"/>
          <w:sz w:val="17"/>
        </w:rPr>
      </w:pPr>
    </w:p>
    <w:p w14:paraId="70ECD5AC" w14:textId="77777777" w:rsidR="004955B0" w:rsidRDefault="004955B0">
      <w:pPr>
        <w:tabs>
          <w:tab w:val="left" w:pos="1080"/>
        </w:tabs>
        <w:spacing w:after="0" w:line="240" w:lineRule="auto"/>
        <w:rPr>
          <w:rFonts w:ascii="Times New Roman" w:hAnsi="Times New Roman"/>
          <w:sz w:val="17"/>
        </w:rPr>
      </w:pPr>
    </w:p>
    <w:p w14:paraId="48CE1448" w14:textId="77777777" w:rsidR="004955B0" w:rsidRDefault="004955B0">
      <w:pPr>
        <w:tabs>
          <w:tab w:val="left" w:pos="1080"/>
        </w:tabs>
        <w:spacing w:after="0" w:line="240" w:lineRule="auto"/>
        <w:rPr>
          <w:rFonts w:ascii="Times New Roman" w:hAnsi="Times New Roman"/>
          <w:sz w:val="17"/>
        </w:rPr>
      </w:pPr>
    </w:p>
    <w:p w14:paraId="24ECDE1B" w14:textId="77777777" w:rsidR="004955B0" w:rsidRDefault="00494D2D">
      <w:pPr>
        <w:tabs>
          <w:tab w:val="left" w:pos="1080"/>
        </w:tabs>
        <w:spacing w:after="0" w:line="240" w:lineRule="auto"/>
        <w:rPr>
          <w:rFonts w:ascii="Times New Roman" w:hAnsi="Times New Roman"/>
          <w:b/>
          <w:spacing w:val="-2"/>
          <w:sz w:val="24"/>
        </w:rPr>
      </w:pPr>
      <w:r>
        <w:rPr>
          <w:rFonts w:ascii="Times New Roman" w:hAnsi="Times New Roman"/>
          <w:b/>
          <w:spacing w:val="-2"/>
          <w:sz w:val="24"/>
        </w:rPr>
        <w:t xml:space="preserve">                                                                         Специалист</w:t>
      </w:r>
    </w:p>
    <w:p w14:paraId="2E118462" w14:textId="77777777" w:rsidR="004955B0" w:rsidRDefault="004955B0">
      <w:pPr>
        <w:pStyle w:val="1b"/>
        <w:spacing w:before="8"/>
        <w:rPr>
          <w:rFonts w:ascii="Times New Roman" w:hAnsi="Times New Roman"/>
          <w:b/>
          <w:sz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2"/>
        <w:gridCol w:w="4413"/>
        <w:gridCol w:w="1985"/>
      </w:tblGrid>
      <w:tr w:rsidR="004955B0" w14:paraId="1F61BC7A" w14:textId="77777777">
        <w:trPr>
          <w:trHeight w:val="540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5D85" w14:textId="77777777" w:rsidR="004955B0" w:rsidRDefault="00494D2D">
            <w:pPr>
              <w:pStyle w:val="TableParagraph"/>
              <w:spacing w:line="270" w:lineRule="exact"/>
              <w:ind w:left="4"/>
              <w:jc w:val="center"/>
              <w:rPr>
                <w:rFonts w:ascii="Times New Roman" w:hAnsi="Times New Roman"/>
                <w:b/>
                <w:spacing w:val="-10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Модуль</w:t>
            </w:r>
            <w:r>
              <w:rPr>
                <w:rFonts w:ascii="Times New Roman" w:hAnsi="Times New Roman"/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pacing w:val="-10"/>
                <w:sz w:val="24"/>
                <w:u w:val="single"/>
              </w:rPr>
              <w:t>А</w:t>
            </w:r>
          </w:p>
          <w:p w14:paraId="1BE0A0D1" w14:textId="77777777" w:rsidR="004955B0" w:rsidRDefault="00494D2D">
            <w:pPr>
              <w:pStyle w:val="TableParagraph"/>
              <w:spacing w:line="270" w:lineRule="exact"/>
              <w:ind w:left="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Подбор слов, постановка исполнение жестовой песни </w:t>
            </w:r>
          </w:p>
          <w:p w14:paraId="1386422D" w14:textId="77777777" w:rsidR="004955B0" w:rsidRDefault="00494D2D">
            <w:pPr>
              <w:pStyle w:val="TableParagraph"/>
              <w:spacing w:line="270" w:lineRule="exact"/>
              <w:ind w:left="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 родном крае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5806E" w14:textId="77777777" w:rsidR="004955B0" w:rsidRDefault="00494D2D">
            <w:pPr>
              <w:pStyle w:val="TableParagraph"/>
              <w:spacing w:line="270" w:lineRule="exact"/>
              <w:ind w:left="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Задание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CCBC3" w14:textId="77777777" w:rsidR="004955B0" w:rsidRDefault="00494D2D">
            <w:pPr>
              <w:pStyle w:val="TableParagraph"/>
              <w:spacing w:line="270" w:lineRule="exact"/>
              <w:ind w:left="111" w:right="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Максимальный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балл</w:t>
            </w:r>
          </w:p>
        </w:tc>
      </w:tr>
      <w:tr w:rsidR="004955B0" w14:paraId="6A1EE491" w14:textId="77777777">
        <w:trPr>
          <w:trHeight w:val="2382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8567C" w14:textId="77777777" w:rsidR="004955B0" w:rsidRDefault="00494D2D">
            <w:pPr>
              <w:pStyle w:val="TableParagraph"/>
              <w:numPr>
                <w:ilvl w:val="1"/>
                <w:numId w:val="10"/>
              </w:numPr>
              <w:spacing w:before="1"/>
              <w:ind w:righ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Постановка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 исполнение песни на жестовом языке о родном крае. 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9570" w14:textId="77777777" w:rsidR="004955B0" w:rsidRDefault="00494D2D">
            <w:pPr>
              <w:pStyle w:val="TableParagraph"/>
              <w:spacing w:line="252" w:lineRule="auto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Определение содержания и смысла </w:t>
            </w:r>
            <w:r>
              <w:rPr>
                <w:rFonts w:ascii="Times New Roman" w:hAnsi="Times New Roman"/>
                <w:spacing w:val="-4"/>
                <w:sz w:val="24"/>
              </w:rPr>
              <w:t>песни,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словарная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работа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над </w:t>
            </w:r>
            <w:r>
              <w:rPr>
                <w:rFonts w:ascii="Times New Roman" w:hAnsi="Times New Roman"/>
                <w:spacing w:val="-2"/>
                <w:sz w:val="24"/>
              </w:rPr>
              <w:t>текстом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в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виде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подбора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подходящих по смыслу жестов</w:t>
            </w:r>
            <w:r>
              <w:rPr>
                <w:rFonts w:ascii="Times New Roman" w:hAnsi="Times New Roman"/>
                <w:sz w:val="24"/>
              </w:rPr>
              <w:t>. Создание сюжетно- тематической основы песни. Показ культуры исполнения жестового языка при отборе жестов. Исполнение песни на на жестовом языке</w:t>
            </w:r>
          </w:p>
          <w:p w14:paraId="33F39A9E" w14:textId="77777777" w:rsidR="004955B0" w:rsidRDefault="004955B0">
            <w:pPr>
              <w:pStyle w:val="TableParagraph"/>
              <w:spacing w:line="273" w:lineRule="exact"/>
              <w:ind w:left="10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6A54" w14:textId="77777777" w:rsidR="004955B0" w:rsidRDefault="00494D2D">
            <w:pPr>
              <w:pStyle w:val="TableParagraph"/>
              <w:spacing w:line="270" w:lineRule="exact"/>
              <w:ind w:left="14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18</w:t>
            </w:r>
          </w:p>
        </w:tc>
      </w:tr>
      <w:tr w:rsidR="004955B0" w14:paraId="21571078" w14:textId="77777777">
        <w:trPr>
          <w:trHeight w:val="2687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7687" w14:textId="77777777" w:rsidR="004955B0" w:rsidRDefault="00494D2D">
            <w:pPr>
              <w:pStyle w:val="TableParagraph"/>
              <w:spacing w:line="264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Демонстрация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актерского </w:t>
            </w:r>
            <w:r>
              <w:rPr>
                <w:rFonts w:ascii="Times New Roman" w:hAnsi="Times New Roman"/>
                <w:spacing w:val="-2"/>
                <w:sz w:val="24"/>
              </w:rPr>
              <w:t>мастерства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6E971" w14:textId="77777777" w:rsidR="004955B0" w:rsidRDefault="00494D2D">
            <w:pPr>
              <w:pStyle w:val="TableParagraph"/>
              <w:spacing w:before="1" w:line="252" w:lineRule="auto"/>
              <w:ind w:left="162" w:right="13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 актерского мастерства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жестового искусства. Индивидуальная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интерпретация художественного уровня исполнительского мастерства, выразительности и артистичности. </w:t>
            </w:r>
          </w:p>
          <w:p w14:paraId="3C466A12" w14:textId="77777777" w:rsidR="004955B0" w:rsidRDefault="00494D2D">
            <w:pPr>
              <w:pStyle w:val="TableParagraph"/>
              <w:spacing w:line="252" w:lineRule="auto"/>
              <w:ind w:left="162" w:right="13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 сценической культуры и пластики исполнения песни на жестовом языке.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FFC18" w14:textId="77777777" w:rsidR="004955B0" w:rsidRDefault="00494D2D">
            <w:pPr>
              <w:pStyle w:val="TableParagraph"/>
              <w:spacing w:line="270" w:lineRule="exact"/>
              <w:ind w:left="14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17</w:t>
            </w:r>
          </w:p>
        </w:tc>
      </w:tr>
      <w:tr w:rsidR="004955B0" w14:paraId="6868A0A2" w14:textId="77777777">
        <w:trPr>
          <w:trHeight w:val="297"/>
        </w:trPr>
        <w:tc>
          <w:tcPr>
            <w:tcW w:w="7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F86DD" w14:textId="77777777" w:rsidR="004955B0" w:rsidRDefault="00494D2D">
            <w:pPr>
              <w:pStyle w:val="TableParagraph"/>
              <w:spacing w:line="270" w:lineRule="exact"/>
              <w:ind w:left="1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99C2" w14:textId="77777777" w:rsidR="004955B0" w:rsidRDefault="00494D2D">
            <w:pPr>
              <w:pStyle w:val="TableParagraph"/>
              <w:spacing w:line="270" w:lineRule="exact"/>
              <w:ind w:lef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35</w:t>
            </w:r>
          </w:p>
        </w:tc>
      </w:tr>
    </w:tbl>
    <w:p w14:paraId="10E75C0B" w14:textId="77777777" w:rsidR="004955B0" w:rsidRDefault="004955B0">
      <w:pPr>
        <w:pStyle w:val="1b"/>
        <w:spacing w:before="8"/>
        <w:rPr>
          <w:rFonts w:ascii="Times New Roman" w:hAnsi="Times New Roman"/>
          <w:b/>
          <w:sz w:val="24"/>
        </w:rPr>
      </w:pPr>
    </w:p>
    <w:p w14:paraId="16C2C8C6" w14:textId="77777777" w:rsidR="004955B0" w:rsidRDefault="004955B0">
      <w:pPr>
        <w:pStyle w:val="1b"/>
        <w:spacing w:before="8"/>
        <w:rPr>
          <w:rFonts w:ascii="Times New Roman" w:hAnsi="Times New Roman"/>
          <w:b/>
          <w:sz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7"/>
        <w:gridCol w:w="567"/>
        <w:gridCol w:w="3118"/>
        <w:gridCol w:w="1843"/>
        <w:gridCol w:w="1701"/>
        <w:gridCol w:w="1701"/>
      </w:tblGrid>
      <w:tr w:rsidR="004955B0" w14:paraId="4555B9B6" w14:textId="77777777">
        <w:trPr>
          <w:trHeight w:val="568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CFEF0" w14:textId="77777777" w:rsidR="004955B0" w:rsidRDefault="00494D2D">
            <w:pPr>
              <w:pStyle w:val="TableParagraph"/>
              <w:spacing w:before="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Задание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D2112" w14:textId="77777777" w:rsidR="004955B0" w:rsidRDefault="00494D2D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A67E2" w14:textId="77777777" w:rsidR="004955B0" w:rsidRDefault="00494D2D">
            <w:pPr>
              <w:pStyle w:val="TableParagraph"/>
              <w:spacing w:line="280" w:lineRule="atLeast"/>
              <w:ind w:left="845" w:right="426" w:hanging="28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Наименование критерия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039B7" w14:textId="77777777" w:rsidR="004955B0" w:rsidRDefault="00494D2D">
            <w:pPr>
              <w:pStyle w:val="TableParagraph"/>
              <w:spacing w:line="270" w:lineRule="atLeast"/>
              <w:ind w:left="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Максимальные баллы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321FB" w14:textId="77777777" w:rsidR="004955B0" w:rsidRDefault="00494D2D">
            <w:pPr>
              <w:pStyle w:val="TableParagraph"/>
              <w:spacing w:line="270" w:lineRule="atLeast"/>
              <w:ind w:left="11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Объективная оценка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B87CE" w14:textId="77777777" w:rsidR="004955B0" w:rsidRDefault="00494D2D">
            <w:pPr>
              <w:pStyle w:val="TableParagraph"/>
              <w:spacing w:line="280" w:lineRule="atLeast"/>
              <w:ind w:left="109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Субьективная оценка</w:t>
            </w:r>
          </w:p>
        </w:tc>
      </w:tr>
      <w:tr w:rsidR="004955B0" w14:paraId="0DB6C6D4" w14:textId="77777777">
        <w:trPr>
          <w:trHeight w:val="837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46B9" w14:textId="77777777" w:rsidR="004955B0" w:rsidRDefault="00494D2D">
            <w:pPr>
              <w:pStyle w:val="TableParagraph"/>
              <w:spacing w:before="8"/>
              <w:ind w:left="107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E540" w14:textId="77777777" w:rsidR="004955B0" w:rsidRDefault="00494D2D">
            <w:pPr>
              <w:pStyle w:val="TableParagraph"/>
              <w:spacing w:before="8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A8B02" w14:textId="77777777" w:rsidR="004955B0" w:rsidRDefault="00494D2D">
            <w:pPr>
              <w:pStyle w:val="TableParagraph"/>
              <w:spacing w:line="270" w:lineRule="atLeast"/>
              <w:ind w:left="110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Соблюдение регламента модуля, соблюдение временного регламента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C5DC" w14:textId="77777777" w:rsidR="004955B0" w:rsidRDefault="00494D2D">
            <w:pPr>
              <w:pStyle w:val="TableParagraph"/>
              <w:spacing w:before="8"/>
              <w:ind w:right="8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A659B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8DF99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4955B0" w14:paraId="0FE6AC65" w14:textId="77777777">
        <w:trPr>
          <w:trHeight w:val="837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6691D" w14:textId="77777777" w:rsidR="004955B0" w:rsidRDefault="00494D2D">
            <w:pPr>
              <w:pStyle w:val="TableParagraph"/>
              <w:spacing w:before="8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lastRenderedPageBreak/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5CEC" w14:textId="77777777" w:rsidR="004955B0" w:rsidRDefault="00494D2D">
            <w:pPr>
              <w:pStyle w:val="TableParagraph"/>
              <w:spacing w:before="8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85FA" w14:textId="77777777" w:rsidR="004955B0" w:rsidRDefault="00494D2D">
            <w:pPr>
              <w:pStyle w:val="TableParagraph"/>
              <w:spacing w:line="270" w:lineRule="atLeas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Подбор подходящих по смыслу жестов, словарная работа.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A329" w14:textId="77777777" w:rsidR="004955B0" w:rsidRDefault="00494D2D">
            <w:pPr>
              <w:pStyle w:val="TableParagraph"/>
              <w:spacing w:before="8"/>
              <w:ind w:right="8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367C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EFDAD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4955B0" w14:paraId="79622E39" w14:textId="77777777">
        <w:trPr>
          <w:trHeight w:val="1257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4A4D" w14:textId="77777777" w:rsidR="004955B0" w:rsidRDefault="00494D2D">
            <w:pPr>
              <w:pStyle w:val="TableParagraph"/>
              <w:spacing w:before="8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3AE0" w14:textId="77777777" w:rsidR="004955B0" w:rsidRDefault="00494D2D">
            <w:pPr>
              <w:pStyle w:val="TableParagraph"/>
              <w:spacing w:before="8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611D" w14:textId="77777777" w:rsidR="004955B0" w:rsidRDefault="00494D2D">
            <w:pPr>
              <w:pStyle w:val="TableParagraph"/>
              <w:spacing w:line="270" w:lineRule="atLeas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Подбор подходящих синонимов к жестовой пенсе.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48927" w14:textId="77777777" w:rsidR="004955B0" w:rsidRDefault="00494D2D">
            <w:pPr>
              <w:pStyle w:val="TableParagraph"/>
              <w:spacing w:before="8"/>
              <w:ind w:right="752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E5B10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829A4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4955B0" w14:paraId="28C2F63C" w14:textId="77777777">
        <w:trPr>
          <w:trHeight w:val="1257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944302" w14:textId="77777777" w:rsidR="004955B0" w:rsidRDefault="00494D2D">
            <w:pPr>
              <w:pStyle w:val="TableParagraph"/>
              <w:spacing w:before="8"/>
              <w:ind w:left="107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DB78C5" w14:textId="77777777" w:rsidR="004955B0" w:rsidRDefault="00494D2D">
            <w:pPr>
              <w:pStyle w:val="TableParagraph"/>
              <w:spacing w:before="8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B4FDA0" w14:textId="77777777" w:rsidR="004955B0" w:rsidRDefault="00494D2D">
            <w:pPr>
              <w:pStyle w:val="TableParagraph"/>
              <w:spacing w:line="27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Синхронность жестового исполнения с артикуляцией словесной речи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72B7B8" w14:textId="77777777" w:rsidR="004955B0" w:rsidRDefault="00494D2D">
            <w:pPr>
              <w:pStyle w:val="TableParagraph"/>
              <w:spacing w:before="8"/>
              <w:ind w:right="75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FEEA75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755176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4955B0" w14:paraId="40AEEAB7" w14:textId="77777777">
        <w:trPr>
          <w:trHeight w:val="471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A6D1185" w14:textId="77777777" w:rsidR="004955B0" w:rsidRDefault="00494D2D">
            <w:pPr>
              <w:pStyle w:val="TableParagraph"/>
              <w:spacing w:before="8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545FE39" w14:textId="77777777" w:rsidR="004955B0" w:rsidRDefault="00494D2D">
            <w:pPr>
              <w:pStyle w:val="TableParagraph"/>
              <w:spacing w:before="8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936A18F" w14:textId="77777777" w:rsidR="004955B0" w:rsidRDefault="00494D2D">
            <w:pPr>
              <w:pStyle w:val="TableParagraph"/>
              <w:spacing w:before="8"/>
              <w:ind w:right="19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Уровень лексического запаса русского жестового языка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FE09E0E" w14:textId="77777777" w:rsidR="004955B0" w:rsidRDefault="00494D2D">
            <w:pPr>
              <w:pStyle w:val="TableParagraph"/>
              <w:spacing w:before="8"/>
              <w:ind w:right="752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 xml:space="preserve">  3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71C2DEB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F1A5800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4955B0" w14:paraId="3C236967" w14:textId="77777777">
        <w:trPr>
          <w:trHeight w:val="471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6F4BD8" w14:textId="77777777" w:rsidR="004955B0" w:rsidRDefault="00494D2D">
            <w:pPr>
              <w:pStyle w:val="TableParagraph"/>
              <w:spacing w:before="8"/>
              <w:ind w:left="107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BD5D61" w14:textId="77777777" w:rsidR="004955B0" w:rsidRDefault="00494D2D">
            <w:pPr>
              <w:pStyle w:val="TableParagraph"/>
              <w:spacing w:before="8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B4501D" w14:textId="77777777" w:rsidR="004955B0" w:rsidRDefault="00494D2D">
            <w:r>
              <w:rPr>
                <w:rFonts w:ascii="Times New Roman" w:hAnsi="Times New Roman"/>
                <w:sz w:val="24"/>
              </w:rPr>
              <w:t>Исполнение жестовой песни  в полном обьеме, непрерывность исполнения песни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726EBC" w14:textId="77777777" w:rsidR="004955B0" w:rsidRDefault="00494D2D">
            <w:pPr>
              <w:pStyle w:val="TableParagraph"/>
              <w:spacing w:before="8"/>
              <w:ind w:right="75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2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0EE210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034963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4955B0" w14:paraId="5C289CFA" w14:textId="77777777">
        <w:trPr>
          <w:trHeight w:val="285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79CC" w14:textId="77777777" w:rsidR="004955B0" w:rsidRDefault="00494D2D">
            <w:pPr>
              <w:pStyle w:val="TableParagraph"/>
              <w:spacing w:before="9" w:line="257" w:lineRule="exact"/>
              <w:ind w:left="107"/>
              <w:rPr>
                <w:rFonts w:ascii="Times New Roman" w:hAnsi="Times New Roman"/>
                <w:b/>
                <w:spacing w:val="-2"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Итого:</w:t>
            </w:r>
          </w:p>
          <w:p w14:paraId="5C4057BB" w14:textId="77777777" w:rsidR="004955B0" w:rsidRDefault="004955B0">
            <w:pPr>
              <w:pStyle w:val="TableParagraph"/>
              <w:spacing w:before="9" w:line="257" w:lineRule="exact"/>
              <w:ind w:left="107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28BDC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321D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6F68" w14:textId="77777777" w:rsidR="004955B0" w:rsidRDefault="00494D2D"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18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DBFB4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0047A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</w:tbl>
    <w:p w14:paraId="1D1B08CD" w14:textId="77777777" w:rsidR="004955B0" w:rsidRDefault="004955B0">
      <w:pPr>
        <w:pStyle w:val="1b"/>
        <w:spacing w:before="8"/>
        <w:rPr>
          <w:rFonts w:ascii="Times New Roman" w:hAnsi="Times New Roman"/>
          <w:b/>
          <w:sz w:val="24"/>
        </w:rPr>
      </w:pPr>
    </w:p>
    <w:p w14:paraId="312D5C1E" w14:textId="77777777" w:rsidR="004955B0" w:rsidRDefault="004955B0">
      <w:pPr>
        <w:pStyle w:val="1b"/>
        <w:spacing w:before="9"/>
        <w:rPr>
          <w:rFonts w:ascii="Times New Roman" w:hAnsi="Times New Roman"/>
          <w:b/>
          <w:sz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71"/>
        <w:gridCol w:w="3114"/>
        <w:gridCol w:w="1843"/>
        <w:gridCol w:w="1701"/>
        <w:gridCol w:w="1701"/>
      </w:tblGrid>
      <w:tr w:rsidR="004955B0" w14:paraId="39BCADF5" w14:textId="77777777">
        <w:trPr>
          <w:trHeight w:val="56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3B4DB" w14:textId="77777777" w:rsidR="004955B0" w:rsidRDefault="00494D2D">
            <w:pPr>
              <w:pStyle w:val="TableParagraph"/>
              <w:spacing w:before="8"/>
              <w:ind w:left="10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Задание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DF3C0" w14:textId="77777777" w:rsidR="004955B0" w:rsidRDefault="00494D2D">
            <w:pPr>
              <w:pStyle w:val="TableParagraph"/>
              <w:spacing w:before="8"/>
              <w:ind w:left="11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DD73" w14:textId="77777777" w:rsidR="004955B0" w:rsidRDefault="00494D2D">
            <w:pPr>
              <w:pStyle w:val="TableParagraph"/>
              <w:spacing w:line="280" w:lineRule="atLeast"/>
              <w:ind w:left="107" w:right="109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Наименование критерия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8504F" w14:textId="77777777" w:rsidR="004955B0" w:rsidRDefault="00494D2D">
            <w:pPr>
              <w:pStyle w:val="TableParagraph"/>
              <w:spacing w:line="270" w:lineRule="atLeast"/>
              <w:ind w:left="10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Максимальные баллы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D9DC6" w14:textId="77777777" w:rsidR="004955B0" w:rsidRDefault="00494D2D">
            <w:pPr>
              <w:pStyle w:val="TableParagraph"/>
              <w:spacing w:line="270" w:lineRule="atLeast"/>
              <w:ind w:left="10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Объективная оценка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A7BCF" w14:textId="77777777" w:rsidR="004955B0" w:rsidRDefault="00494D2D">
            <w:pPr>
              <w:pStyle w:val="TableParagraph"/>
              <w:spacing w:line="280" w:lineRule="atLeast"/>
              <w:ind w:left="10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Субьективная оценка</w:t>
            </w:r>
          </w:p>
        </w:tc>
      </w:tr>
      <w:tr w:rsidR="004955B0" w14:paraId="48676B9F" w14:textId="77777777">
        <w:trPr>
          <w:trHeight w:val="56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A704A" w14:textId="77777777" w:rsidR="004955B0" w:rsidRDefault="00494D2D">
            <w:pPr>
              <w:pStyle w:val="TableParagraph"/>
              <w:spacing w:before="8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1.2.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8A06" w14:textId="77777777" w:rsidR="004955B0" w:rsidRDefault="00494D2D">
            <w:pPr>
              <w:pStyle w:val="TableParagraph"/>
              <w:spacing w:before="8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5B211" w14:textId="77777777" w:rsidR="004955B0" w:rsidRDefault="00494D2D">
            <w:pPr>
              <w:pStyle w:val="TableParagraph"/>
              <w:spacing w:line="270" w:lineRule="atLeast"/>
              <w:ind w:left="107" w:righ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Постановка жестовой песни, чувство жанра и стиля исполняемого произведения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FE41" w14:textId="77777777" w:rsidR="004955B0" w:rsidRDefault="00494D2D">
            <w:pPr>
              <w:pStyle w:val="TableParagraph"/>
              <w:spacing w:before="8"/>
              <w:ind w:left="9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F9C6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0BED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4955B0" w14:paraId="101F01C4" w14:textId="77777777">
        <w:trPr>
          <w:trHeight w:val="56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9B83" w14:textId="77777777" w:rsidR="004955B0" w:rsidRDefault="00494D2D">
            <w:pPr>
              <w:pStyle w:val="TableParagraph"/>
              <w:spacing w:before="8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1.2.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C7E1" w14:textId="77777777" w:rsidR="004955B0" w:rsidRDefault="00494D2D">
            <w:pPr>
              <w:pStyle w:val="TableParagraph"/>
              <w:spacing w:before="8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F407" w14:textId="77777777" w:rsidR="004955B0" w:rsidRDefault="00494D2D">
            <w:pPr>
              <w:pStyle w:val="TableParagraph"/>
              <w:spacing w:line="270" w:lineRule="atLeast"/>
              <w:ind w:left="107" w:righ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Сценическая культура исполнения жестовой песни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0A2F5" w14:textId="77777777" w:rsidR="004955B0" w:rsidRDefault="00494D2D">
            <w:pPr>
              <w:pStyle w:val="TableParagraph"/>
              <w:spacing w:before="8"/>
              <w:ind w:left="9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878DA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3A1A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4955B0" w14:paraId="2F5468F4" w14:textId="77777777">
        <w:trPr>
          <w:trHeight w:val="56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7BAC" w14:textId="77777777" w:rsidR="004955B0" w:rsidRDefault="00494D2D">
            <w:pPr>
              <w:pStyle w:val="TableParagraph"/>
              <w:spacing w:before="8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1.2.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2332" w14:textId="77777777" w:rsidR="004955B0" w:rsidRDefault="00494D2D">
            <w:pPr>
              <w:pStyle w:val="TableParagraph"/>
              <w:spacing w:before="8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EE0FF" w14:textId="77777777" w:rsidR="004955B0" w:rsidRDefault="00494D2D">
            <w:pPr>
              <w:pStyle w:val="TableParagraph"/>
              <w:spacing w:line="270" w:lineRule="atLeast"/>
              <w:ind w:right="13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Художественный уровень исполнительского мастерства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A7A72" w14:textId="77777777" w:rsidR="004955B0" w:rsidRDefault="00494D2D">
            <w:pPr>
              <w:pStyle w:val="TableParagraph"/>
              <w:spacing w:before="8"/>
              <w:ind w:left="9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818CB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BF21F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4955B0" w14:paraId="692C78B1" w14:textId="77777777">
        <w:trPr>
          <w:trHeight w:val="56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B1C60" w14:textId="77777777" w:rsidR="004955B0" w:rsidRDefault="00494D2D">
            <w:pPr>
              <w:pStyle w:val="TableParagraph"/>
              <w:spacing w:before="8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1.2.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C7081" w14:textId="77777777" w:rsidR="004955B0" w:rsidRDefault="00494D2D">
            <w:pPr>
              <w:pStyle w:val="TableParagraph"/>
              <w:spacing w:before="8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F8B5" w14:textId="77777777" w:rsidR="004955B0" w:rsidRDefault="00494D2D">
            <w:pPr>
              <w:pStyle w:val="TableParagraph"/>
              <w:spacing w:line="270" w:lineRule="atLeast"/>
              <w:ind w:righ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Оригинальность исполнения (индивидуальная жестовая манера)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5E430" w14:textId="77777777" w:rsidR="004955B0" w:rsidRDefault="00494D2D">
            <w:pPr>
              <w:pStyle w:val="TableParagraph"/>
              <w:spacing w:before="8"/>
              <w:ind w:left="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FD444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EEB7A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4955B0" w14:paraId="3A071876" w14:textId="77777777">
        <w:trPr>
          <w:trHeight w:val="111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F022E" w14:textId="77777777" w:rsidR="004955B0" w:rsidRDefault="00494D2D">
            <w:pPr>
              <w:pStyle w:val="TableParagraph"/>
              <w:spacing w:before="8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1.2.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37D6C" w14:textId="77777777" w:rsidR="004955B0" w:rsidRDefault="00494D2D">
            <w:pPr>
              <w:pStyle w:val="TableParagraph"/>
              <w:spacing w:before="8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627E" w14:textId="77777777" w:rsidR="004955B0" w:rsidRDefault="00494D2D">
            <w:pPr>
              <w:pStyle w:val="TableParagraph"/>
              <w:spacing w:line="270" w:lineRule="atLeast"/>
              <w:ind w:righ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Артистичность исполнения (слово, жест, мимика, движение, пластика и выражение)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2F7A" w14:textId="77777777" w:rsidR="004955B0" w:rsidRDefault="00494D2D">
            <w:pPr>
              <w:pStyle w:val="TableParagraph"/>
              <w:spacing w:before="8"/>
              <w:ind w:left="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1B89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23CD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4955B0" w14:paraId="1682E100" w14:textId="77777777">
        <w:trPr>
          <w:trHeight w:val="49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2280E" w14:textId="77777777" w:rsidR="004955B0" w:rsidRDefault="00494D2D">
            <w:pPr>
              <w:pStyle w:val="TableParagraph"/>
              <w:spacing w:before="8"/>
              <w:ind w:left="107"/>
              <w:rPr>
                <w:rFonts w:ascii="Times New Roman" w:hAnsi="Times New Roman"/>
                <w:b/>
                <w:spacing w:val="-4"/>
                <w:sz w:val="24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</w:rPr>
              <w:t>Итого: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7BFA" w14:textId="77777777" w:rsidR="004955B0" w:rsidRDefault="004955B0">
            <w:pPr>
              <w:pStyle w:val="TableParagraph"/>
              <w:spacing w:before="8"/>
              <w:ind w:left="110"/>
              <w:rPr>
                <w:rFonts w:ascii="Times New Roman" w:hAnsi="Times New Roman"/>
                <w:sz w:val="24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BE5F5" w14:textId="77777777" w:rsidR="004955B0" w:rsidRDefault="004955B0">
            <w:pPr>
              <w:pStyle w:val="TableParagraph"/>
              <w:spacing w:line="270" w:lineRule="atLeast"/>
              <w:ind w:left="107" w:right="109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1D46C" w14:textId="77777777" w:rsidR="004955B0" w:rsidRDefault="00494D2D">
            <w:pPr>
              <w:pStyle w:val="TableParagraph"/>
              <w:spacing w:before="8"/>
              <w:ind w:left="9"/>
              <w:jc w:val="center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F2D25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3AC3A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</w:tbl>
    <w:p w14:paraId="35FE6BC2" w14:textId="77777777" w:rsidR="004955B0" w:rsidRDefault="004955B0">
      <w:pPr>
        <w:pStyle w:val="1b"/>
        <w:spacing w:before="8"/>
        <w:rPr>
          <w:rFonts w:ascii="Times New Roman" w:hAnsi="Times New Roman"/>
          <w:b/>
          <w:sz w:val="24"/>
        </w:rPr>
      </w:pPr>
    </w:p>
    <w:p w14:paraId="7C78B223" w14:textId="77777777" w:rsidR="004955B0" w:rsidRDefault="004955B0">
      <w:pPr>
        <w:pStyle w:val="1b"/>
        <w:spacing w:before="8"/>
        <w:rPr>
          <w:rFonts w:ascii="Times New Roman" w:hAnsi="Times New Roman"/>
          <w:b/>
          <w:sz w:val="24"/>
        </w:rPr>
      </w:pPr>
    </w:p>
    <w:p w14:paraId="3D56DF8D" w14:textId="77777777" w:rsidR="004955B0" w:rsidRDefault="004955B0">
      <w:pPr>
        <w:pStyle w:val="1b"/>
        <w:spacing w:before="8"/>
        <w:rPr>
          <w:rFonts w:ascii="Times New Roman" w:hAnsi="Times New Roman"/>
          <w:b/>
          <w:sz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4816"/>
        <w:gridCol w:w="1985"/>
      </w:tblGrid>
      <w:tr w:rsidR="004955B0" w14:paraId="045069B4" w14:textId="77777777">
        <w:trPr>
          <w:trHeight w:val="60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B015C" w14:textId="77777777" w:rsidR="004955B0" w:rsidRDefault="00494D2D">
            <w:pPr>
              <w:pStyle w:val="TableParagraph"/>
              <w:spacing w:line="270" w:lineRule="exact"/>
              <w:ind w:left="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Модуль Б</w:t>
            </w:r>
          </w:p>
          <w:p w14:paraId="2EFFF7CC" w14:textId="77777777" w:rsidR="004955B0" w:rsidRDefault="00494D2D">
            <w:pPr>
              <w:pStyle w:val="TableParagraph"/>
              <w:spacing w:line="228" w:lineRule="auto"/>
              <w:ind w:left="112" w:right="143"/>
              <w:jc w:val="center"/>
              <w:rPr>
                <w:rFonts w:ascii="Times New Roman" w:hAnsi="Times New Roman"/>
                <w:b/>
                <w:spacing w:val="-2"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Исполнение заранее приготовленной басни</w:t>
            </w:r>
          </w:p>
          <w:p w14:paraId="2CD20AA1" w14:textId="77777777" w:rsidR="004955B0" w:rsidRDefault="00494D2D">
            <w:pPr>
              <w:pStyle w:val="TableParagraph"/>
              <w:spacing w:line="270" w:lineRule="exact"/>
              <w:ind w:left="4" w:right="14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И.А. Крылова на жестовом языке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E7AD6" w14:textId="77777777" w:rsidR="004955B0" w:rsidRDefault="00494D2D">
            <w:pPr>
              <w:pStyle w:val="TableParagraph"/>
              <w:spacing w:line="270" w:lineRule="exact"/>
              <w:ind w:left="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Задание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B2DFF" w14:textId="77777777" w:rsidR="004955B0" w:rsidRDefault="00494D2D">
            <w:pPr>
              <w:pStyle w:val="TableParagraph"/>
              <w:spacing w:line="268" w:lineRule="exact"/>
              <w:ind w:left="111" w:right="7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Максимальный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балл</w:t>
            </w:r>
          </w:p>
        </w:tc>
      </w:tr>
      <w:tr w:rsidR="004955B0" w14:paraId="5149FF75" w14:textId="77777777">
        <w:trPr>
          <w:trHeight w:val="276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3DE9B" w14:textId="77777777" w:rsidR="004955B0" w:rsidRDefault="00494D2D">
            <w:pPr>
              <w:pStyle w:val="TableParagraph"/>
              <w:ind w:left="6" w:right="512" w:hanging="6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2.1. </w:t>
            </w:r>
            <w:r>
              <w:rPr>
                <w:rFonts w:ascii="Times New Roman" w:hAnsi="Times New Roman"/>
                <w:spacing w:val="-2"/>
                <w:sz w:val="24"/>
              </w:rPr>
              <w:t>Исполнение заранее приготовленной любой басни (кроме басни И.А.Крылова) на жестовом языке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FAD55" w14:textId="77777777" w:rsidR="004955B0" w:rsidRDefault="00494D2D">
            <w:pPr>
              <w:pStyle w:val="TableParagraph"/>
              <w:spacing w:line="252" w:lineRule="auto"/>
              <w:ind w:left="107" w:right="13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Демонстрация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культуры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жестового языка при исполнении басни.</w:t>
            </w:r>
          </w:p>
          <w:p w14:paraId="6F998B97" w14:textId="77777777" w:rsidR="004955B0" w:rsidRDefault="00494D2D">
            <w:pPr>
              <w:pStyle w:val="TableParagraph"/>
              <w:spacing w:before="1" w:line="252" w:lineRule="auto"/>
              <w:ind w:left="107" w:right="13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Правильность,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точность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выбора жестов. Показ сюжетно-тематической основы басни, передача смыла, идеи басни на жестовом языке. Передача культуры исполнения жестового языка. Рассказ басни на жестовом языке</w:t>
            </w:r>
          </w:p>
          <w:p w14:paraId="708D077B" w14:textId="77777777" w:rsidR="004955B0" w:rsidRDefault="004955B0">
            <w:pPr>
              <w:pStyle w:val="TableParagraph"/>
              <w:spacing w:line="252" w:lineRule="auto"/>
              <w:ind w:left="107" w:right="138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4DB9D" w14:textId="77777777" w:rsidR="004955B0" w:rsidRDefault="00494D2D">
            <w:pPr>
              <w:pStyle w:val="TableParagraph"/>
              <w:spacing w:line="270" w:lineRule="exact"/>
              <w:ind w:left="107" w:righ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20</w:t>
            </w:r>
          </w:p>
        </w:tc>
      </w:tr>
      <w:tr w:rsidR="004955B0" w14:paraId="1793EF29" w14:textId="77777777">
        <w:trPr>
          <w:trHeight w:val="246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1B39" w14:textId="77777777" w:rsidR="004955B0" w:rsidRDefault="00494D2D">
            <w:pPr>
              <w:pStyle w:val="TableParagraph"/>
              <w:spacing w:line="264" w:lineRule="auto"/>
              <w:ind w:left="135" w:right="14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 Демонстрация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актерского мастерства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 </w:t>
            </w:r>
            <w:r>
              <w:rPr>
                <w:rFonts w:ascii="Times New Roman" w:hAnsi="Times New Roman"/>
                <w:spacing w:val="-2"/>
                <w:sz w:val="24"/>
              </w:rPr>
              <w:t>жестового искусства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2CE1" w14:textId="77777777" w:rsidR="004955B0" w:rsidRDefault="00494D2D">
            <w:pPr>
              <w:pStyle w:val="TableParagraph"/>
              <w:spacing w:before="1" w:line="252" w:lineRule="auto"/>
              <w:ind w:left="107" w:right="13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 актерского мастерства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жестового искусства. Индивидуальная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интерпретация, художественный уровень</w:t>
            </w:r>
          </w:p>
          <w:p w14:paraId="01ED7F0C" w14:textId="77777777" w:rsidR="004955B0" w:rsidRDefault="00494D2D">
            <w:pPr>
              <w:pStyle w:val="TableParagraph"/>
              <w:spacing w:line="252" w:lineRule="auto"/>
              <w:ind w:left="107" w:right="13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исполнительского мастерства, выразительность и артистичность. </w:t>
            </w:r>
          </w:p>
          <w:p w14:paraId="0F2F9188" w14:textId="77777777" w:rsidR="004955B0" w:rsidRDefault="00494D2D">
            <w:pPr>
              <w:pStyle w:val="TableParagraph"/>
              <w:spacing w:line="252" w:lineRule="auto"/>
              <w:ind w:left="107" w:right="13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 сценической культуры басни на жестовом языке.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EBB4B" w14:textId="77777777" w:rsidR="004955B0" w:rsidRDefault="00494D2D">
            <w:pPr>
              <w:pStyle w:val="TableParagraph"/>
              <w:spacing w:line="270" w:lineRule="exact"/>
              <w:ind w:left="107" w:righ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4955B0" w14:paraId="0BBCABFD" w14:textId="77777777">
        <w:trPr>
          <w:trHeight w:val="299"/>
        </w:trPr>
        <w:tc>
          <w:tcPr>
            <w:tcW w:w="7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AB33D" w14:textId="77777777" w:rsidR="004955B0" w:rsidRDefault="00494D2D">
            <w:pPr>
              <w:pStyle w:val="TableParagraph"/>
              <w:spacing w:line="270" w:lineRule="exact"/>
              <w:ind w:left="1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AFF9B" w14:textId="77777777" w:rsidR="004955B0" w:rsidRDefault="004955B0">
            <w:pPr>
              <w:pStyle w:val="TableParagraph"/>
              <w:spacing w:line="270" w:lineRule="exact"/>
              <w:ind w:left="107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601EB1BF" w14:textId="77777777" w:rsidR="004955B0" w:rsidRDefault="004955B0">
      <w:pPr>
        <w:pStyle w:val="1b"/>
        <w:spacing w:before="8"/>
        <w:rPr>
          <w:rFonts w:ascii="Times New Roman" w:hAnsi="Times New Roman"/>
          <w:b/>
          <w:sz w:val="24"/>
        </w:rPr>
      </w:pPr>
    </w:p>
    <w:p w14:paraId="1495C601" w14:textId="77777777" w:rsidR="004955B0" w:rsidRDefault="004955B0">
      <w:pPr>
        <w:pStyle w:val="1b"/>
        <w:spacing w:before="8"/>
        <w:rPr>
          <w:rFonts w:ascii="Times New Roman" w:hAnsi="Times New Roman"/>
          <w:b/>
          <w:sz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7"/>
        <w:gridCol w:w="3118"/>
        <w:gridCol w:w="1843"/>
        <w:gridCol w:w="1701"/>
        <w:gridCol w:w="1701"/>
      </w:tblGrid>
      <w:tr w:rsidR="004955B0" w14:paraId="48392F44" w14:textId="77777777">
        <w:trPr>
          <w:trHeight w:val="6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9D121" w14:textId="77777777" w:rsidR="004955B0" w:rsidRDefault="00494D2D">
            <w:pPr>
              <w:pStyle w:val="TableParagraph"/>
              <w:spacing w:before="8"/>
              <w:ind w:left="10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Задание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8C4BE" w14:textId="77777777" w:rsidR="004955B0" w:rsidRDefault="00494D2D">
            <w:pPr>
              <w:pStyle w:val="TableParagraph"/>
              <w:spacing w:before="8"/>
              <w:ind w:left="11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7A20" w14:textId="77777777" w:rsidR="004955B0" w:rsidRDefault="00494D2D">
            <w:pPr>
              <w:pStyle w:val="TableParagraph"/>
              <w:spacing w:line="286" w:lineRule="exact"/>
              <w:ind w:left="845" w:right="426" w:hanging="28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Наименование критерия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9F3F1" w14:textId="77777777" w:rsidR="004955B0" w:rsidRDefault="00494D2D">
            <w:pPr>
              <w:pStyle w:val="TableParagraph"/>
              <w:spacing w:line="270" w:lineRule="atLeast"/>
              <w:ind w:left="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Максимальные баллы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047FC" w14:textId="77777777" w:rsidR="004955B0" w:rsidRDefault="00494D2D">
            <w:pPr>
              <w:pStyle w:val="TableParagraph"/>
              <w:spacing w:line="270" w:lineRule="atLeast"/>
              <w:ind w:left="11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Объективная оценка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4386" w14:textId="77777777" w:rsidR="004955B0" w:rsidRDefault="00494D2D">
            <w:pPr>
              <w:pStyle w:val="TableParagraph"/>
              <w:spacing w:line="286" w:lineRule="exact"/>
              <w:ind w:left="109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Субьективная оценка</w:t>
            </w:r>
          </w:p>
        </w:tc>
      </w:tr>
      <w:tr w:rsidR="004955B0" w14:paraId="6D674E27" w14:textId="77777777">
        <w:trPr>
          <w:trHeight w:val="64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1766" w14:textId="77777777" w:rsidR="004955B0" w:rsidRDefault="00494D2D">
            <w:pPr>
              <w:pStyle w:val="TableParagraph"/>
              <w:spacing w:before="7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2.1.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979C5" w14:textId="77777777" w:rsidR="004955B0" w:rsidRDefault="00494D2D">
            <w:pPr>
              <w:pStyle w:val="TableParagraph"/>
              <w:spacing w:before="7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72FA" w14:textId="77777777" w:rsidR="004955B0" w:rsidRDefault="00494D2D">
            <w:pPr>
              <w:pStyle w:val="TableParagraph"/>
              <w:spacing w:line="270" w:lineRule="atLeast"/>
              <w:ind w:left="110" w:right="4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Соблюдение регламента модуля, соблюдение временного регламента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4B6B0" w14:textId="77777777" w:rsidR="004955B0" w:rsidRDefault="00494D2D">
            <w:pPr>
              <w:pStyle w:val="TableParagraph"/>
              <w:spacing w:before="7"/>
              <w:ind w:righ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5DEC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CF45D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4955B0" w14:paraId="19555DB8" w14:textId="77777777">
        <w:trPr>
          <w:trHeight w:val="64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1B1D" w14:textId="77777777" w:rsidR="004955B0" w:rsidRDefault="00494D2D">
            <w:pPr>
              <w:pStyle w:val="TableParagraph"/>
              <w:spacing w:before="7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 xml:space="preserve">2.1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30593" w14:textId="77777777" w:rsidR="004955B0" w:rsidRDefault="00494D2D">
            <w:pPr>
              <w:pStyle w:val="TableParagraph"/>
              <w:spacing w:before="7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8A4E" w14:textId="77777777" w:rsidR="004955B0" w:rsidRDefault="00494D2D">
            <w:pPr>
              <w:pStyle w:val="TableParagraph"/>
              <w:spacing w:line="270" w:lineRule="atLeast"/>
              <w:ind w:left="110" w:right="4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Безупречное владение текстом басни, безошибочность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AB21" w14:textId="77777777" w:rsidR="004955B0" w:rsidRDefault="00494D2D">
            <w:pPr>
              <w:pStyle w:val="TableParagraph"/>
              <w:spacing w:before="7"/>
              <w:ind w:righ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0CDD4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52ABC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4955B0" w14:paraId="683F39A6" w14:textId="77777777">
        <w:trPr>
          <w:trHeight w:val="96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91336" w14:textId="77777777" w:rsidR="004955B0" w:rsidRDefault="00494D2D">
            <w:pPr>
              <w:pStyle w:val="TableParagraph"/>
              <w:spacing w:before="9"/>
              <w:ind w:left="107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2.1.</w:t>
            </w:r>
          </w:p>
          <w:p w14:paraId="406307BC" w14:textId="77777777" w:rsidR="004955B0" w:rsidRDefault="004955B0">
            <w:pPr>
              <w:pStyle w:val="TableParagraph"/>
              <w:spacing w:before="9"/>
              <w:ind w:left="107"/>
              <w:rPr>
                <w:rFonts w:ascii="Times New Roman" w:hAnsi="Times New Roman"/>
                <w:sz w:val="24"/>
              </w:rPr>
            </w:pPr>
          </w:p>
          <w:p w14:paraId="322CA0B9" w14:textId="77777777" w:rsidR="004955B0" w:rsidRDefault="004955B0">
            <w:pPr>
              <w:pStyle w:val="TableParagraph"/>
              <w:spacing w:before="9"/>
              <w:ind w:left="107"/>
              <w:rPr>
                <w:rFonts w:ascii="Times New Roman" w:hAnsi="Times New Roman"/>
                <w:sz w:val="24"/>
              </w:rPr>
            </w:pPr>
          </w:p>
          <w:p w14:paraId="751EA27C" w14:textId="77777777" w:rsidR="004955B0" w:rsidRDefault="004955B0">
            <w:pPr>
              <w:pStyle w:val="TableParagraph"/>
              <w:spacing w:before="9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C619D" w14:textId="77777777" w:rsidR="004955B0" w:rsidRDefault="00494D2D">
            <w:pPr>
              <w:pStyle w:val="TableParagraph"/>
              <w:spacing w:before="9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99389" w14:textId="77777777" w:rsidR="004955B0" w:rsidRDefault="00494D2D">
            <w:pPr>
              <w:pStyle w:val="TableParagraph"/>
              <w:spacing w:line="270" w:lineRule="atLeast"/>
              <w:ind w:left="14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Передача содержания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смысла басни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DBDE4" w14:textId="77777777" w:rsidR="004955B0" w:rsidRDefault="00494D2D">
            <w:pPr>
              <w:pStyle w:val="TableParagraph"/>
              <w:spacing w:before="9"/>
              <w:ind w:right="135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CCD6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14FF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4955B0" w14:paraId="4147EEF1" w14:textId="77777777">
        <w:trPr>
          <w:trHeight w:val="96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38C4A" w14:textId="77777777" w:rsidR="004955B0" w:rsidRDefault="00494D2D">
            <w:pPr>
              <w:pStyle w:val="TableParagraph"/>
              <w:spacing w:before="8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9DDCF" w14:textId="77777777" w:rsidR="004955B0" w:rsidRDefault="00494D2D">
            <w:pPr>
              <w:pStyle w:val="TableParagraph"/>
              <w:spacing w:before="8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0965" w14:textId="77777777" w:rsidR="004955B0" w:rsidRDefault="00494D2D">
            <w:pPr>
              <w:pStyle w:val="TableParagraph"/>
              <w:spacing w:line="270" w:lineRule="atLeas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Подбор подходящих жестов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басне, словарная работа.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2E33" w14:textId="77777777" w:rsidR="004955B0" w:rsidRDefault="00494D2D">
            <w:pPr>
              <w:pStyle w:val="TableParagraph"/>
              <w:spacing w:before="8"/>
              <w:ind w:right="135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13173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B0DD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4955B0" w14:paraId="440A9009" w14:textId="77777777">
        <w:trPr>
          <w:trHeight w:val="96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A67986" w14:textId="77777777" w:rsidR="004955B0" w:rsidRDefault="00494D2D">
            <w:pPr>
              <w:pStyle w:val="TableParagraph"/>
              <w:spacing w:before="8"/>
              <w:ind w:left="107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2.1.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91120D" w14:textId="77777777" w:rsidR="004955B0" w:rsidRDefault="00494D2D">
            <w:pPr>
              <w:pStyle w:val="TableParagraph"/>
              <w:spacing w:before="8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6E46AD" w14:textId="77777777" w:rsidR="004955B0" w:rsidRDefault="00494D2D">
            <w:pPr>
              <w:pStyle w:val="TableParagraph"/>
              <w:spacing w:line="270" w:lineRule="atLeas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Синхронность жестового исполнения басни с проговариванием слов или с артикуляцией словесной речи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9A3F67" w14:textId="77777777" w:rsidR="004955B0" w:rsidRDefault="00494D2D">
            <w:pPr>
              <w:pStyle w:val="TableParagraph"/>
              <w:spacing w:before="8"/>
              <w:ind w:righ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7F231E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73016D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4955B0" w14:paraId="6B1A6EA4" w14:textId="77777777">
        <w:trPr>
          <w:trHeight w:val="96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447026" w14:textId="77777777" w:rsidR="004955B0" w:rsidRDefault="00494D2D">
            <w:pPr>
              <w:pStyle w:val="TableParagraph"/>
              <w:spacing w:before="8"/>
              <w:ind w:left="107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2.1.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8F5B90" w14:textId="77777777" w:rsidR="004955B0" w:rsidRDefault="00494D2D">
            <w:pPr>
              <w:pStyle w:val="TableParagraph"/>
              <w:spacing w:before="8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B88386" w14:textId="77777777" w:rsidR="004955B0" w:rsidRDefault="00494D2D">
            <w:pPr>
              <w:pStyle w:val="TableParagraph"/>
              <w:spacing w:line="270" w:lineRule="atLeas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Уровень лексического запаса на жестовом языке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9A67D8" w14:textId="77777777" w:rsidR="004955B0" w:rsidRDefault="00494D2D">
            <w:pPr>
              <w:pStyle w:val="TableParagraph"/>
              <w:spacing w:before="8"/>
              <w:ind w:righ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8EC434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09C6C0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4955B0" w14:paraId="060C84D5" w14:textId="77777777">
        <w:trPr>
          <w:trHeight w:val="96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1380F0" w14:textId="77777777" w:rsidR="004955B0" w:rsidRDefault="00494D2D">
            <w:pPr>
              <w:pStyle w:val="TableParagraph"/>
              <w:spacing w:before="8"/>
              <w:ind w:left="107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2.1.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465EAA" w14:textId="77777777" w:rsidR="004955B0" w:rsidRDefault="00494D2D">
            <w:pPr>
              <w:pStyle w:val="TableParagraph"/>
              <w:spacing w:before="8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AA73C1" w14:textId="77777777" w:rsidR="004955B0" w:rsidRDefault="00494D2D">
            <w:pPr>
              <w:pStyle w:val="TableParagraph"/>
              <w:spacing w:line="270" w:lineRule="atLeas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Исполнение басни в полном обьеме, непрерывность исполнения басни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277E58" w14:textId="77777777" w:rsidR="004955B0" w:rsidRDefault="00494D2D">
            <w:pPr>
              <w:pStyle w:val="TableParagraph"/>
              <w:spacing w:before="8"/>
              <w:ind w:righ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26B788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5BB3C7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4955B0" w14:paraId="07BB5DC1" w14:textId="77777777">
        <w:trPr>
          <w:trHeight w:val="28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080F3" w14:textId="77777777" w:rsidR="004955B0" w:rsidRDefault="00494D2D">
            <w:pPr>
              <w:pStyle w:val="TableParagraph"/>
              <w:spacing w:before="9" w:line="257" w:lineRule="exact"/>
              <w:ind w:left="107"/>
              <w:rPr>
                <w:rFonts w:ascii="Times New Roman" w:hAnsi="Times New Roman"/>
                <w:b/>
                <w:spacing w:val="-2"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Итого:</w:t>
            </w:r>
          </w:p>
          <w:p w14:paraId="106FAC24" w14:textId="77777777" w:rsidR="004955B0" w:rsidRDefault="004955B0">
            <w:pPr>
              <w:pStyle w:val="TableParagraph"/>
              <w:spacing w:before="9" w:line="257" w:lineRule="exact"/>
              <w:ind w:left="107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BADF5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516A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93F4C" w14:textId="77777777" w:rsidR="004955B0" w:rsidRDefault="00494D2D">
            <w:pPr>
              <w:pStyle w:val="TableParagraph"/>
              <w:ind w:left="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E471D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AEAB8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</w:tbl>
    <w:p w14:paraId="3A085E79" w14:textId="77777777" w:rsidR="004955B0" w:rsidRDefault="004955B0">
      <w:pPr>
        <w:pStyle w:val="1b"/>
        <w:rPr>
          <w:rFonts w:ascii="Times New Roman" w:hAnsi="Times New Roman"/>
          <w:b/>
          <w:sz w:val="24"/>
        </w:rPr>
      </w:pPr>
    </w:p>
    <w:p w14:paraId="6E1D2BFC" w14:textId="77777777" w:rsidR="004955B0" w:rsidRDefault="004955B0">
      <w:pPr>
        <w:pStyle w:val="1b"/>
        <w:spacing w:before="7"/>
        <w:rPr>
          <w:rFonts w:ascii="Times New Roman" w:hAnsi="Times New Roman"/>
          <w:b/>
          <w:sz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7"/>
        <w:gridCol w:w="3118"/>
        <w:gridCol w:w="1843"/>
        <w:gridCol w:w="1701"/>
        <w:gridCol w:w="1701"/>
      </w:tblGrid>
      <w:tr w:rsidR="004955B0" w14:paraId="460FF5A5" w14:textId="77777777">
        <w:trPr>
          <w:trHeight w:val="5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D4F31" w14:textId="77777777" w:rsidR="004955B0" w:rsidRDefault="00494D2D">
            <w:pPr>
              <w:pStyle w:val="TableParagraph"/>
              <w:spacing w:before="8"/>
              <w:ind w:right="56" w:firstLine="10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lastRenderedPageBreak/>
              <w:t>Задание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3F354" w14:textId="77777777" w:rsidR="004955B0" w:rsidRDefault="00494D2D">
            <w:pPr>
              <w:pStyle w:val="TableParagraph"/>
              <w:spacing w:before="8"/>
              <w:ind w:left="11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9FFA" w14:textId="77777777" w:rsidR="004955B0" w:rsidRDefault="00494D2D">
            <w:pPr>
              <w:pStyle w:val="TableParagraph"/>
              <w:spacing w:line="286" w:lineRule="exact"/>
              <w:ind w:left="107" w:right="109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Наименование критерия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1814" w14:textId="77777777" w:rsidR="004955B0" w:rsidRDefault="00494D2D">
            <w:pPr>
              <w:pStyle w:val="TableParagraph"/>
              <w:spacing w:line="270" w:lineRule="atLeast"/>
              <w:ind w:left="-7" w:right="-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Максимальные баллы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0A496" w14:textId="77777777" w:rsidR="004955B0" w:rsidRDefault="00494D2D">
            <w:pPr>
              <w:pStyle w:val="TableParagraph"/>
              <w:spacing w:line="27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Объективная оценка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6E8DB" w14:textId="77777777" w:rsidR="004955B0" w:rsidRDefault="00494D2D">
            <w:pPr>
              <w:pStyle w:val="TableParagraph"/>
              <w:spacing w:line="286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Субъективная оценка</w:t>
            </w:r>
          </w:p>
        </w:tc>
      </w:tr>
      <w:tr w:rsidR="004955B0" w14:paraId="3D5F8D9E" w14:textId="77777777">
        <w:trPr>
          <w:trHeight w:val="5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F9DD8" w14:textId="77777777" w:rsidR="004955B0" w:rsidRDefault="00494D2D">
            <w:pPr>
              <w:pStyle w:val="TableParagraph"/>
              <w:spacing w:before="7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75EAF" w14:textId="77777777" w:rsidR="004955B0" w:rsidRDefault="00494D2D">
            <w:pPr>
              <w:pStyle w:val="TableParagraph"/>
              <w:spacing w:before="7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12BF" w14:textId="77777777" w:rsidR="004955B0" w:rsidRDefault="00494D2D">
            <w:pPr>
              <w:pStyle w:val="TableParagraph"/>
              <w:spacing w:line="270" w:lineRule="atLeast"/>
              <w:ind w:left="107" w:righ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Артистичность исполнения (слово, жест, мимика, движение, пластика и выражение)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42BEA" w14:textId="77777777" w:rsidR="004955B0" w:rsidRDefault="00494D2D">
            <w:pPr>
              <w:pStyle w:val="TableParagraph"/>
              <w:ind w:left="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573AB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341C9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4955B0" w14:paraId="4B4A0EFC" w14:textId="77777777">
        <w:trPr>
          <w:trHeight w:val="56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B8D3" w14:textId="77777777" w:rsidR="004955B0" w:rsidRDefault="00494D2D">
            <w:pPr>
              <w:pStyle w:val="TableParagraph"/>
              <w:spacing w:before="8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722A2" w14:textId="77777777" w:rsidR="004955B0" w:rsidRDefault="00494D2D">
            <w:pPr>
              <w:pStyle w:val="TableParagraph"/>
              <w:spacing w:before="8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89298" w14:textId="77777777" w:rsidR="004955B0" w:rsidRDefault="00494D2D">
            <w:pPr>
              <w:pStyle w:val="TableParagraph"/>
              <w:spacing w:line="270" w:lineRule="atLeast"/>
              <w:ind w:left="107" w:righ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Сценическая культура исполнения басни  на русском жестовом языке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A0B8" w14:textId="77777777" w:rsidR="004955B0" w:rsidRDefault="00494D2D">
            <w:pPr>
              <w:pStyle w:val="TableParagraph"/>
              <w:ind w:left="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E81F7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D9BE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4955B0" w14:paraId="6B221A4D" w14:textId="77777777">
        <w:trPr>
          <w:trHeight w:val="56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DC5E4" w14:textId="77777777" w:rsidR="004955B0" w:rsidRDefault="00494D2D">
            <w:pPr>
              <w:pStyle w:val="TableParagraph"/>
              <w:spacing w:before="8"/>
              <w:ind w:left="107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DAEB2" w14:textId="77777777" w:rsidR="004955B0" w:rsidRDefault="00494D2D">
            <w:pPr>
              <w:pStyle w:val="TableParagraph"/>
              <w:spacing w:before="8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3A7AD" w14:textId="77777777" w:rsidR="004955B0" w:rsidRDefault="00494D2D">
            <w:pPr>
              <w:pStyle w:val="TableParagraph"/>
              <w:spacing w:line="270" w:lineRule="atLeast"/>
              <w:ind w:left="107" w:righ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Оригинальность исполнения басни (индивидуальная жестовая манера)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567C" w14:textId="77777777" w:rsidR="004955B0" w:rsidRDefault="00494D2D">
            <w:pPr>
              <w:pStyle w:val="TableParagraph"/>
              <w:ind w:left="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CD8E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899D2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4955B0" w14:paraId="74ED6FCE" w14:textId="77777777">
        <w:trPr>
          <w:trHeight w:val="56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7F67C" w14:textId="77777777" w:rsidR="004955B0" w:rsidRDefault="00494D2D">
            <w:pPr>
              <w:pStyle w:val="TableParagraph"/>
              <w:spacing w:before="8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A5EC" w14:textId="77777777" w:rsidR="004955B0" w:rsidRDefault="00494D2D">
            <w:pPr>
              <w:pStyle w:val="TableParagraph"/>
              <w:spacing w:before="8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3563" w14:textId="77777777" w:rsidR="004955B0" w:rsidRDefault="00494D2D">
            <w:pPr>
              <w:pStyle w:val="TableParagraph"/>
              <w:spacing w:line="270" w:lineRule="atLeast"/>
              <w:ind w:left="107" w:right="13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Умение владеть собой (чувство сцены, контакт с аудиторией)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DEAF5" w14:textId="77777777" w:rsidR="004955B0" w:rsidRDefault="00494D2D">
            <w:pPr>
              <w:pStyle w:val="TableParagraph"/>
              <w:ind w:left="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AA99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C7126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4955B0" w14:paraId="19EF8489" w14:textId="77777777">
        <w:trPr>
          <w:trHeight w:val="28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2A18" w14:textId="77777777" w:rsidR="004955B0" w:rsidRDefault="00494D2D">
            <w:pPr>
              <w:pStyle w:val="TableParagraph"/>
              <w:spacing w:before="8" w:line="257" w:lineRule="exact"/>
              <w:ind w:left="107"/>
              <w:rPr>
                <w:rFonts w:ascii="Times New Roman" w:hAnsi="Times New Roman"/>
                <w:b/>
                <w:spacing w:val="-2"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Итого:</w:t>
            </w:r>
          </w:p>
          <w:p w14:paraId="6646C916" w14:textId="77777777" w:rsidR="004955B0" w:rsidRDefault="004955B0">
            <w:pPr>
              <w:pStyle w:val="TableParagraph"/>
              <w:spacing w:before="8" w:line="257" w:lineRule="exact"/>
              <w:ind w:left="107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4030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3A31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51F4" w14:textId="77777777" w:rsidR="004955B0" w:rsidRDefault="00494D2D">
            <w:pPr>
              <w:pStyle w:val="TableParagraph"/>
              <w:ind w:righ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9C38C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BDC1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</w:tbl>
    <w:p w14:paraId="14BC3325" w14:textId="77777777" w:rsidR="004955B0" w:rsidRDefault="004955B0">
      <w:pPr>
        <w:pStyle w:val="1b"/>
        <w:spacing w:before="10"/>
        <w:rPr>
          <w:rFonts w:ascii="Times New Roman" w:hAnsi="Times New Roman"/>
          <w:b/>
          <w:sz w:val="24"/>
        </w:rPr>
      </w:pPr>
    </w:p>
    <w:p w14:paraId="1302CED6" w14:textId="77777777" w:rsidR="004955B0" w:rsidRDefault="004955B0">
      <w:pPr>
        <w:pStyle w:val="25"/>
        <w:spacing w:before="8"/>
        <w:rPr>
          <w:rFonts w:ascii="Times New Roman" w:hAnsi="Times New Roman"/>
          <w:b/>
          <w:sz w:val="24"/>
        </w:rPr>
      </w:pPr>
    </w:p>
    <w:p w14:paraId="6DC5AAA7" w14:textId="77777777" w:rsidR="004955B0" w:rsidRDefault="004955B0">
      <w:pPr>
        <w:spacing w:after="0" w:line="480" w:lineRule="auto"/>
        <w:rPr>
          <w:rFonts w:ascii="Times New Roman" w:hAnsi="Times New Roman"/>
          <w:sz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3"/>
        <w:gridCol w:w="3949"/>
        <w:gridCol w:w="2451"/>
      </w:tblGrid>
      <w:tr w:rsidR="004955B0" w14:paraId="41075088" w14:textId="77777777">
        <w:trPr>
          <w:trHeight w:val="539"/>
        </w:trPr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AA60" w14:textId="77777777" w:rsidR="004955B0" w:rsidRDefault="00494D2D">
            <w:pPr>
              <w:pStyle w:val="TableParagraph"/>
              <w:spacing w:line="270" w:lineRule="exact"/>
              <w:ind w:left="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Модуль В</w:t>
            </w:r>
          </w:p>
          <w:p w14:paraId="0D04F953" w14:textId="77777777" w:rsidR="004955B0" w:rsidRDefault="00494D2D">
            <w:pPr>
              <w:pStyle w:val="TableParagraph"/>
              <w:spacing w:line="228" w:lineRule="auto"/>
              <w:ind w:left="112" w:right="12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Исполнение</w:t>
            </w:r>
            <w:r>
              <w:rPr>
                <w:rFonts w:ascii="Times New Roman" w:hAns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заранее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приготовленной</w:t>
            </w:r>
          </w:p>
          <w:p w14:paraId="12DD8D78" w14:textId="77777777" w:rsidR="004955B0" w:rsidRDefault="00494D2D">
            <w:pPr>
              <w:pStyle w:val="TableParagraph"/>
              <w:spacing w:line="270" w:lineRule="exact"/>
              <w:ind w:left="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военной песни на жестовом языке 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8DD6E" w14:textId="77777777" w:rsidR="004955B0" w:rsidRDefault="00494D2D">
            <w:pPr>
              <w:pStyle w:val="TableParagraph"/>
              <w:spacing w:line="270" w:lineRule="exact"/>
              <w:ind w:left="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Задание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39E94" w14:textId="77777777" w:rsidR="004955B0" w:rsidRDefault="00494D2D">
            <w:pPr>
              <w:pStyle w:val="TableParagraph"/>
              <w:spacing w:line="268" w:lineRule="exact"/>
              <w:ind w:left="111" w:right="7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Максимальный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балл</w:t>
            </w:r>
          </w:p>
        </w:tc>
      </w:tr>
      <w:tr w:rsidR="004955B0" w14:paraId="2516D9CE" w14:textId="77777777">
        <w:trPr>
          <w:trHeight w:val="1764"/>
        </w:trPr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95728" w14:textId="77777777" w:rsidR="004955B0" w:rsidRDefault="00494D2D">
            <w:pPr>
              <w:pStyle w:val="TableParagraph"/>
              <w:spacing w:line="252" w:lineRule="auto"/>
              <w:ind w:left="137" w:right="11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3.1. Подготовка и репетиция заранее приготовленной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жестовой песни. Исполнение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подготовленной </w:t>
            </w:r>
            <w:r>
              <w:rPr>
                <w:rFonts w:ascii="Times New Roman" w:hAnsi="Times New Roman"/>
                <w:sz w:val="24"/>
              </w:rPr>
              <w:t>песни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 жестовом языке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18D00" w14:textId="77777777" w:rsidR="004955B0" w:rsidRDefault="00494D2D">
            <w:pPr>
              <w:pStyle w:val="TableParagraph"/>
              <w:spacing w:line="252" w:lineRule="auto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Демонстрация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культуры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жестового языка при исполнении песни.</w:t>
            </w:r>
          </w:p>
          <w:p w14:paraId="040AE8F5" w14:textId="77777777" w:rsidR="004955B0" w:rsidRDefault="00494D2D">
            <w:pPr>
              <w:pStyle w:val="TableParagraph"/>
              <w:spacing w:line="252" w:lineRule="auto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Правильность,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точность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выбора жестов при исполнении военной песни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BC12" w14:textId="77777777" w:rsidR="004955B0" w:rsidRDefault="00494D2D">
            <w:pPr>
              <w:pStyle w:val="TableParagraph"/>
              <w:spacing w:line="27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15 </w:t>
            </w:r>
          </w:p>
        </w:tc>
      </w:tr>
      <w:tr w:rsidR="004955B0" w14:paraId="0CEE7A08" w14:textId="77777777">
        <w:trPr>
          <w:trHeight w:val="3578"/>
        </w:trPr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E7073" w14:textId="77777777" w:rsidR="004955B0" w:rsidRDefault="00494D2D">
            <w:pPr>
              <w:pStyle w:val="TableParagraph"/>
              <w:spacing w:line="264" w:lineRule="auto"/>
              <w:ind w:left="137" w:right="11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3.2. Демонстрация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актерского мастерства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 </w:t>
            </w:r>
            <w:r>
              <w:rPr>
                <w:rFonts w:ascii="Times New Roman" w:hAnsi="Times New Roman"/>
                <w:spacing w:val="-2"/>
                <w:sz w:val="24"/>
              </w:rPr>
              <w:t>жестового искусства.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E9F5" w14:textId="77777777" w:rsidR="004955B0" w:rsidRDefault="00494D2D">
            <w:pPr>
              <w:pStyle w:val="TableParagraph"/>
              <w:spacing w:line="252" w:lineRule="auto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 актерского мастерства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жестового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искусства. Показ художественного уровня исполнительского мастерства, выразительности и  артистичности.</w:t>
            </w:r>
          </w:p>
          <w:p w14:paraId="0B48315A" w14:textId="77777777" w:rsidR="004955B0" w:rsidRDefault="004955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9F8E6" w14:textId="77777777" w:rsidR="004955B0" w:rsidRDefault="00494D2D">
            <w:pPr>
              <w:pStyle w:val="TableParagraph"/>
              <w:spacing w:line="27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15</w:t>
            </w:r>
          </w:p>
        </w:tc>
      </w:tr>
      <w:tr w:rsidR="004955B0" w14:paraId="3DDF297A" w14:textId="77777777">
        <w:trPr>
          <w:trHeight w:val="299"/>
        </w:trPr>
        <w:tc>
          <w:tcPr>
            <w:tcW w:w="7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C3CBB" w14:textId="77777777" w:rsidR="004955B0" w:rsidRDefault="00494D2D">
            <w:pPr>
              <w:pStyle w:val="TableParagraph"/>
              <w:spacing w:line="270" w:lineRule="exact"/>
              <w:ind w:left="1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ИТОГО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291C6" w14:textId="77777777" w:rsidR="004955B0" w:rsidRDefault="00494D2D">
            <w:pPr>
              <w:pStyle w:val="TableParagraph"/>
              <w:spacing w:line="270" w:lineRule="exact"/>
              <w:ind w:left="11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</w:tr>
    </w:tbl>
    <w:p w14:paraId="35471147" w14:textId="77777777" w:rsidR="004955B0" w:rsidRDefault="004955B0">
      <w:pPr>
        <w:spacing w:after="0" w:line="240" w:lineRule="auto"/>
        <w:rPr>
          <w:rFonts w:ascii="Times New Roman" w:hAnsi="Times New Roman"/>
          <w:sz w:val="24"/>
        </w:rPr>
      </w:pPr>
    </w:p>
    <w:p w14:paraId="026E901D" w14:textId="77777777" w:rsidR="004955B0" w:rsidRDefault="004955B0">
      <w:pPr>
        <w:spacing w:after="0" w:line="240" w:lineRule="auto"/>
        <w:rPr>
          <w:rFonts w:ascii="Times New Roman" w:hAnsi="Times New Roman"/>
          <w:sz w:val="24"/>
        </w:rPr>
      </w:pPr>
    </w:p>
    <w:p w14:paraId="669B484D" w14:textId="77777777" w:rsidR="004955B0" w:rsidRDefault="004955B0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565"/>
        <w:gridCol w:w="2698"/>
        <w:gridCol w:w="1985"/>
        <w:gridCol w:w="1844"/>
        <w:gridCol w:w="1702"/>
      </w:tblGrid>
      <w:tr w:rsidR="004955B0" w14:paraId="6EBC1385" w14:textId="77777777">
        <w:trPr>
          <w:trHeight w:val="570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B2C6" w14:textId="77777777" w:rsidR="004955B0" w:rsidRDefault="00494D2D">
            <w:pPr>
              <w:pStyle w:val="TableParagraph"/>
              <w:spacing w:before="8"/>
              <w:ind w:left="10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Задание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44FFE" w14:textId="77777777" w:rsidR="004955B0" w:rsidRDefault="00494D2D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D72B4" w14:textId="77777777" w:rsidR="004955B0" w:rsidRDefault="00494D2D">
            <w:pPr>
              <w:pStyle w:val="TableParagraph"/>
              <w:spacing w:line="286" w:lineRule="exact"/>
              <w:ind w:left="146" w:right="13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Наименование критерия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63C68" w14:textId="77777777" w:rsidR="004955B0" w:rsidRDefault="00494D2D">
            <w:pPr>
              <w:pStyle w:val="TableParagraph"/>
              <w:spacing w:line="270" w:lineRule="atLeast"/>
              <w:ind w:left="108" w:right="14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Максимальные баллы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83387" w14:textId="77777777" w:rsidR="004955B0" w:rsidRDefault="00494D2D">
            <w:pPr>
              <w:pStyle w:val="TableParagraph"/>
              <w:spacing w:line="270" w:lineRule="atLeast"/>
              <w:ind w:left="1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Объективная оценка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DA267" w14:textId="77777777" w:rsidR="004955B0" w:rsidRDefault="00494D2D">
            <w:pPr>
              <w:pStyle w:val="TableParagraph"/>
              <w:spacing w:line="286" w:lineRule="exact"/>
              <w:ind w:left="10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Субьективная оценка</w:t>
            </w:r>
          </w:p>
        </w:tc>
      </w:tr>
      <w:tr w:rsidR="004955B0" w14:paraId="0CAAFFDD" w14:textId="77777777">
        <w:trPr>
          <w:trHeight w:val="837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5C7CF" w14:textId="77777777" w:rsidR="004955B0" w:rsidRDefault="00494D2D">
            <w:pPr>
              <w:pStyle w:val="TableParagraph"/>
              <w:spacing w:before="9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lastRenderedPageBreak/>
              <w:t>3.1.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18A7" w14:textId="77777777" w:rsidR="004955B0" w:rsidRDefault="00494D2D">
            <w:pPr>
              <w:pStyle w:val="TableParagraph"/>
              <w:spacing w:before="9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B14E" w14:textId="77777777" w:rsidR="004955B0" w:rsidRDefault="00494D2D">
            <w:pPr>
              <w:pStyle w:val="TableParagraph"/>
              <w:spacing w:line="270" w:lineRule="atLeas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Соблюдение регламента модуля, соблюдение временного регламента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BFA18" w14:textId="77777777" w:rsidR="004955B0" w:rsidRDefault="00494D2D">
            <w:pPr>
              <w:pStyle w:val="TableParagraph"/>
              <w:spacing w:before="9"/>
              <w:ind w:right="1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2ED4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5920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4955B0" w14:paraId="0E2A14B6" w14:textId="77777777">
        <w:trPr>
          <w:trHeight w:val="837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66F98" w14:textId="77777777" w:rsidR="004955B0" w:rsidRDefault="00494D2D">
            <w:pPr>
              <w:pStyle w:val="TableParagraph"/>
              <w:spacing w:before="9"/>
              <w:ind w:left="107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3.1.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3D770" w14:textId="77777777" w:rsidR="004955B0" w:rsidRDefault="00494D2D">
            <w:pPr>
              <w:pStyle w:val="TableParagraph"/>
              <w:spacing w:before="9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CA687" w14:textId="77777777" w:rsidR="004955B0" w:rsidRDefault="00494D2D">
            <w:pPr>
              <w:pStyle w:val="TableParagraph"/>
              <w:spacing w:line="270" w:lineRule="atLeast"/>
              <w:ind w:left="110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Определение </w:t>
            </w:r>
            <w:r>
              <w:rPr>
                <w:rFonts w:ascii="Times New Roman" w:hAnsi="Times New Roman"/>
                <w:sz w:val="24"/>
              </w:rPr>
              <w:t>содержания 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смысла жестовой песни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D3D6B" w14:textId="77777777" w:rsidR="004955B0" w:rsidRDefault="00494D2D">
            <w:pPr>
              <w:pStyle w:val="TableParagraph"/>
              <w:spacing w:before="9"/>
              <w:ind w:right="1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0A6F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F38FC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4955B0" w14:paraId="57450930" w14:textId="77777777">
        <w:trPr>
          <w:trHeight w:val="837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93293" w14:textId="77777777" w:rsidR="004955B0" w:rsidRDefault="00494D2D">
            <w:pPr>
              <w:pStyle w:val="TableParagraph"/>
              <w:spacing w:before="8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3.1.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34E8" w14:textId="77777777" w:rsidR="004955B0" w:rsidRDefault="00494D2D">
            <w:pPr>
              <w:pStyle w:val="TableParagraph"/>
              <w:spacing w:before="8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535E" w14:textId="77777777" w:rsidR="004955B0" w:rsidRDefault="00494D2D">
            <w:pPr>
              <w:pStyle w:val="TableParagraph"/>
              <w:spacing w:line="270" w:lineRule="atLeas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Подбор  подходящих жестов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словам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песни, словарная работа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301A4" w14:textId="77777777" w:rsidR="004955B0" w:rsidRDefault="00494D2D">
            <w:pPr>
              <w:pStyle w:val="TableParagraph"/>
              <w:spacing w:before="9"/>
              <w:ind w:right="140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9571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F7FB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4955B0" w14:paraId="09B0DEAE" w14:textId="77777777">
        <w:trPr>
          <w:trHeight w:val="928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4856" w14:textId="77777777" w:rsidR="004955B0" w:rsidRDefault="00494D2D">
            <w:pPr>
              <w:pStyle w:val="TableParagraph"/>
              <w:spacing w:before="6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3.1.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D32D" w14:textId="77777777" w:rsidR="004955B0" w:rsidRDefault="00494D2D">
            <w:pPr>
              <w:pStyle w:val="TableParagraph"/>
              <w:spacing w:before="6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2736" w14:textId="77777777" w:rsidR="004955B0" w:rsidRDefault="00494D2D">
            <w:pPr>
              <w:pStyle w:val="TableParagraph"/>
              <w:spacing w:before="6"/>
              <w:ind w:left="110" w:right="19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Подбор подходящих синонимов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к песне.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0F7E" w14:textId="77777777" w:rsidR="004955B0" w:rsidRDefault="00494D2D">
            <w:pPr>
              <w:pStyle w:val="TableParagraph"/>
              <w:spacing w:before="9"/>
              <w:ind w:right="140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3C8C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B6BB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4955B0" w14:paraId="2E5BC590" w14:textId="77777777">
        <w:trPr>
          <w:trHeight w:val="1113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B7C45" w14:textId="77777777" w:rsidR="004955B0" w:rsidRDefault="00494D2D">
            <w:pPr>
              <w:pStyle w:val="TableParagraph"/>
              <w:spacing w:before="8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3.1.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52B7" w14:textId="77777777" w:rsidR="004955B0" w:rsidRDefault="00494D2D">
            <w:pPr>
              <w:pStyle w:val="TableParagraph"/>
              <w:spacing w:before="8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0DC51" w14:textId="77777777" w:rsidR="004955B0" w:rsidRDefault="00494D2D">
            <w:pPr>
              <w:pStyle w:val="TableParagraph"/>
              <w:spacing w:line="270" w:lineRule="atLeast"/>
              <w:ind w:left="110" w:right="19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Синхронность жестового исполнения с проговариванием слов или с артикуляцией словесной речи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10537" w14:textId="77777777" w:rsidR="004955B0" w:rsidRDefault="00494D2D">
            <w:pPr>
              <w:pStyle w:val="TableParagraph"/>
              <w:spacing w:before="8"/>
              <w:ind w:right="1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1D723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307C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4955B0" w14:paraId="3681AB51" w14:textId="77777777">
        <w:trPr>
          <w:trHeight w:val="581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B6E7DA" w14:textId="77777777" w:rsidR="004955B0" w:rsidRDefault="00494D2D">
            <w:pPr>
              <w:pStyle w:val="TableParagraph"/>
              <w:spacing w:before="8"/>
              <w:ind w:left="107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3.1.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E95510" w14:textId="77777777" w:rsidR="004955B0" w:rsidRDefault="00494D2D">
            <w:pPr>
              <w:pStyle w:val="TableParagraph"/>
              <w:spacing w:before="8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710981" w14:textId="77777777" w:rsidR="004955B0" w:rsidRDefault="00494D2D">
            <w:pPr>
              <w:pStyle w:val="TableParagraph"/>
              <w:spacing w:line="270" w:lineRule="atLeast"/>
              <w:ind w:left="110" w:right="19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Исполнение жестовой песни  в полном обьеме, непрерывность исполнения песни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86404D" w14:textId="77777777" w:rsidR="004955B0" w:rsidRDefault="00494D2D">
            <w:pPr>
              <w:pStyle w:val="TableParagraph"/>
              <w:spacing w:before="8"/>
              <w:ind w:right="140"/>
              <w:jc w:val="center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5DAAC8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6D9F37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4955B0" w14:paraId="714A568A" w14:textId="77777777">
        <w:trPr>
          <w:trHeight w:val="285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60DF5" w14:textId="77777777" w:rsidR="004955B0" w:rsidRDefault="00494D2D">
            <w:pPr>
              <w:pStyle w:val="TableParagraph"/>
              <w:spacing w:before="9" w:line="257" w:lineRule="exact"/>
              <w:ind w:left="107"/>
              <w:rPr>
                <w:rFonts w:ascii="Times New Roman" w:hAnsi="Times New Roman"/>
                <w:b/>
                <w:spacing w:val="-2"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Итого:</w:t>
            </w:r>
          </w:p>
          <w:p w14:paraId="42A22714" w14:textId="77777777" w:rsidR="004955B0" w:rsidRDefault="004955B0">
            <w:pPr>
              <w:pStyle w:val="TableParagraph"/>
              <w:spacing w:before="9" w:line="257" w:lineRule="exact"/>
              <w:ind w:left="107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F125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1233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00EBC" w14:textId="77777777" w:rsidR="004955B0" w:rsidRDefault="00494D2D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24D4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BAD77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</w:tbl>
    <w:p w14:paraId="4BE6E1B2" w14:textId="77777777" w:rsidR="004955B0" w:rsidRDefault="004955B0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</w:rPr>
      </w:pPr>
    </w:p>
    <w:p w14:paraId="736D435A" w14:textId="77777777" w:rsidR="004955B0" w:rsidRDefault="004955B0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567"/>
        <w:gridCol w:w="2694"/>
        <w:gridCol w:w="1984"/>
        <w:gridCol w:w="1843"/>
        <w:gridCol w:w="1724"/>
      </w:tblGrid>
      <w:tr w:rsidR="004955B0" w14:paraId="5D1C2C24" w14:textId="77777777">
        <w:trPr>
          <w:trHeight w:val="57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DBDCB" w14:textId="77777777" w:rsidR="004955B0" w:rsidRDefault="00494D2D">
            <w:pPr>
              <w:pStyle w:val="TableParagraph"/>
              <w:spacing w:before="8"/>
              <w:ind w:left="10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Задание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F661" w14:textId="77777777" w:rsidR="004955B0" w:rsidRDefault="00494D2D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B4B7" w14:textId="77777777" w:rsidR="004955B0" w:rsidRDefault="00494D2D">
            <w:pPr>
              <w:pStyle w:val="TableParagraph"/>
              <w:spacing w:line="286" w:lineRule="exact"/>
              <w:ind w:left="107" w:right="109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Наименование критерия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A348" w14:textId="77777777" w:rsidR="004955B0" w:rsidRDefault="00494D2D">
            <w:pPr>
              <w:pStyle w:val="TableParagraph"/>
              <w:spacing w:line="270" w:lineRule="atLeast"/>
              <w:ind w:left="10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Максимальные баллы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A99F" w14:textId="77777777" w:rsidR="004955B0" w:rsidRDefault="00494D2D">
            <w:pPr>
              <w:pStyle w:val="TableParagraph"/>
              <w:spacing w:line="270" w:lineRule="atLeast"/>
              <w:ind w:left="10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Объективная оценка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2EF89" w14:textId="77777777" w:rsidR="004955B0" w:rsidRDefault="00494D2D">
            <w:pPr>
              <w:pStyle w:val="TableParagraph"/>
              <w:spacing w:line="286" w:lineRule="exact"/>
              <w:ind w:left="10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Субъективная оценка</w:t>
            </w:r>
          </w:p>
        </w:tc>
      </w:tr>
      <w:tr w:rsidR="004955B0" w14:paraId="59914DE4" w14:textId="77777777">
        <w:trPr>
          <w:trHeight w:val="56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644F6" w14:textId="77777777" w:rsidR="004955B0" w:rsidRDefault="00494D2D">
            <w:pPr>
              <w:pStyle w:val="TableParagraph"/>
              <w:spacing w:before="7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049B6" w14:textId="77777777" w:rsidR="004955B0" w:rsidRDefault="00494D2D">
            <w:pPr>
              <w:pStyle w:val="TableParagraph"/>
              <w:spacing w:before="7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BBBB" w14:textId="77777777" w:rsidR="004955B0" w:rsidRDefault="00494D2D">
            <w:pPr>
              <w:pStyle w:val="TableParagraph"/>
              <w:spacing w:line="270" w:lineRule="atLeast"/>
              <w:ind w:left="107" w:righ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Артистичность исполнения (слово, жест, мимика, движение, пластика и выражение)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6F55D" w14:textId="77777777" w:rsidR="004955B0" w:rsidRDefault="00494D2D">
            <w:pPr>
              <w:pStyle w:val="TableParagraph"/>
              <w:spacing w:before="7"/>
              <w:ind w:right="140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B100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61A06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4955B0" w14:paraId="5EA4DA5D" w14:textId="77777777">
        <w:trPr>
          <w:trHeight w:val="561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60B74" w14:textId="77777777" w:rsidR="004955B0" w:rsidRDefault="00494D2D">
            <w:pPr>
              <w:pStyle w:val="TableParagraph"/>
              <w:spacing w:before="8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24300" w14:textId="77777777" w:rsidR="004955B0" w:rsidRDefault="00494D2D">
            <w:pPr>
              <w:pStyle w:val="TableParagraph"/>
              <w:spacing w:before="8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11305" w14:textId="77777777" w:rsidR="004955B0" w:rsidRDefault="00494D2D">
            <w:pPr>
              <w:pStyle w:val="TableParagraph"/>
              <w:spacing w:line="270" w:lineRule="atLeast"/>
              <w:ind w:left="107" w:righ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Сценическая культура исполнения жестовой песни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36D41" w14:textId="77777777" w:rsidR="004955B0" w:rsidRDefault="00494D2D">
            <w:pPr>
              <w:pStyle w:val="TableParagraph"/>
              <w:spacing w:before="8"/>
              <w:ind w:right="140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0032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B7718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4955B0" w14:paraId="6F343B4E" w14:textId="77777777">
        <w:trPr>
          <w:trHeight w:val="561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A0B5B" w14:textId="77777777" w:rsidR="004955B0" w:rsidRDefault="00494D2D">
            <w:pPr>
              <w:pStyle w:val="TableParagraph"/>
              <w:spacing w:before="8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29FA4" w14:textId="77777777" w:rsidR="004955B0" w:rsidRDefault="00494D2D">
            <w:pPr>
              <w:pStyle w:val="TableParagraph"/>
              <w:spacing w:before="8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31A8A" w14:textId="77777777" w:rsidR="004955B0" w:rsidRDefault="00494D2D">
            <w:pPr>
              <w:pStyle w:val="TableParagraph"/>
              <w:spacing w:line="270" w:lineRule="atLeast"/>
              <w:ind w:left="107" w:right="13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Оригинальность исполнения (индивидуальная жестовая манера)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DF04F" w14:textId="77777777" w:rsidR="004955B0" w:rsidRDefault="00494D2D">
            <w:pPr>
              <w:pStyle w:val="TableParagraph"/>
              <w:spacing w:before="8"/>
              <w:ind w:right="140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8C7D0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64A7C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4955B0" w14:paraId="7EB9E36E" w14:textId="77777777">
        <w:trPr>
          <w:trHeight w:val="63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40B62" w14:textId="77777777" w:rsidR="004955B0" w:rsidRDefault="00494D2D">
            <w:pPr>
              <w:pStyle w:val="TableParagraph"/>
              <w:spacing w:before="9"/>
              <w:ind w:left="107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4.2.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585BD" w14:textId="77777777" w:rsidR="004955B0" w:rsidRDefault="00494D2D">
            <w:pPr>
              <w:pStyle w:val="TableParagraph"/>
              <w:spacing w:before="9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8AD60" w14:textId="77777777" w:rsidR="004955B0" w:rsidRDefault="00494D2D">
            <w:pPr>
              <w:pStyle w:val="TableParagraph"/>
              <w:spacing w:line="270" w:lineRule="atLeast"/>
              <w:ind w:left="107" w:right="109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Использование дополнительных выразительных средств </w:t>
            </w:r>
            <w:r>
              <w:rPr>
                <w:rFonts w:ascii="Times New Roman" w:hAnsi="Times New Roman"/>
                <w:spacing w:val="-2"/>
                <w:sz w:val="24"/>
              </w:rPr>
              <w:t>исполнения жестовой песни (костюм, реквизит, макияж, прическа)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36AF" w14:textId="77777777" w:rsidR="004955B0" w:rsidRDefault="00494D2D">
            <w:pPr>
              <w:pStyle w:val="TableParagraph"/>
              <w:spacing w:before="9"/>
              <w:ind w:right="140"/>
              <w:jc w:val="center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EA652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F9451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4955B0" w14:paraId="3177330C" w14:textId="77777777">
        <w:trPr>
          <w:trHeight w:val="28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E467" w14:textId="77777777" w:rsidR="004955B0" w:rsidRDefault="00494D2D">
            <w:pPr>
              <w:pStyle w:val="TableParagraph"/>
              <w:spacing w:before="8" w:line="257" w:lineRule="exact"/>
              <w:ind w:left="107"/>
              <w:rPr>
                <w:rFonts w:ascii="Times New Roman" w:hAnsi="Times New Roman"/>
                <w:b/>
                <w:spacing w:val="-2"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Итого:</w:t>
            </w:r>
          </w:p>
          <w:p w14:paraId="6C851D8E" w14:textId="77777777" w:rsidR="004955B0" w:rsidRDefault="004955B0">
            <w:pPr>
              <w:pStyle w:val="TableParagraph"/>
              <w:spacing w:before="8" w:line="257" w:lineRule="exact"/>
              <w:ind w:left="107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BBE21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9E769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5E71" w14:textId="77777777" w:rsidR="004955B0" w:rsidRDefault="00494D2D">
            <w:pPr>
              <w:pStyle w:val="TableParagraph"/>
              <w:ind w:right="1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6F0D7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22F23" w14:textId="77777777" w:rsidR="004955B0" w:rsidRDefault="004955B0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</w:tbl>
    <w:p w14:paraId="44EE2B53" w14:textId="77777777" w:rsidR="004955B0" w:rsidRDefault="004955B0">
      <w:pPr>
        <w:tabs>
          <w:tab w:val="left" w:pos="1080"/>
        </w:tabs>
        <w:spacing w:after="0" w:line="240" w:lineRule="auto"/>
        <w:rPr>
          <w:rFonts w:ascii="Times New Roman" w:hAnsi="Times New Roman"/>
          <w:sz w:val="17"/>
        </w:rPr>
      </w:pPr>
    </w:p>
    <w:p w14:paraId="0000F270" w14:textId="77777777" w:rsidR="004955B0" w:rsidRDefault="004955B0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</w:rPr>
      </w:pPr>
    </w:p>
    <w:p w14:paraId="3F6159A7" w14:textId="77777777" w:rsidR="004955B0" w:rsidRDefault="004955B0">
      <w:pPr>
        <w:spacing w:after="0" w:line="240" w:lineRule="auto"/>
        <w:ind w:firstLine="567"/>
        <w:jc w:val="both"/>
        <w:rPr>
          <w:rFonts w:ascii="Times New Roman" w:hAnsi="Times New Roman"/>
          <w:b/>
          <w:spacing w:val="-2"/>
          <w:sz w:val="28"/>
        </w:rPr>
      </w:pPr>
    </w:p>
    <w:p w14:paraId="14B92088" w14:textId="77777777" w:rsidR="004955B0" w:rsidRDefault="00494D2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1D21BFE6" w14:textId="77777777" w:rsidR="004955B0" w:rsidRDefault="00494D2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3. Перечень используемого оборудования, инструментов и расходных материалов.</w:t>
      </w:r>
    </w:p>
    <w:p w14:paraId="32CBA0C3" w14:textId="77777777" w:rsidR="004955B0" w:rsidRDefault="00494D2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>*Возможно использование аналогов (с аналогичными характеристиками) указанного оборудования, инструментов и расходных материалов.</w:t>
      </w:r>
    </w:p>
    <w:p w14:paraId="48E33A3F" w14:textId="77777777" w:rsidR="004955B0" w:rsidRDefault="004955B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14:paraId="503E61D2" w14:textId="77777777" w:rsidR="004955B0" w:rsidRDefault="00494D2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3.1. Категория участников «Школьники», «Студенты», «Специалисты»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654"/>
        <w:gridCol w:w="1552"/>
        <w:gridCol w:w="3573"/>
        <w:gridCol w:w="1159"/>
        <w:gridCol w:w="1071"/>
      </w:tblGrid>
      <w:tr w:rsidR="004955B0" w14:paraId="7CBACD79" w14:textId="77777777">
        <w:trPr>
          <w:trHeight w:val="454"/>
        </w:trPr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3B9474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ОБОРУДОВАНИЕ НА 1-ГО УЧАСТНИКА</w:t>
            </w:r>
          </w:p>
        </w:tc>
      </w:tr>
      <w:tr w:rsidR="004955B0" w14:paraId="1A63D92E" w14:textId="77777777">
        <w:trPr>
          <w:trHeight w:val="4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9A906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14:paraId="61860DA4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п/п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62AD6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  <w:p w14:paraId="436640EA" w14:textId="77777777" w:rsidR="004955B0" w:rsidRDefault="00495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51D82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Фото оборудования или инструмента, или мебели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9EF86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Технические характеристики оборудования, инструментов и ссылка на сайт производителя, поставщика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5B7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Ед. измерения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BD5BE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Необходимое кол-во</w:t>
            </w:r>
          </w:p>
        </w:tc>
      </w:tr>
      <w:tr w:rsidR="004955B0" w14:paraId="209D853E" w14:textId="77777777">
        <w:trPr>
          <w:trHeight w:val="4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F768F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3EBF2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Проектор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F6BE5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7AC5A1B5" wp14:editId="0AD9A594">
                  <wp:extent cx="647700" cy="371475"/>
                  <wp:effectExtent l="0" t="0" r="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647700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B06E2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Проектор для проведения презентаций перед аудиторией. Любой модификации и фирмы производителя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3EC03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1F5BF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bookmarkStart w:id="3" w:name="_30j0zll"/>
            <w:bookmarkEnd w:id="3"/>
            <w:r>
              <w:rPr>
                <w:rFonts w:ascii="Times New Roman" w:hAnsi="Times New Roman"/>
                <w:sz w:val="24"/>
              </w:rPr>
              <w:t>1/10</w:t>
            </w:r>
          </w:p>
        </w:tc>
      </w:tr>
      <w:tr w:rsidR="004955B0" w14:paraId="209365DD" w14:textId="77777777">
        <w:trPr>
          <w:trHeight w:val="4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D61BB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B2457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Проекционный экран на треноге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DFC8A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5AB1C5F4" wp14:editId="7103FB67">
                  <wp:extent cx="666750" cy="333375"/>
                  <wp:effectExtent l="0" t="0" r="0" b="0"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66675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E194B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Размеры экрана: 200х200 см.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D1FF3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комплект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F6E9E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1/10</w:t>
            </w:r>
          </w:p>
        </w:tc>
      </w:tr>
      <w:tr w:rsidR="004955B0" w14:paraId="7501C2A5" w14:textId="77777777">
        <w:trPr>
          <w:trHeight w:val="4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7872E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9DCE3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Столик для проектора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B9687" w14:textId="77777777" w:rsidR="004955B0" w:rsidRDefault="00495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7A3A9D5E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40D08F7C" wp14:editId="1C1D65A3">
                  <wp:extent cx="619125" cy="457200"/>
                  <wp:effectExtent l="0" t="0" r="0" b="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0" y="0"/>
                            <a:ext cx="61912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427AB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Любой модификации и фирмы производителя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2A329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A4624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1/10</w:t>
            </w:r>
          </w:p>
        </w:tc>
      </w:tr>
      <w:tr w:rsidR="004955B0" w14:paraId="5B2CC871" w14:textId="77777777">
        <w:trPr>
          <w:trHeight w:val="4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51F9D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AA49F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Музыкальная аппаратура (музыкальный центр)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58C1" w14:textId="77777777" w:rsidR="004955B0" w:rsidRDefault="00495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BBAA7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Любой модификации и фирмы производителя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49101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BA243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1/10</w:t>
            </w:r>
          </w:p>
        </w:tc>
      </w:tr>
      <w:tr w:rsidR="004955B0" w14:paraId="43AF83A5" w14:textId="77777777">
        <w:trPr>
          <w:trHeight w:val="4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28AAA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E8003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USB кабель для МФУ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1CE47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2ED0CCAC" wp14:editId="1B48ADA4">
                  <wp:extent cx="447675" cy="390525"/>
                  <wp:effectExtent l="0" t="0" r="0" b="0"/>
                  <wp:docPr id="9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0" y="0"/>
                            <a:ext cx="44767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355CE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USB-кабель для печатающего устройства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F9BC6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7CFE6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1/10</w:t>
            </w:r>
          </w:p>
        </w:tc>
      </w:tr>
      <w:tr w:rsidR="004955B0" w14:paraId="1DDEC930" w14:textId="77777777">
        <w:trPr>
          <w:trHeight w:val="4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A29A8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CEE46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Колонки портативные для презентаций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D978D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4E3A272C" wp14:editId="27FD9E79">
                  <wp:extent cx="552450" cy="381000"/>
                  <wp:effectExtent l="0" t="0" r="0" b="0"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0" y="0"/>
                            <a:ext cx="55245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B9E77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Комплект мобильной звукоусиливающей системы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B20F2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 лект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BA9D2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1/10</w:t>
            </w:r>
          </w:p>
        </w:tc>
      </w:tr>
      <w:tr w:rsidR="004955B0" w14:paraId="0CB1F8CC" w14:textId="77777777">
        <w:trPr>
          <w:trHeight w:val="4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8FF7F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E626F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Ноутбук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3181E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47B5597B" wp14:editId="13368F24">
                  <wp:extent cx="666750" cy="438150"/>
                  <wp:effectExtent l="0" t="0" r="0" b="0"/>
                  <wp:docPr id="13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>
                            <a:off x="0" y="0"/>
                            <a:ext cx="6667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0D791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Ноутбук любой модификации и фирмы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AB703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BAB28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10/10</w:t>
            </w:r>
          </w:p>
        </w:tc>
      </w:tr>
      <w:tr w:rsidR="004955B0" w14:paraId="48899EBD" w14:textId="77777777">
        <w:trPr>
          <w:trHeight w:val="4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266BA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BC563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Наушники с усилителем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03C4F" w14:textId="77777777" w:rsidR="004955B0" w:rsidRDefault="00495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67845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Наушники с усилителем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0B32C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6A375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10/10</w:t>
            </w:r>
          </w:p>
        </w:tc>
      </w:tr>
      <w:tr w:rsidR="004955B0" w14:paraId="23F48C2A" w14:textId="77777777">
        <w:trPr>
          <w:trHeight w:val="4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B8D54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9B319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Мышь компьютерная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888EB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2F1E082F" wp14:editId="2E2CBE14">
                  <wp:extent cx="381000" cy="352425"/>
                  <wp:effectExtent l="0" t="0" r="0" b="0"/>
                  <wp:docPr id="15" name="Pictur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14"/>
                          <a:stretch/>
                        </pic:blipFill>
                        <pic:spPr>
                          <a:xfrm>
                            <a:off x="0" y="0"/>
                            <a:ext cx="381000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97A1C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Мышка компьютерная любой модификации и фирмы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E5CBC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88CF5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10/10</w:t>
            </w:r>
          </w:p>
        </w:tc>
      </w:tr>
      <w:tr w:rsidR="004955B0" w14:paraId="687DAB28" w14:textId="77777777">
        <w:trPr>
          <w:trHeight w:val="4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1F627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D40A4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Удлинитель 220 В, 5м, 5 розеток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57A78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0584D84A" wp14:editId="546A4C40">
                  <wp:extent cx="609600" cy="361950"/>
                  <wp:effectExtent l="0" t="0" r="0" b="0"/>
                  <wp:docPr id="17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15"/>
                          <a:stretch/>
                        </pic:blipFill>
                        <pic:spPr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80B7C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Любой модификации и фирмы производителя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D7ABD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A6912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5/10</w:t>
            </w:r>
          </w:p>
        </w:tc>
      </w:tr>
      <w:tr w:rsidR="004955B0" w14:paraId="28041A1C" w14:textId="77777777">
        <w:trPr>
          <w:trHeight w:val="454"/>
        </w:trPr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1C12A5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РАСХОДНЫЕ МАТЕРИАЛЫ НА 1 УЧАСТНИКА</w:t>
            </w:r>
          </w:p>
        </w:tc>
      </w:tr>
      <w:tr w:rsidR="004955B0" w14:paraId="7A82431C" w14:textId="77777777">
        <w:trPr>
          <w:trHeight w:val="4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A79AA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14:paraId="4FCA5243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п/п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2B693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2DDE7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Фото расходных материалов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798BF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Технические характеристики оборудования, инструментов и ссылка на сайт производителя, поставщика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BA936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Ед. измерения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73D94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Необходимое кол-во</w:t>
            </w:r>
          </w:p>
        </w:tc>
      </w:tr>
      <w:tr w:rsidR="004955B0" w14:paraId="590D32E0" w14:textId="77777777">
        <w:trPr>
          <w:trHeight w:val="4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57C2F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A1062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Ручка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шариковая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35C70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0CFC0407" wp14:editId="3B332CAD">
                  <wp:extent cx="657225" cy="266700"/>
                  <wp:effectExtent l="0" t="0" r="0" b="0"/>
                  <wp:docPr id="19" name="Picture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16"/>
                          <a:stretch/>
                        </pic:blipFill>
                        <pic:spPr>
                          <a:xfrm>
                            <a:off x="0" y="0"/>
                            <a:ext cx="65722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E108D" w14:textId="77777777" w:rsidR="004955B0" w:rsidRDefault="001B0091">
            <w:pPr>
              <w:pStyle w:val="TableParagraph"/>
              <w:widowControl w:val="0"/>
              <w:ind w:right="123" w:firstLine="709"/>
              <w:jc w:val="center"/>
              <w:rPr>
                <w:rFonts w:ascii="Times New Roman" w:hAnsi="Times New Roman"/>
                <w:sz w:val="24"/>
              </w:rPr>
            </w:pPr>
            <w:hyperlink r:id="rId17" w:tooltip="https://www.komus.ru/katalog/ruchki-karandashi-markery/sharikovye-ruchki/c/6388/" w:history="1">
              <w:r w:rsidR="00494D2D">
                <w:rPr>
                  <w:rFonts w:ascii="Times New Roman" w:hAnsi="Times New Roman"/>
                  <w:color w:val="0000FF"/>
                  <w:spacing w:val="-2"/>
                  <w:sz w:val="24"/>
                  <w:u w:val="single"/>
                </w:rPr>
                <w:t>https://www.komus.ru/katalog/ruchki-</w:t>
              </w:r>
            </w:hyperlink>
          </w:p>
          <w:p w14:paraId="216DBF3A" w14:textId="77777777" w:rsidR="004955B0" w:rsidRPr="002640ED" w:rsidRDefault="001B0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hyperlink r:id="rId18" w:tooltip="https://www.komus.ru/katalog/ruchki-karandashi-markery/sharikovye-ruchki/c/6388/" w:history="1">
              <w:r w:rsidR="00494D2D" w:rsidRPr="002640ED">
                <w:rPr>
                  <w:rFonts w:ascii="Times New Roman" w:hAnsi="Times New Roman"/>
                  <w:color w:val="0000FF"/>
                  <w:spacing w:val="-2"/>
                  <w:sz w:val="24"/>
                  <w:u w:val="single"/>
                  <w:lang w:val="en-US"/>
                </w:rPr>
                <w:t>karandashi-markery/sharikovye-</w:t>
              </w:r>
            </w:hyperlink>
            <w:r w:rsidR="00494D2D" w:rsidRPr="002640ED">
              <w:rPr>
                <w:rFonts w:ascii="Times New Roman" w:hAnsi="Times New Roman"/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9" w:tooltip="https://www.komus.ru/katalog/ruchki-karandashi-markery/sharikovye-ruchki/c/6388/" w:history="1">
              <w:r w:rsidR="00494D2D" w:rsidRPr="002640ED">
                <w:rPr>
                  <w:rFonts w:ascii="Times New Roman" w:hAnsi="Times New Roman"/>
                  <w:color w:val="0000FF"/>
                  <w:spacing w:val="-2"/>
                  <w:sz w:val="24"/>
                  <w:u w:val="single"/>
                  <w:lang w:val="en-US"/>
                </w:rPr>
                <w:t>ruchki/c/6388/</w:t>
              </w:r>
            </w:hyperlink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DCAEC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шт.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E71B6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4955B0" w14:paraId="76C7A935" w14:textId="77777777">
        <w:trPr>
          <w:trHeight w:val="4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59A75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36799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Простой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карандаш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A4467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3545C22A" wp14:editId="50368C84">
                  <wp:extent cx="381000" cy="371475"/>
                  <wp:effectExtent l="0" t="0" r="0" b="0"/>
                  <wp:docPr id="21" name="Pictur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20"/>
                          <a:stretch/>
                        </pic:blipFill>
                        <pic:spPr>
                          <a:xfrm>
                            <a:off x="0" y="0"/>
                            <a:ext cx="381000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F0BDE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Карандаш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чернографитный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HB заточенный с ластиком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72595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шт.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9881E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4955B0" w14:paraId="2F0D96C5" w14:textId="77777777">
        <w:trPr>
          <w:trHeight w:val="4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34CF0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B889A" w14:textId="77777777" w:rsidR="004955B0" w:rsidRDefault="00494D2D">
            <w:pPr>
              <w:pStyle w:val="TableParagraph"/>
              <w:widowControl w:val="0"/>
              <w:ind w:firstLine="70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Набор</w:t>
            </w:r>
          </w:p>
          <w:p w14:paraId="62D4479F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текстовыделителей 4 цвета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C8A23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57B973D3" wp14:editId="009D579F">
                  <wp:extent cx="342900" cy="371475"/>
                  <wp:effectExtent l="0" t="0" r="0" b="0"/>
                  <wp:docPr id="23" name="Picture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21"/>
                          <a:stretch/>
                        </pic:blipFill>
                        <pic:spPr>
                          <a:xfrm>
                            <a:off x="0" y="0"/>
                            <a:ext cx="342900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F5B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Набор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текстовыделителей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4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цвета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BBA34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набор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3360E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4955B0" w14:paraId="1E534DBE" w14:textId="77777777">
        <w:trPr>
          <w:trHeight w:val="4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DDBAF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1936E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Ластик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1A80B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2F372CCE" wp14:editId="72BE9D98">
                  <wp:extent cx="523875" cy="342900"/>
                  <wp:effectExtent l="0" t="0" r="0" b="0"/>
                  <wp:docPr id="25" name="Picture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22"/>
                          <a:stretch/>
                        </pic:blipFill>
                        <pic:spPr>
                          <a:xfrm>
                            <a:off x="0" y="0"/>
                            <a:ext cx="52387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899F8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Универсальный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ластик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графита, </w:t>
            </w:r>
            <w:r>
              <w:rPr>
                <w:rFonts w:ascii="Times New Roman" w:hAnsi="Times New Roman"/>
                <w:spacing w:val="-2"/>
                <w:sz w:val="24"/>
              </w:rPr>
              <w:t>пастели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78F32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шт.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D2B4E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4955B0" w14:paraId="6A326255" w14:textId="77777777">
        <w:trPr>
          <w:trHeight w:val="4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A35FB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5D4B8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Бумага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формата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А-</w:t>
            </w:r>
            <w:r>
              <w:rPr>
                <w:rFonts w:ascii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E7E79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15B0D5DB" wp14:editId="3C08F791">
                  <wp:extent cx="590550" cy="466725"/>
                  <wp:effectExtent l="0" t="0" r="0" b="0"/>
                  <wp:docPr id="27" name="Picture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/>
                          <pic:cNvPicPr/>
                        </pic:nvPicPr>
                        <pic:blipFill>
                          <a:blip r:embed="rId23"/>
                          <a:stretch/>
                        </pic:blipFill>
                        <pic:spPr>
                          <a:xfrm>
                            <a:off x="0" y="0"/>
                            <a:ext cx="59055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6A373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Бумага для ОфТех (А4,80г,146%CIE)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пачка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500л.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95528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пачка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4CC66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5/10</w:t>
            </w:r>
          </w:p>
        </w:tc>
      </w:tr>
      <w:tr w:rsidR="004955B0" w14:paraId="75ABA5F5" w14:textId="77777777">
        <w:trPr>
          <w:trHeight w:val="454"/>
        </w:trPr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F34BB2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РАСХОДНЫЕ МАТЕРИАЛЫ, ОБОРУДОВАНИЕ И ИНСТРУМЕНТЫ, КОТОРЫЕ УЧАСТНИКИ ДОЛЖНЫ ИМЕТЬ ПРИ СЕБЕ (при необходимости)</w:t>
            </w:r>
          </w:p>
        </w:tc>
      </w:tr>
      <w:tr w:rsidR="004955B0" w14:paraId="44191245" w14:textId="77777777">
        <w:trPr>
          <w:trHeight w:val="4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A8DFB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5B845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Наушники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AD9A0" w14:textId="77777777" w:rsidR="004955B0" w:rsidRDefault="00495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BAF8E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согласованию с главным экспертом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AD205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7F830" w14:textId="77777777" w:rsidR="004955B0" w:rsidRDefault="00495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955B0" w14:paraId="257CA5B0" w14:textId="77777777">
        <w:trPr>
          <w:trHeight w:val="4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EA9D3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5C570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Слуховой аппарат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445F5" w14:textId="77777777" w:rsidR="004955B0" w:rsidRDefault="00495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CB3E7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согласованию с главным экспертом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E6DF9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DC71F" w14:textId="77777777" w:rsidR="004955B0" w:rsidRDefault="00495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955B0" w14:paraId="26C87EEA" w14:textId="77777777">
        <w:trPr>
          <w:trHeight w:val="4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D17F8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D666D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Подготовленные реквизиты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F3B91" w14:textId="77777777" w:rsidR="004955B0" w:rsidRDefault="00495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CE698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Подбор самим участником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7228C" w14:textId="77777777" w:rsidR="004955B0" w:rsidRDefault="00495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519B8" w14:textId="77777777" w:rsidR="004955B0" w:rsidRDefault="00495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955B0" w14:paraId="0D644453" w14:textId="77777777">
        <w:trPr>
          <w:trHeight w:val="454"/>
        </w:trPr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B98D07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РАСХОДНЫЕ МАТЕРИАЛЫ И ОБОРУДОВАНИЕ, ЗАПРЕЩЕННЫЕ НА ПЛОЩАДКЕ</w:t>
            </w:r>
          </w:p>
        </w:tc>
      </w:tr>
      <w:tr w:rsidR="004955B0" w14:paraId="2162DC7B" w14:textId="77777777">
        <w:trPr>
          <w:trHeight w:val="4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E484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0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476EA" w14:textId="77777777" w:rsidR="004955B0" w:rsidRDefault="00494D2D"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Мобильные телефоны, часы наручные, фитнес-браслет. </w:t>
            </w:r>
            <w:r>
              <w:rPr>
                <w:rFonts w:ascii="Times New Roman" w:hAnsi="Times New Roman"/>
                <w:sz w:val="24"/>
              </w:rPr>
              <w:t>Запрещены в период нахождения участника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конкурсной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площадке</w:t>
            </w:r>
          </w:p>
        </w:tc>
      </w:tr>
      <w:tr w:rsidR="004955B0" w14:paraId="2F402EDB" w14:textId="77777777">
        <w:trPr>
          <w:trHeight w:val="4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11CB1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0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6B37A" w14:textId="77777777" w:rsidR="004955B0" w:rsidRDefault="00494D2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Гаджеты. Запрещены в период нахождения участника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конкурсной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площадке</w:t>
            </w:r>
          </w:p>
        </w:tc>
      </w:tr>
      <w:tr w:rsidR="004955B0" w14:paraId="10F1A86C" w14:textId="77777777">
        <w:trPr>
          <w:trHeight w:val="4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251D0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0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972A1" w14:textId="77777777" w:rsidR="004955B0" w:rsidRDefault="00494D2D">
            <w:pPr>
              <w:pStyle w:val="TableParagraph"/>
              <w:ind w:right="8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Любые материалы и оборудование, которые участник принес с собой, необходимо предъявить экспертам для согласования.</w:t>
            </w:r>
          </w:p>
          <w:p w14:paraId="244F4AB4" w14:textId="77777777" w:rsidR="004955B0" w:rsidRDefault="00494D2D">
            <w:pPr>
              <w:pStyle w:val="TableParagraph"/>
              <w:ind w:right="8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Жюри имеет право запретить использовать любые предметы, которые будут сочтены: «не относящимися к выполнению конкурсных заданий»; «несправедливо дающими участнику преимущество»;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«непредставленными жюри, но использованными при подготовке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или выполнении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конкурсного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задания».</w:t>
            </w:r>
          </w:p>
        </w:tc>
      </w:tr>
      <w:tr w:rsidR="004955B0" w14:paraId="4B64ABE5" w14:textId="77777777">
        <w:trPr>
          <w:trHeight w:val="454"/>
        </w:trPr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D6E039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ДОПОЛНИТЕЛЬНОЕ ОБОРУДОВАНИЕ, ИНСТРУМЕНТЫ КОТОРОЕ МОЖЕТ ПРИВЕСТИ С СОБОЙ УЧАСТНИК (при необходимости)</w:t>
            </w:r>
          </w:p>
        </w:tc>
      </w:tr>
      <w:tr w:rsidR="004955B0" w14:paraId="57892CFC" w14:textId="77777777">
        <w:trPr>
          <w:trHeight w:val="4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34B14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14:paraId="150424C5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п/п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35F9F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85099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оборудования или инструмента, или мебели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8BE65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Технические характеристики оборудования, инструментов и ссылка на сайт производителя, поставщика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D0719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Ед. измерения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64530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Необходимое кол-во</w:t>
            </w:r>
          </w:p>
        </w:tc>
      </w:tr>
      <w:tr w:rsidR="004955B0" w14:paraId="3D110A15" w14:textId="77777777">
        <w:trPr>
          <w:trHeight w:val="4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FA4A0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B693D" w14:textId="77777777" w:rsidR="004955B0" w:rsidRDefault="00494D2D"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Электронные носители (USB-флешка/ диск)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11E35" w14:textId="77777777" w:rsidR="004955B0" w:rsidRDefault="00495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090F3" w14:textId="77777777" w:rsidR="004955B0" w:rsidRDefault="00494D2D">
            <w:pPr>
              <w:pStyle w:val="TableParagraph"/>
              <w:ind w:right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Разрешен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передачи </w:t>
            </w:r>
            <w:r>
              <w:rPr>
                <w:rFonts w:ascii="Times New Roman" w:hAnsi="Times New Roman"/>
                <w:sz w:val="24"/>
              </w:rPr>
              <w:t>дидактических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материалов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начале работы конкурсной площадки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58EDF" w14:textId="77777777" w:rsidR="004955B0" w:rsidRDefault="00495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6DDA0" w14:textId="77777777" w:rsidR="004955B0" w:rsidRDefault="00495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955B0" w14:paraId="1A99D154" w14:textId="77777777">
        <w:trPr>
          <w:trHeight w:val="4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CA1FE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0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F695C" w14:textId="77777777" w:rsidR="004955B0" w:rsidRDefault="00494D2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 конкурса обязуется предоставить Главному эксперту электронный носитель (USB-флешка/диск) в день конкурса. Все материалы с электронных носителей выставляются для общего пользования на конкурсной площадке, чтобы обеспечить равноправные условия для всех участников процесса. Участник должен понимать, что представленный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им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материал или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оборудование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может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быть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использовано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любым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участником.</w:t>
            </w:r>
          </w:p>
        </w:tc>
      </w:tr>
      <w:tr w:rsidR="004955B0" w14:paraId="19B14D41" w14:textId="77777777">
        <w:trPr>
          <w:trHeight w:val="454"/>
        </w:trPr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00545E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ОБОРУДОВАНИЕ НА 1-ГО ЭКСПЕРТА (при необходимости)</w:t>
            </w:r>
          </w:p>
        </w:tc>
      </w:tr>
      <w:tr w:rsidR="004955B0" w14:paraId="12DB1910" w14:textId="77777777">
        <w:trPr>
          <w:trHeight w:val="4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D6572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14:paraId="4B598E0C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п/п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B2EB6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BD97A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Фото необходимо</w:t>
            </w:r>
            <w:r>
              <w:rPr>
                <w:rFonts w:ascii="Times New Roman" w:hAnsi="Times New Roman"/>
                <w:b/>
                <w:sz w:val="24"/>
              </w:rPr>
              <w:lastRenderedPageBreak/>
              <w:t>го оборудования или инструмента, или мебели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30399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Технические характеристики оборудования, инструментов </w:t>
            </w:r>
            <w:r>
              <w:rPr>
                <w:rFonts w:ascii="Times New Roman" w:hAnsi="Times New Roman"/>
                <w:b/>
                <w:sz w:val="24"/>
              </w:rPr>
              <w:lastRenderedPageBreak/>
              <w:t>и ссылка на сайт производителя, поставщика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DDC1A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Ед. измерен</w:t>
            </w:r>
            <w:r>
              <w:rPr>
                <w:rFonts w:ascii="Times New Roman" w:hAnsi="Times New Roman"/>
                <w:b/>
                <w:sz w:val="24"/>
              </w:rPr>
              <w:lastRenderedPageBreak/>
              <w:t>ия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18AEB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Необходимое </w:t>
            </w:r>
            <w:r>
              <w:rPr>
                <w:rFonts w:ascii="Times New Roman" w:hAnsi="Times New Roman"/>
                <w:b/>
                <w:sz w:val="24"/>
              </w:rPr>
              <w:lastRenderedPageBreak/>
              <w:t>кол-во</w:t>
            </w:r>
          </w:p>
        </w:tc>
      </w:tr>
      <w:tr w:rsidR="004955B0" w14:paraId="775A4CAB" w14:textId="77777777">
        <w:trPr>
          <w:trHeight w:val="4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D3D6C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A446E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 офисный (для установки оборудования)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014E4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anchor distT="0" distB="0" distL="0" distR="0" simplePos="0" relativeHeight="251657216" behindDoc="1" locked="0" layoutInCell="1" allowOverlap="1" wp14:anchorId="3F0E5AAE" wp14:editId="24B9995B">
                  <wp:simplePos x="0" y="0"/>
                  <wp:positionH relativeFrom="page">
                    <wp:posOffset>64770</wp:posOffset>
                  </wp:positionH>
                  <wp:positionV relativeFrom="page">
                    <wp:posOffset>42545</wp:posOffset>
                  </wp:positionV>
                  <wp:extent cx="776605" cy="511810"/>
                  <wp:effectExtent l="0" t="0" r="0" b="0"/>
                  <wp:wrapNone/>
                  <wp:docPr id="29" name="Picture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>
                          <a:blip r:embed="rId24"/>
                          <a:stretch/>
                        </pic:blipFill>
                        <pic:spPr>
                          <a:xfrm>
                            <a:off x="0" y="0"/>
                            <a:ext cx="776605" cy="511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E3C01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Любой формат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0CFA7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AF29C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4955B0" w14:paraId="1E66AB00" w14:textId="77777777">
        <w:trPr>
          <w:trHeight w:val="4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C4204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D8412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 офисный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0809B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7F3D1138" wp14:editId="64CA9763">
                  <wp:extent cx="485775" cy="476250"/>
                  <wp:effectExtent l="0" t="0" r="0" b="0"/>
                  <wp:docPr id="31" name="Picture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2"/>
                          <pic:cNvPicPr/>
                        </pic:nvPicPr>
                        <pic:blipFill>
                          <a:blip r:embed="rId25"/>
                          <a:stretch/>
                        </pic:blipFill>
                        <pic:spPr>
                          <a:xfrm>
                            <a:off x="0" y="0"/>
                            <a:ext cx="48577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27A86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Любой формат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333B5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3761A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</w:tr>
      <w:tr w:rsidR="004955B0" w14:paraId="76C2B8A1" w14:textId="77777777">
        <w:trPr>
          <w:trHeight w:val="4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AD3AC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761ED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Стул посетителя офисный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47EE9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4B1EAF85" wp14:editId="73405323">
                  <wp:extent cx="466725" cy="466725"/>
                  <wp:effectExtent l="0" t="0" r="0" b="0"/>
                  <wp:docPr id="33" name="Picture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/>
                          <pic:cNvPicPr/>
                        </pic:nvPicPr>
                        <pic:blipFill>
                          <a:blip r:embed="rId26"/>
                          <a:stretch/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5AB3B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Любой формат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6B035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29673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</w:tr>
      <w:tr w:rsidR="004955B0" w14:paraId="04A15E67" w14:textId="77777777">
        <w:trPr>
          <w:trHeight w:val="4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1E643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B4FDD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Автоматизированное рабочее место</w:t>
            </w:r>
          </w:p>
          <w:p w14:paraId="0A139B9E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Главного эксперта</w:t>
            </w:r>
          </w:p>
          <w:p w14:paraId="2D45B712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выходом в Интернет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CE9A1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05C24D0B" wp14:editId="0A12650F">
                  <wp:extent cx="676275" cy="533400"/>
                  <wp:effectExtent l="0" t="0" r="0" b="0"/>
                  <wp:docPr id="35" name="Picture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/>
                          <pic:cNvPicPr/>
                        </pic:nvPicPr>
                        <pic:blipFill>
                          <a:blip r:embed="rId27"/>
                          <a:stretch/>
                        </pic:blipFill>
                        <pic:spPr>
                          <a:xfrm>
                            <a:off x="0" y="0"/>
                            <a:ext cx="67627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BB941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(ПК, клавиатура, монитор, колонки, мышь) / ноутбук с мышью с выходом в Интернет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EBE70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комплект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CC800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4955B0" w14:paraId="3CCD8C49" w14:textId="77777777">
        <w:trPr>
          <w:trHeight w:val="4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F43F3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E9367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МФУ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98CE5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7EBB9D8D" wp14:editId="7E9837C2">
                  <wp:extent cx="390525" cy="361950"/>
                  <wp:effectExtent l="0" t="0" r="0" b="0"/>
                  <wp:docPr id="37" name="Picture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8"/>
                          <pic:cNvPicPr/>
                        </pic:nvPicPr>
                        <pic:blipFill>
                          <a:blip r:embed="rId28"/>
                          <a:stretch/>
                        </pic:blipFill>
                        <pic:spPr>
                          <a:xfrm>
                            <a:off x="0" y="0"/>
                            <a:ext cx="39052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EE2B0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МФУ любой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B6E4D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35D42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1/8</w:t>
            </w:r>
          </w:p>
        </w:tc>
      </w:tr>
      <w:tr w:rsidR="004955B0" w14:paraId="5FF4A9DB" w14:textId="77777777">
        <w:trPr>
          <w:trHeight w:val="4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BA828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EE5FD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Контейнер</w:t>
            </w:r>
          </w:p>
          <w:p w14:paraId="728A047B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канцелярский пластиковый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AE057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30A01253" wp14:editId="07EBD5F1">
                  <wp:extent cx="666750" cy="476250"/>
                  <wp:effectExtent l="0" t="0" r="0" b="0"/>
                  <wp:docPr id="39" name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/>
                          <pic:cNvPicPr/>
                        </pic:nvPicPr>
                        <pic:blipFill>
                          <a:blip r:embed="rId29"/>
                          <a:stretch/>
                        </pic:blipFill>
                        <pic:spPr>
                          <a:xfrm>
                            <a:off x="0" y="0"/>
                            <a:ext cx="6667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D349B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Контейнер 400х335х170 мм с крышкой прозрачный</w:t>
            </w:r>
          </w:p>
          <w:p w14:paraId="373817B1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Материал: полипропилен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1C507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094AE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4955B0" w14:paraId="3385DF94" w14:textId="77777777">
        <w:trPr>
          <w:trHeight w:val="4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51DCF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57394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Сигнальные карточки (штрафных санкций)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FC564" w14:textId="77777777" w:rsidR="004955B0" w:rsidRDefault="00495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4E2451E3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7D7B4594" wp14:editId="7D294675">
                  <wp:extent cx="685800" cy="466725"/>
                  <wp:effectExtent l="0" t="0" r="0" b="0"/>
                  <wp:docPr id="41" name="Picture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r:embed="rId30"/>
                          <a:stretch/>
                        </pic:blipFill>
                        <pic:spPr>
                          <a:xfrm>
                            <a:off x="0" y="0"/>
                            <a:ext cx="68580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65305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Набор карточек:</w:t>
            </w:r>
          </w:p>
          <w:p w14:paraId="0A8BD3B1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красная, зеленая и желтая размер 15 см * 25 см,</w:t>
            </w:r>
          </w:p>
          <w:p w14:paraId="3144DDDB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материал: ламинированный картон или цветная бумага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FE902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комплект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AD263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4955B0" w14:paraId="55DFFFE2" w14:textId="77777777">
        <w:trPr>
          <w:trHeight w:val="454"/>
        </w:trPr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DF12C6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РАСХОДНЫЕ МАТЕРИАЛЫ НА 1 Эксперта (при необходимости)</w:t>
            </w:r>
          </w:p>
        </w:tc>
      </w:tr>
      <w:tr w:rsidR="004955B0" w14:paraId="26D19A2E" w14:textId="77777777">
        <w:trPr>
          <w:trHeight w:val="4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865A9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14:paraId="7910AEBA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п/п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C0777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7174E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Фото расходных материалов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5D238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Технические характеристики оборудования, инструментов и ссылка на сайт производителя, поставщика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E81BD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Ед. измерения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40FDE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Необходимое кол-во</w:t>
            </w:r>
          </w:p>
        </w:tc>
      </w:tr>
      <w:tr w:rsidR="004955B0" w14:paraId="6C25DC95" w14:textId="77777777">
        <w:trPr>
          <w:trHeight w:val="4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4AB14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40C55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Ручка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шариковая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A1291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3380F4E9" wp14:editId="7540529A">
                  <wp:extent cx="647700" cy="266700"/>
                  <wp:effectExtent l="0" t="0" r="0" b="0"/>
                  <wp:docPr id="43" name="Picture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4"/>
                          <pic:cNvPicPr/>
                        </pic:nvPicPr>
                        <pic:blipFill>
                          <a:blip r:embed="rId16"/>
                          <a:stretch/>
                        </pic:blipFill>
                        <pic:spPr>
                          <a:xfrm>
                            <a:off x="0" y="0"/>
                            <a:ext cx="647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6F78D" w14:textId="77777777" w:rsidR="004955B0" w:rsidRDefault="001B0091">
            <w:pPr>
              <w:pStyle w:val="TableParagraph"/>
              <w:ind w:right="126"/>
              <w:jc w:val="center"/>
              <w:rPr>
                <w:rFonts w:ascii="Times New Roman" w:hAnsi="Times New Roman"/>
                <w:sz w:val="24"/>
              </w:rPr>
            </w:pPr>
            <w:hyperlink r:id="rId31" w:tooltip="https://www.komus.ru/katalog/ruchki-karandashi-markery/sharikovye-ruchki/c/6388/" w:history="1">
              <w:r w:rsidR="00494D2D">
                <w:rPr>
                  <w:rFonts w:ascii="Times New Roman" w:hAnsi="Times New Roman"/>
                  <w:color w:val="0000FF"/>
                  <w:spacing w:val="-2"/>
                  <w:sz w:val="24"/>
                  <w:u w:val="single"/>
                </w:rPr>
                <w:t>https://www.komus.ru/katalog/ruchki-</w:t>
              </w:r>
            </w:hyperlink>
          </w:p>
          <w:p w14:paraId="2283C2E0" w14:textId="77777777" w:rsidR="004955B0" w:rsidRPr="002640ED" w:rsidRDefault="001B0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hyperlink r:id="rId32" w:tooltip="https://www.komus.ru/katalog/ruchki-karandashi-markery/sharikovye-ruchki/c/6388/" w:history="1">
              <w:r w:rsidR="00494D2D" w:rsidRPr="002640ED">
                <w:rPr>
                  <w:rFonts w:ascii="Times New Roman" w:hAnsi="Times New Roman"/>
                  <w:color w:val="0000FF"/>
                  <w:spacing w:val="-2"/>
                  <w:sz w:val="24"/>
                  <w:u w:val="single"/>
                  <w:lang w:val="en-US"/>
                </w:rPr>
                <w:t>karandashi-markery/sharikovye-</w:t>
              </w:r>
            </w:hyperlink>
            <w:r w:rsidR="00494D2D" w:rsidRPr="002640ED">
              <w:rPr>
                <w:rFonts w:ascii="Times New Roman" w:hAnsi="Times New Roman"/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33" w:tooltip="https://www.komus.ru/katalog/ruchki-karandashi-markery/sharikovye-ruchki/c/6388/" w:history="1">
              <w:r w:rsidR="00494D2D" w:rsidRPr="002640ED">
                <w:rPr>
                  <w:rFonts w:ascii="Times New Roman" w:hAnsi="Times New Roman"/>
                  <w:color w:val="0000FF"/>
                  <w:spacing w:val="-2"/>
                  <w:sz w:val="24"/>
                  <w:u w:val="single"/>
                  <w:lang w:val="en-US"/>
                </w:rPr>
                <w:t>ruchki/c/6388/</w:t>
              </w:r>
            </w:hyperlink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7DF5F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шт.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10ABD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4955B0" w14:paraId="06C1A9FA" w14:textId="77777777">
        <w:trPr>
          <w:trHeight w:val="4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C3DF0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0D2C4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Простой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карандаш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273FC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3FADD47B" wp14:editId="0ABD5A50">
                  <wp:extent cx="381000" cy="371475"/>
                  <wp:effectExtent l="0" t="0" r="0" b="0"/>
                  <wp:docPr id="45" name="Picture 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6"/>
                          <pic:cNvPicPr/>
                        </pic:nvPicPr>
                        <pic:blipFill>
                          <a:blip r:embed="rId20"/>
                          <a:stretch/>
                        </pic:blipFill>
                        <pic:spPr>
                          <a:xfrm>
                            <a:off x="0" y="0"/>
                            <a:ext cx="381000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848AB" w14:textId="77777777" w:rsidR="004955B0" w:rsidRDefault="00494D2D">
            <w:pPr>
              <w:pStyle w:val="TableParagraph"/>
              <w:ind w:right="1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Карандаш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чернографитный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HB заточенный с ластиком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86B7D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шт.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06A0F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4955B0" w14:paraId="6DBD7B42" w14:textId="77777777">
        <w:trPr>
          <w:trHeight w:val="4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29E48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F0E6A" w14:textId="77777777" w:rsidR="004955B0" w:rsidRDefault="00494D2D"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Папка-планшет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</w:rPr>
              <w:t>с</w:t>
            </w:r>
          </w:p>
          <w:p w14:paraId="23F8E5AE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зажимом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бумаги </w:t>
            </w:r>
            <w:r>
              <w:rPr>
                <w:rFonts w:ascii="Times New Roman" w:hAnsi="Times New Roman"/>
                <w:spacing w:val="-4"/>
                <w:sz w:val="24"/>
              </w:rPr>
              <w:t>А-4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010A4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1D3E6A8F" wp14:editId="7E8AABF7">
                  <wp:extent cx="266700" cy="419100"/>
                  <wp:effectExtent l="0" t="0" r="0" b="0"/>
                  <wp:docPr id="47" name="Picture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/>
                          <pic:cNvPicPr/>
                        </pic:nvPicPr>
                        <pic:blipFill>
                          <a:blip r:embed="rId34"/>
                          <a:stretch/>
                        </pic:blipFill>
                        <pic:spPr>
                          <a:xfrm>
                            <a:off x="0" y="0"/>
                            <a:ext cx="2667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B218C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Папка-планшет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зажимом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бумаги </w:t>
            </w:r>
            <w:r>
              <w:rPr>
                <w:rFonts w:ascii="Times New Roman" w:hAnsi="Times New Roman"/>
                <w:spacing w:val="-4"/>
                <w:sz w:val="24"/>
              </w:rPr>
              <w:t>Ах4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2B3A7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шт.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2E590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4955B0" w14:paraId="7573633C" w14:textId="77777777">
        <w:trPr>
          <w:trHeight w:val="4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E8ACA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F2BF2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Бумага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цветная формата А-4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59E1B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28F40F87" wp14:editId="36047DFE">
                  <wp:extent cx="647700" cy="495300"/>
                  <wp:effectExtent l="0" t="0" r="0" b="0"/>
                  <wp:docPr id="49" name="Picture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50"/>
                          <pic:cNvPicPr/>
                        </pic:nvPicPr>
                        <pic:blipFill>
                          <a:blip r:embed="rId35"/>
                          <a:stretch/>
                        </pic:blipFill>
                        <pic:spPr>
                          <a:xfrm>
                            <a:off x="0" y="0"/>
                            <a:ext cx="6477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F5EAE" w14:textId="77777777" w:rsidR="004955B0" w:rsidRDefault="00494D2D">
            <w:pPr>
              <w:pStyle w:val="TableParagraph"/>
              <w:ind w:right="12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Бумага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цветная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OfficeSpace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pale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mix А4, 80г/м2, комплект -100л. (5 </w:t>
            </w:r>
            <w:r>
              <w:rPr>
                <w:rFonts w:ascii="Times New Roman" w:hAnsi="Times New Roman"/>
                <w:spacing w:val="-2"/>
                <w:sz w:val="24"/>
              </w:rPr>
              <w:t>цветов)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01034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комп лект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A704E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1/8</w:t>
            </w:r>
          </w:p>
        </w:tc>
      </w:tr>
      <w:tr w:rsidR="004955B0" w14:paraId="4E79A36C" w14:textId="77777777">
        <w:trPr>
          <w:trHeight w:val="4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2DB39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0FF3B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Папка-регистратор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80 </w:t>
            </w:r>
            <w:r>
              <w:rPr>
                <w:rFonts w:ascii="Times New Roman" w:hAnsi="Times New Roman"/>
                <w:spacing w:val="-6"/>
                <w:sz w:val="24"/>
              </w:rPr>
              <w:t>мм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C7F5C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65624BD8" wp14:editId="07047DC1">
                  <wp:extent cx="257175" cy="390525"/>
                  <wp:effectExtent l="0" t="0" r="0" b="0"/>
                  <wp:docPr id="51" name="Picture 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36"/>
                          <a:stretch/>
                        </pic:blipFill>
                        <pic:spPr>
                          <a:xfrm>
                            <a:off x="0" y="0"/>
                            <a:ext cx="25717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EA8E4" w14:textId="77777777" w:rsidR="004955B0" w:rsidRDefault="00494D2D">
            <w:pPr>
              <w:pStyle w:val="TableParagraph"/>
              <w:ind w:right="1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Папка-регистратор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80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мм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600 листов, А4, пластик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1FCB5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шт.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88956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3/8</w:t>
            </w:r>
          </w:p>
        </w:tc>
      </w:tr>
      <w:tr w:rsidR="004955B0" w14:paraId="2ACBEAE9" w14:textId="77777777">
        <w:trPr>
          <w:trHeight w:val="4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F57C1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641B5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Папка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скоросшиватель </w:t>
            </w:r>
            <w:r>
              <w:rPr>
                <w:rFonts w:ascii="Times New Roman" w:hAnsi="Times New Roman"/>
                <w:spacing w:val="-6"/>
                <w:sz w:val="24"/>
              </w:rPr>
              <w:t>А4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3983E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52591840" wp14:editId="3F041F80">
                  <wp:extent cx="514350" cy="381000"/>
                  <wp:effectExtent l="0" t="0" r="0" b="0"/>
                  <wp:docPr id="53" name="Picture 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54"/>
                          <pic:cNvPicPr/>
                        </pic:nvPicPr>
                        <pic:blipFill>
                          <a:blip r:embed="rId37"/>
                          <a:stretch/>
                        </pic:blipFill>
                        <pic:spPr>
                          <a:xfrm>
                            <a:off x="0" y="0"/>
                            <a:ext cx="51435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4540B" w14:textId="77777777" w:rsidR="004955B0" w:rsidRDefault="00494D2D">
            <w:pPr>
              <w:pStyle w:val="TableParagraph"/>
              <w:ind w:right="1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Папка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скоросшиватель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7"/>
                <w:sz w:val="24"/>
              </w:rPr>
              <w:t>А4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91BD0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шт.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CD107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25/8</w:t>
            </w:r>
          </w:p>
        </w:tc>
      </w:tr>
      <w:tr w:rsidR="004955B0" w14:paraId="3DBEBF35" w14:textId="77777777">
        <w:trPr>
          <w:trHeight w:val="4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FBFAA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8C07D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Файлы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бумаги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 документов А4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D4C42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1C393995" wp14:editId="5A62D8ED">
                  <wp:extent cx="476250" cy="400050"/>
                  <wp:effectExtent l="0" t="0" r="0" b="0"/>
                  <wp:docPr id="55" name="Picture 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/>
                          <pic:cNvPicPr/>
                        </pic:nvPicPr>
                        <pic:blipFill>
                          <a:blip r:embed="rId38"/>
                          <a:stretch/>
                        </pic:blipFill>
                        <pic:spPr>
                          <a:xfrm>
                            <a:off x="0" y="0"/>
                            <a:ext cx="4762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35972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Файлы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бумаги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документов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А4, упаковка 100 шт.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B193E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упак.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44D85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5/8</w:t>
            </w:r>
          </w:p>
        </w:tc>
      </w:tr>
      <w:tr w:rsidR="004955B0" w14:paraId="2499CDB0" w14:textId="77777777">
        <w:trPr>
          <w:trHeight w:val="4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A3090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5FC1F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Бумага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формата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А-</w:t>
            </w:r>
            <w:r>
              <w:rPr>
                <w:rFonts w:ascii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61C1C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1D28E719" wp14:editId="45366C3E">
                  <wp:extent cx="619125" cy="466725"/>
                  <wp:effectExtent l="0" t="0" r="0" b="0"/>
                  <wp:docPr id="57" name="Picture 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58"/>
                          <pic:cNvPicPr/>
                        </pic:nvPicPr>
                        <pic:blipFill>
                          <a:blip r:embed="rId23"/>
                          <a:stretch/>
                        </pic:blipFill>
                        <pic:spPr>
                          <a:xfrm>
                            <a:off x="0" y="0"/>
                            <a:ext cx="6191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138C3" w14:textId="77777777" w:rsidR="004955B0" w:rsidRDefault="00494D2D">
            <w:pPr>
              <w:pStyle w:val="TableParagraph"/>
              <w:ind w:right="1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Бумага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ОфТех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(А4,80г,146%CIE) пачка 500л.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B5B78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пачка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0E122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6/8</w:t>
            </w:r>
          </w:p>
        </w:tc>
      </w:tr>
      <w:tr w:rsidR="004955B0" w14:paraId="0F0A7701" w14:textId="77777777">
        <w:trPr>
          <w:trHeight w:val="4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4A7D6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7A0DA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Картридж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черно-белый </w:t>
            </w:r>
            <w:r>
              <w:rPr>
                <w:rFonts w:ascii="Times New Roman" w:hAnsi="Times New Roman"/>
                <w:sz w:val="24"/>
              </w:rPr>
              <w:t>для МФУ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27216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53E36F46" wp14:editId="5730A7B8">
                  <wp:extent cx="495300" cy="342900"/>
                  <wp:effectExtent l="0" t="0" r="0" b="0"/>
                  <wp:docPr id="59" name="Picture 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60"/>
                          <pic:cNvPicPr/>
                        </pic:nvPicPr>
                        <pic:blipFill>
                          <a:blip r:embed="rId39"/>
                          <a:stretch/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F73E1" w14:textId="77777777" w:rsidR="004955B0" w:rsidRDefault="00494D2D">
            <w:pPr>
              <w:pStyle w:val="TableParagraph"/>
              <w:ind w:right="1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Картридж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лазерный,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черно-белый,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для </w:t>
            </w:r>
            <w:r>
              <w:rPr>
                <w:rFonts w:ascii="Times New Roman" w:hAnsi="Times New Roman"/>
                <w:spacing w:val="-4"/>
                <w:sz w:val="24"/>
              </w:rPr>
              <w:t>МФУ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D804A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шт.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F72F8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1/8</w:t>
            </w:r>
          </w:p>
        </w:tc>
      </w:tr>
      <w:tr w:rsidR="004955B0" w14:paraId="27C75D4C" w14:textId="77777777">
        <w:trPr>
          <w:trHeight w:val="454"/>
        </w:trPr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840BDA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ОБЩАЯ ИНФРАСТРУКТУРА КОНКУРСНОЙ ПЛОЩАДКИ (при необходимости)</w:t>
            </w:r>
          </w:p>
        </w:tc>
      </w:tr>
      <w:tr w:rsidR="004955B0" w14:paraId="1471509C" w14:textId="77777777">
        <w:trPr>
          <w:trHeight w:val="4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301CE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14:paraId="59790377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п/п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6DEF3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3C746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Фото необходимого оборудования, средства индивидуальной защиты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0AEB6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Технические характеристики оборудования, инструментов и ссылка на сайт производителя, поставщика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B2D45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Ед. измерения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48FE7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Необходимое кол-во</w:t>
            </w:r>
          </w:p>
        </w:tc>
      </w:tr>
      <w:tr w:rsidR="004955B0" w14:paraId="025DE2F1" w14:textId="77777777">
        <w:trPr>
          <w:trHeight w:val="4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E3348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23D5A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Конкурсная</w:t>
            </w:r>
            <w:r>
              <w:rPr>
                <w:rFonts w:ascii="Times New Roman" w:hAnsi="Times New Roman"/>
                <w:spacing w:val="3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площадка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88A9F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009F2F24" wp14:editId="75E01DC4">
                  <wp:extent cx="676275" cy="447675"/>
                  <wp:effectExtent l="0" t="0" r="0" b="0"/>
                  <wp:docPr id="61" name="Picture 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62"/>
                          <pic:cNvPicPr/>
                        </pic:nvPicPr>
                        <pic:blipFill>
                          <a:blip r:embed="rId40"/>
                          <a:stretch/>
                        </pic:blipFill>
                        <pic:spPr>
                          <a:xfrm>
                            <a:off x="0" y="0"/>
                            <a:ext cx="6762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AE94D" w14:textId="77777777" w:rsidR="004955B0" w:rsidRDefault="00494D2D">
            <w:pPr>
              <w:pStyle w:val="TableParagraph"/>
              <w:ind w:right="5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нескользящим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покрытием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разметкой по периметру - 9м*10м, и средней линией. Ширина разметки 5 см. Цвет разметки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желтый.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50C69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шт.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9DF08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4955B0" w14:paraId="2547BF7E" w14:textId="77777777">
        <w:trPr>
          <w:trHeight w:val="4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7F165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4923A" w14:textId="77777777" w:rsidR="004955B0" w:rsidRDefault="00494D2D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Клейкая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лента </w:t>
            </w:r>
            <w:r>
              <w:rPr>
                <w:rFonts w:ascii="Times New Roman" w:hAnsi="Times New Roman"/>
                <w:sz w:val="24"/>
              </w:rPr>
              <w:t>желтого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цвета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для </w:t>
            </w:r>
            <w:r>
              <w:rPr>
                <w:rFonts w:ascii="Times New Roman" w:hAnsi="Times New Roman"/>
                <w:sz w:val="24"/>
              </w:rPr>
              <w:t>сигнальной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разметки </w:t>
            </w:r>
            <w:r>
              <w:rPr>
                <w:rFonts w:ascii="Times New Roman" w:hAnsi="Times New Roman"/>
                <w:spacing w:val="-4"/>
                <w:sz w:val="24"/>
              </w:rPr>
              <w:t>пола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A8015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31E2D00E" wp14:editId="65548505">
                  <wp:extent cx="476250" cy="447675"/>
                  <wp:effectExtent l="0" t="0" r="0" b="0"/>
                  <wp:docPr id="63" name="Picture 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64"/>
                          <pic:cNvPicPr/>
                        </pic:nvPicPr>
                        <pic:blipFill>
                          <a:blip r:embed="rId41"/>
                          <a:stretch/>
                        </pic:blipFill>
                        <pic:spPr>
                          <a:xfrm>
                            <a:off x="0" y="0"/>
                            <a:ext cx="47625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06445" w14:textId="77777777" w:rsidR="004955B0" w:rsidRDefault="00494D2D">
            <w:pPr>
              <w:pStyle w:val="TableParagraph"/>
              <w:ind w:right="9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Клейкая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лента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желтого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цвета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для сигнальной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разметки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пола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50мм.  </w:t>
            </w:r>
            <w:hyperlink r:id="rId42" w:tooltip="https://sillar.ru/p19636950-klejkaya-lenta-dlya.html" w:history="1">
              <w:r>
                <w:rPr>
                  <w:rFonts w:ascii="Times New Roman" w:hAnsi="Times New Roman"/>
                  <w:color w:val="0000FF"/>
                  <w:spacing w:val="-2"/>
                  <w:sz w:val="24"/>
                  <w:u w:val="single"/>
                </w:rPr>
                <w:t>https://sillar.ru/p19636950-klejkaya-lenta-</w:t>
              </w:r>
            </w:hyperlink>
            <w:r>
              <w:rPr>
                <w:rFonts w:ascii="Times New Roman" w:hAnsi="Times New Roman"/>
                <w:color w:val="0000FF"/>
                <w:spacing w:val="40"/>
                <w:sz w:val="24"/>
              </w:rPr>
              <w:t xml:space="preserve"> </w:t>
            </w:r>
            <w:hyperlink r:id="rId43" w:tooltip="https://sillar.ru/p19636950-klejkaya-lenta-dlya.html" w:history="1">
              <w:r>
                <w:rPr>
                  <w:rFonts w:ascii="Times New Roman" w:hAnsi="Times New Roman"/>
                  <w:color w:val="0000FF"/>
                  <w:spacing w:val="-2"/>
                  <w:sz w:val="24"/>
                  <w:u w:val="single"/>
                </w:rPr>
                <w:t>dlya.html</w:t>
              </w:r>
            </w:hyperlink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37F35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шт.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413C9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4955B0" w14:paraId="04BD0991" w14:textId="77777777">
        <w:trPr>
          <w:trHeight w:val="4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A0476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A0BD7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Стул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посетителя офисный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5234C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76800C25" wp14:editId="295EE6E5">
                  <wp:extent cx="733425" cy="733425"/>
                  <wp:effectExtent l="0" t="0" r="0" b="0"/>
                  <wp:docPr id="65" name="Picture 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66"/>
                          <pic:cNvPicPr/>
                        </pic:nvPicPr>
                        <pic:blipFill>
                          <a:blip r:embed="rId44"/>
                          <a:stretch/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825E6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Размеры: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55х80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DC2C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шт.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541E1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18</w:t>
            </w:r>
          </w:p>
        </w:tc>
      </w:tr>
      <w:tr w:rsidR="004955B0" w14:paraId="6E44309C" w14:textId="77777777">
        <w:trPr>
          <w:trHeight w:val="4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4C3B5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4F443" w14:textId="77777777" w:rsidR="004955B0" w:rsidRDefault="00494D2D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Вешалка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одежды напольная (для</w:t>
            </w:r>
          </w:p>
          <w:p w14:paraId="65CB6B54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участников)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1702C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38CCB7FB" wp14:editId="20BAFB64">
                  <wp:extent cx="428625" cy="514350"/>
                  <wp:effectExtent l="0" t="0" r="0" b="0"/>
                  <wp:docPr id="67" name="Picture 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68"/>
                          <pic:cNvPicPr/>
                        </pic:nvPicPr>
                        <pic:blipFill>
                          <a:blip r:embed="rId45"/>
                          <a:stretch/>
                        </pic:blipFill>
                        <pic:spPr>
                          <a:xfrm>
                            <a:off x="0" y="0"/>
                            <a:ext cx="42862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92F16" w14:textId="77777777" w:rsidR="004955B0" w:rsidRDefault="00494D2D">
            <w:pPr>
              <w:pStyle w:val="TableParagraph"/>
              <w:ind w:right="12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Вешалка для одежды напольная любых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производителей,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длина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не менее 1,5 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0366F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шт.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51931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10</w:t>
            </w:r>
          </w:p>
        </w:tc>
      </w:tr>
      <w:tr w:rsidR="004955B0" w14:paraId="5635F948" w14:textId="77777777">
        <w:trPr>
          <w:trHeight w:val="4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9B946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57BCA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Папка-планшет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 зажимом А4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AA130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404AF1B0" wp14:editId="1626B5EC">
                  <wp:extent cx="295275" cy="361950"/>
                  <wp:effectExtent l="0" t="0" r="0" b="0"/>
                  <wp:docPr id="69" name="Picture 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 70"/>
                          <pic:cNvPicPr/>
                        </pic:nvPicPr>
                        <pic:blipFill>
                          <a:blip r:embed="rId46"/>
                          <a:stretch/>
                        </pic:blipFill>
                        <pic:spPr>
                          <a:xfrm>
                            <a:off x="0" y="0"/>
                            <a:ext cx="2952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6A01C" w14:textId="77777777" w:rsidR="004955B0" w:rsidRDefault="00494D2D">
            <w:pPr>
              <w:pStyle w:val="TableParagraph"/>
              <w:ind w:right="125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Папка-планшет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зажимом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А4, </w:t>
            </w:r>
            <w:r>
              <w:rPr>
                <w:rFonts w:ascii="Times New Roman" w:hAnsi="Times New Roman"/>
                <w:spacing w:val="-2"/>
                <w:sz w:val="24"/>
              </w:rPr>
              <w:t>пластиковая</w:t>
            </w:r>
          </w:p>
          <w:p w14:paraId="1878F46B" w14:textId="77777777" w:rsidR="004955B0" w:rsidRDefault="00495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560B8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шт.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C675B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4955B0" w14:paraId="64C1BACD" w14:textId="77777777">
        <w:trPr>
          <w:trHeight w:val="4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91638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66518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Клейкая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лента/малярный скотч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12236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anchor distT="0" distB="0" distL="0" distR="0" simplePos="0" relativeHeight="251658240" behindDoc="1" locked="0" layoutInCell="1" allowOverlap="1" wp14:anchorId="661DCF10" wp14:editId="209D78B9">
                  <wp:simplePos x="0" y="0"/>
                  <wp:positionH relativeFrom="page">
                    <wp:posOffset>136525</wp:posOffset>
                  </wp:positionH>
                  <wp:positionV relativeFrom="page">
                    <wp:posOffset>85090</wp:posOffset>
                  </wp:positionV>
                  <wp:extent cx="667385" cy="948689"/>
                  <wp:effectExtent l="0" t="0" r="0" b="0"/>
                  <wp:wrapNone/>
                  <wp:docPr id="71" name="Picture 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 72"/>
                          <pic:cNvPicPr/>
                        </pic:nvPicPr>
                        <pic:blipFill>
                          <a:blip r:embed="rId47"/>
                          <a:stretch/>
                        </pic:blipFill>
                        <pic:spPr>
                          <a:xfrm>
                            <a:off x="0" y="0"/>
                            <a:ext cx="667385" cy="948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A38F3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Малярный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скотч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50мм*40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метров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7991E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шт.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A01BF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4955B0" w14:paraId="4C7327CD" w14:textId="77777777">
        <w:trPr>
          <w:trHeight w:val="4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83013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92E6E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Ручка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шариковая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71098" w14:textId="77777777" w:rsidR="004955B0" w:rsidRDefault="00495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480DE" w14:textId="77777777" w:rsidR="004955B0" w:rsidRPr="002640ED" w:rsidRDefault="001B0091">
            <w:pPr>
              <w:pStyle w:val="TableParagraph"/>
              <w:ind w:right="125"/>
              <w:jc w:val="center"/>
              <w:rPr>
                <w:rFonts w:ascii="Times New Roman" w:hAnsi="Times New Roman"/>
                <w:color w:val="0000FF"/>
                <w:spacing w:val="-2"/>
                <w:sz w:val="24"/>
                <w:u w:val="single"/>
                <w:lang w:val="en-US"/>
              </w:rPr>
            </w:pPr>
            <w:hyperlink r:id="rId48" w:tooltip="https://www.komus.ru/katalog/ruchki-karandashi-markery/sharikovye-ruchki/c/6388/" w:history="1">
              <w:r w:rsidR="00494D2D" w:rsidRPr="002640ED">
                <w:rPr>
                  <w:rFonts w:ascii="Times New Roman" w:hAnsi="Times New Roman"/>
                  <w:color w:val="0000FF"/>
                  <w:spacing w:val="-2"/>
                  <w:sz w:val="24"/>
                  <w:u w:val="single"/>
                  <w:lang w:val="en-US"/>
                </w:rPr>
                <w:t>https://www.komus.ru/katalog/ruchki-</w:t>
              </w:r>
            </w:hyperlink>
            <w:r w:rsidR="00494D2D" w:rsidRPr="002640ED">
              <w:rPr>
                <w:rFonts w:ascii="Times New Roman" w:hAnsi="Times New Roman"/>
                <w:color w:val="0000FF"/>
                <w:sz w:val="24"/>
                <w:lang w:val="en-US"/>
              </w:rPr>
              <w:t xml:space="preserve"> </w:t>
            </w:r>
            <w:hyperlink r:id="rId49" w:tooltip="https://www.komus.ru/katalog/ruchki-karandashi-markery/sharikovye-ruchki/c/6388/" w:history="1">
              <w:r w:rsidR="00494D2D" w:rsidRPr="002640ED">
                <w:rPr>
                  <w:rFonts w:ascii="Times New Roman" w:hAnsi="Times New Roman"/>
                  <w:color w:val="0000FF"/>
                  <w:spacing w:val="-2"/>
                  <w:sz w:val="24"/>
                  <w:u w:val="single"/>
                  <w:lang w:val="en-US"/>
                </w:rPr>
                <w:t>karandashi-</w:t>
              </w:r>
              <w:r w:rsidR="00494D2D" w:rsidRPr="002640ED">
                <w:rPr>
                  <w:rFonts w:ascii="Times New Roman" w:hAnsi="Times New Roman"/>
                  <w:color w:val="0000FF"/>
                  <w:spacing w:val="-2"/>
                  <w:sz w:val="24"/>
                  <w:u w:val="single"/>
                  <w:lang w:val="en-US"/>
                </w:rPr>
                <w:lastRenderedPageBreak/>
                <w:t>markery/sharikovye-</w:t>
              </w:r>
            </w:hyperlink>
            <w:r w:rsidR="00494D2D" w:rsidRPr="002640ED">
              <w:rPr>
                <w:rFonts w:ascii="Times New Roman" w:hAnsi="Times New Roman"/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50" w:tooltip="https://www.komus.ru/katalog/ruchki-karandashi-markery/sharikovye-ruchki/c/6388/" w:history="1">
              <w:r w:rsidR="00494D2D" w:rsidRPr="002640ED">
                <w:rPr>
                  <w:rFonts w:ascii="Times New Roman" w:hAnsi="Times New Roman"/>
                  <w:color w:val="0000FF"/>
                  <w:spacing w:val="-2"/>
                  <w:sz w:val="24"/>
                  <w:u w:val="single"/>
                  <w:lang w:val="en-US"/>
                </w:rPr>
                <w:t>ruchki/c/6388/</w:t>
              </w:r>
            </w:hyperlink>
          </w:p>
          <w:p w14:paraId="3FA0A2D5" w14:textId="77777777" w:rsidR="004955B0" w:rsidRPr="002640ED" w:rsidRDefault="00495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3AB96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lastRenderedPageBreak/>
              <w:t>шт.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A43AE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4955B0" w14:paraId="42CF1D76" w14:textId="77777777">
        <w:trPr>
          <w:trHeight w:val="4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AC926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8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3A34E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Простой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карандаш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C9B69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542D17DD" wp14:editId="60F95E23">
                  <wp:extent cx="381000" cy="371475"/>
                  <wp:effectExtent l="0" t="0" r="0" b="0"/>
                  <wp:docPr id="73" name="Picture 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 74"/>
                          <pic:cNvPicPr/>
                        </pic:nvPicPr>
                        <pic:blipFill>
                          <a:blip r:embed="rId20"/>
                          <a:stretch/>
                        </pic:blipFill>
                        <pic:spPr>
                          <a:xfrm>
                            <a:off x="0" y="0"/>
                            <a:ext cx="381000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2EE33" w14:textId="77777777" w:rsidR="004955B0" w:rsidRDefault="00494D2D">
            <w:pPr>
              <w:pStyle w:val="TableParagraph"/>
              <w:ind w:right="12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Карандаш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чернографитный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HB заточенный с ластиком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8F950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шт.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14349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4955B0" w14:paraId="6B0A2DF3" w14:textId="77777777">
        <w:trPr>
          <w:trHeight w:val="4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A1ED2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D27CA" w14:textId="77777777" w:rsidR="004955B0" w:rsidRDefault="00494D2D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Набор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цветных </w:t>
            </w:r>
            <w:r>
              <w:rPr>
                <w:rFonts w:ascii="Times New Roman" w:hAnsi="Times New Roman"/>
                <w:sz w:val="24"/>
              </w:rPr>
              <w:t>маркеров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(4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цвета)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C77DB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599D5149" wp14:editId="03443EEE">
                  <wp:extent cx="466725" cy="419100"/>
                  <wp:effectExtent l="0" t="0" r="0" b="0"/>
                  <wp:docPr id="75" name="Picture 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Picture 76"/>
                          <pic:cNvPicPr/>
                        </pic:nvPicPr>
                        <pic:blipFill>
                          <a:blip r:embed="rId51"/>
                          <a:stretch/>
                        </pic:blipFill>
                        <pic:spPr>
                          <a:xfrm>
                            <a:off x="0" y="0"/>
                            <a:ext cx="466725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ECF9F" w14:textId="77777777" w:rsidR="004955B0" w:rsidRDefault="00494D2D">
            <w:pPr>
              <w:pStyle w:val="TableParagraph"/>
              <w:ind w:right="12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Набор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маркеров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доски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водной основе, 4 цвета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FD00B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набор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D0233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4955B0" w14:paraId="773DE476" w14:textId="77777777">
        <w:trPr>
          <w:trHeight w:val="4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1B1CD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EB5F3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Корзина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мусора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7191F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6C2EE908" wp14:editId="5EAEB711">
                  <wp:extent cx="438150" cy="371475"/>
                  <wp:effectExtent l="0" t="0" r="0" b="0"/>
                  <wp:docPr id="77" name="Picture 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78"/>
                          <pic:cNvPicPr/>
                        </pic:nvPicPr>
                        <pic:blipFill>
                          <a:blip r:embed="rId52"/>
                          <a:stretch/>
                        </pic:blipFill>
                        <pic:spPr>
                          <a:xfrm>
                            <a:off x="0" y="0"/>
                            <a:ext cx="438150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BAA95" w14:textId="77777777" w:rsidR="004955B0" w:rsidRDefault="00494D2D">
            <w:pPr>
              <w:pStyle w:val="TableParagraph"/>
              <w:ind w:right="12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Любой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модификации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фирмы </w:t>
            </w:r>
            <w:r>
              <w:rPr>
                <w:rFonts w:ascii="Times New Roman" w:hAnsi="Times New Roman"/>
                <w:spacing w:val="-2"/>
                <w:sz w:val="24"/>
              </w:rPr>
              <w:t>производителя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BD465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шт.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FFE5C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4955B0" w14:paraId="6CF9E80A" w14:textId="77777777">
        <w:trPr>
          <w:trHeight w:val="4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2894B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9B0A0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Кожный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антисептик для рук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9D4AD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6FB1EBF4" wp14:editId="17B5D53F">
                  <wp:extent cx="333375" cy="466725"/>
                  <wp:effectExtent l="0" t="0" r="0" b="0"/>
                  <wp:docPr id="79" name="Picture 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Picture 80"/>
                          <pic:cNvPicPr/>
                        </pic:nvPicPr>
                        <pic:blipFill>
                          <a:blip r:embed="rId53"/>
                          <a:stretch/>
                        </pic:blipFill>
                        <pic:spPr>
                          <a:xfrm>
                            <a:off x="0" y="0"/>
                            <a:ext cx="33337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0AFB7" w14:textId="77777777" w:rsidR="004955B0" w:rsidRDefault="00494D2D">
            <w:pPr>
              <w:pStyle w:val="TableParagraph"/>
              <w:ind w:right="12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Гель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кожный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антисептик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рук,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л.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1C22B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шт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2B86C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14</w:t>
            </w:r>
          </w:p>
        </w:tc>
      </w:tr>
      <w:tr w:rsidR="004955B0" w14:paraId="2E8894BA" w14:textId="77777777">
        <w:trPr>
          <w:trHeight w:val="4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7BB8C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2C3B3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Салфетки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влажные бактерицидные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A7BB3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35C2910D" wp14:editId="04437E49">
                  <wp:extent cx="638175" cy="390525"/>
                  <wp:effectExtent l="0" t="0" r="0" b="0"/>
                  <wp:docPr id="81" name="Picture 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Picture 82"/>
                          <pic:cNvPicPr/>
                        </pic:nvPicPr>
                        <pic:blipFill>
                          <a:blip r:embed="rId54"/>
                          <a:stretch/>
                        </pic:blipFill>
                        <pic:spPr>
                          <a:xfrm>
                            <a:off x="0" y="0"/>
                            <a:ext cx="63817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85B6A" w14:textId="77777777" w:rsidR="004955B0" w:rsidRDefault="00494D2D">
            <w:pPr>
              <w:pStyle w:val="TableParagraph"/>
              <w:ind w:right="12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Влажные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антибактериальные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салфетки АКВАЭЛЬ MEDICAL 60 шт.</w:t>
            </w:r>
          </w:p>
          <w:p w14:paraId="6057E618" w14:textId="77777777" w:rsidR="004955B0" w:rsidRPr="002640ED" w:rsidRDefault="001B0091">
            <w:pPr>
              <w:pStyle w:val="TableParagraph"/>
              <w:ind w:right="125"/>
              <w:jc w:val="center"/>
              <w:rPr>
                <w:rFonts w:ascii="Times New Roman" w:hAnsi="Times New Roman"/>
                <w:sz w:val="24"/>
                <w:lang w:val="en-US"/>
              </w:rPr>
            </w:pPr>
            <w:hyperlink r:id="rId55" w:tooltip="https://ru.all.biz/vlazhnye-antibakterialnye-salfetki-akvael-medical-g1141173" w:history="1">
              <w:r w:rsidR="00494D2D" w:rsidRPr="002640ED">
                <w:rPr>
                  <w:rFonts w:ascii="Times New Roman" w:hAnsi="Times New Roman"/>
                  <w:spacing w:val="-2"/>
                  <w:sz w:val="24"/>
                  <w:u w:val="single"/>
                  <w:lang w:val="en-US"/>
                </w:rPr>
                <w:t>https://ru.all.biz/vlazhnye-antibakterialnye-</w:t>
              </w:r>
            </w:hyperlink>
            <w:r w:rsidR="00494D2D" w:rsidRPr="002640ED">
              <w:rPr>
                <w:rFonts w:ascii="Times New Roman" w:hAnsi="Times New Roman"/>
                <w:spacing w:val="40"/>
                <w:sz w:val="24"/>
                <w:lang w:val="en-US"/>
              </w:rPr>
              <w:t xml:space="preserve"> </w:t>
            </w:r>
            <w:hyperlink r:id="rId56" w:tooltip="https://ru.all.biz/vlazhnye-antibakterialnye-salfetki-akvael-medical-g1141173" w:history="1">
              <w:r w:rsidR="00494D2D" w:rsidRPr="002640ED">
                <w:rPr>
                  <w:rFonts w:ascii="Times New Roman" w:hAnsi="Times New Roman"/>
                  <w:spacing w:val="-2"/>
                  <w:sz w:val="24"/>
                  <w:u w:val="single"/>
                  <w:lang w:val="en-US"/>
                </w:rPr>
                <w:t>salfetki-akvael-medical-g1141173</w:t>
              </w:r>
            </w:hyperlink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318D6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шт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C95B9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30</w:t>
            </w:r>
          </w:p>
        </w:tc>
      </w:tr>
      <w:tr w:rsidR="004955B0" w14:paraId="3D1E4C89" w14:textId="77777777">
        <w:trPr>
          <w:trHeight w:val="4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E7817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1DFFF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Порошковый огнетушитель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ОП-4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B2B15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2C5072D7" wp14:editId="25525E0D">
                  <wp:extent cx="381000" cy="447675"/>
                  <wp:effectExtent l="0" t="0" r="0" b="0"/>
                  <wp:docPr id="83" name="Picture 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Picture 84"/>
                          <pic:cNvPicPr/>
                        </pic:nvPicPr>
                        <pic:blipFill>
                          <a:blip r:embed="rId57"/>
                          <a:stretch/>
                        </pic:blipFill>
                        <pic:spPr>
                          <a:xfrm>
                            <a:off x="0" y="0"/>
                            <a:ext cx="38100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07840" w14:textId="77777777" w:rsidR="004955B0" w:rsidRDefault="00494D2D">
            <w:pPr>
              <w:pStyle w:val="TableParagraph"/>
              <w:ind w:right="12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55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 Класс 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</w:rPr>
              <w:t>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353A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шт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09CDA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4955B0" w14:paraId="38FAB16F" w14:textId="77777777">
        <w:trPr>
          <w:trHeight w:val="4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AE8A1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B3F8D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Аптечка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206FA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63EED82F" wp14:editId="5CE87D81">
                  <wp:extent cx="666750" cy="504825"/>
                  <wp:effectExtent l="0" t="0" r="0" b="0"/>
                  <wp:docPr id="85" name="Picture 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Picture 86"/>
                          <pic:cNvPicPr/>
                        </pic:nvPicPr>
                        <pic:blipFill>
                          <a:blip r:embed="rId58"/>
                          <a:stretch/>
                        </pic:blipFill>
                        <pic:spPr>
                          <a:xfrm>
                            <a:off x="0" y="0"/>
                            <a:ext cx="666750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256F3" w14:textId="77777777" w:rsidR="004955B0" w:rsidRDefault="00494D2D">
            <w:pPr>
              <w:pStyle w:val="TableParagraph"/>
              <w:ind w:right="12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Нашатырный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спирт,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стерильная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вата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 бинт, бактерицидный пластырь, </w:t>
            </w:r>
            <w:r>
              <w:rPr>
                <w:rFonts w:ascii="Times New Roman" w:hAnsi="Times New Roman"/>
                <w:spacing w:val="-2"/>
                <w:sz w:val="24"/>
              </w:rPr>
              <w:t>эластичный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бинт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E6F9D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шт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C8A84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4955B0" w14:paraId="3756CF0D" w14:textId="77777777">
        <w:trPr>
          <w:trHeight w:val="454"/>
        </w:trPr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75D41B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КОМНАТА УЧАСТНИКОВ (при необходимости)</w:t>
            </w:r>
          </w:p>
        </w:tc>
      </w:tr>
      <w:tr w:rsidR="004955B0" w14:paraId="1CC0DB56" w14:textId="77777777">
        <w:trPr>
          <w:trHeight w:val="4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1E4E4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14:paraId="18C6B707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п/п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843DD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0313B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Фото необходимого оборудования или инструмента, или мебели, или расходных материалов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D63E5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Технические характеристики оборудования, инструментов и ссылка на сайт производителя, поставщика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E42A0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Ед. измерения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EC67A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Необходимое кол-во</w:t>
            </w:r>
          </w:p>
        </w:tc>
      </w:tr>
      <w:tr w:rsidR="004955B0" w14:paraId="391AD0DA" w14:textId="77777777">
        <w:trPr>
          <w:trHeight w:val="4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B41BE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5E526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Ноутбук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4B573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5E23B66C" wp14:editId="1B1A310B">
                  <wp:extent cx="666750" cy="438150"/>
                  <wp:effectExtent l="0" t="0" r="0" b="0"/>
                  <wp:docPr id="87" name="Picture 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Picture 88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>
                            <a:off x="0" y="0"/>
                            <a:ext cx="6667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1E407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Ноутбук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любой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модификации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фирмы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5C5EC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шт.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6BF6E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4955B0" w14:paraId="22506D8A" w14:textId="77777777">
        <w:trPr>
          <w:trHeight w:val="4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B18A1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CC5BD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Принтер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A90B1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56D8245F" wp14:editId="3CF84540">
                  <wp:extent cx="552450" cy="352425"/>
                  <wp:effectExtent l="0" t="0" r="0" b="0"/>
                  <wp:docPr id="89" name="Picture 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Picture 90"/>
                          <pic:cNvPicPr/>
                        </pic:nvPicPr>
                        <pic:blipFill>
                          <a:blip r:embed="rId59"/>
                          <a:stretch/>
                        </pic:blipFill>
                        <pic:spPr>
                          <a:xfrm>
                            <a:off x="0" y="0"/>
                            <a:ext cx="552450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DB683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Лазерный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принтер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F7BC2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шт.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B95D9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4955B0" w14:paraId="140EAD62" w14:textId="77777777">
        <w:trPr>
          <w:trHeight w:val="454"/>
        </w:trPr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871A75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ДОПОЛНИТЕЛЬНЫЕ ТРЕБОВАНИЯ К ПЛОЩАДКЕ/КОММЕНТАРИИ</w:t>
            </w:r>
          </w:p>
        </w:tc>
      </w:tr>
      <w:tr w:rsidR="004955B0" w14:paraId="26503851" w14:textId="77777777">
        <w:trPr>
          <w:trHeight w:val="4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E48E5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14:paraId="2EDF3DD4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п/п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3B02D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A9719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необходимого оборудования или инструмента, или мебели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3715F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Технические характеристики оборудования, инструментов и ссылка на сайт производителя, поставщика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13ACE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Ед. измерения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9BCE4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Необходимое кол-во</w:t>
            </w:r>
          </w:p>
        </w:tc>
      </w:tr>
      <w:tr w:rsidR="004955B0" w14:paraId="3505086D" w14:textId="77777777">
        <w:trPr>
          <w:trHeight w:val="4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D4BD2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2B3AC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Точки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электропитания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3950B" w14:textId="77777777" w:rsidR="004955B0" w:rsidRDefault="00495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98C61" w14:textId="77777777" w:rsidR="004955B0" w:rsidRDefault="00494D2D">
            <w:pPr>
              <w:pStyle w:val="TableParagraph"/>
              <w:ind w:right="12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точек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электропитания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с </w:t>
            </w:r>
            <w:r>
              <w:rPr>
                <w:rFonts w:ascii="Times New Roman" w:hAnsi="Times New Roman"/>
                <w:sz w:val="24"/>
              </w:rPr>
              <w:t>общей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мощностью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менее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11 </w:t>
            </w:r>
            <w:r>
              <w:rPr>
                <w:rFonts w:ascii="Times New Roman" w:hAnsi="Times New Roman"/>
                <w:spacing w:val="-4"/>
                <w:sz w:val="24"/>
              </w:rPr>
              <w:t>Квт.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B46B9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шт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4E6C0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4955B0" w14:paraId="588F79EF" w14:textId="77777777">
        <w:trPr>
          <w:trHeight w:val="4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10BAD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9A9AB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Интернет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EB2FB" w14:textId="77777777" w:rsidR="004955B0" w:rsidRDefault="00495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500F4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Вайфай,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скорость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менее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10 </w:t>
            </w:r>
            <w:r>
              <w:rPr>
                <w:rFonts w:ascii="Times New Roman" w:hAnsi="Times New Roman"/>
                <w:spacing w:val="-4"/>
                <w:sz w:val="24"/>
              </w:rPr>
              <w:t>Мбит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26C34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Мбит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DDF62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10</w:t>
            </w:r>
          </w:p>
        </w:tc>
      </w:tr>
      <w:tr w:rsidR="004955B0" w14:paraId="52BA09DF" w14:textId="77777777">
        <w:trPr>
          <w:trHeight w:val="4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59CAB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8139A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Точка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доступа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(роутер)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4DFBA" w14:textId="77777777" w:rsidR="004955B0" w:rsidRDefault="00495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7A1E3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Роутер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wi-</w:t>
            </w:r>
            <w:r>
              <w:rPr>
                <w:rFonts w:ascii="Times New Roman" w:hAnsi="Times New Roman"/>
                <w:spacing w:val="-5"/>
                <w:sz w:val="24"/>
              </w:rPr>
              <w:t>fi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A479A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шт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99306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4955B0" w14:paraId="55EE28BA" w14:textId="77777777">
        <w:trPr>
          <w:trHeight w:val="4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98ECC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7F955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Кулер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воды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507D2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1B8581F1" wp14:editId="6BD6BE49">
                  <wp:extent cx="381000" cy="685800"/>
                  <wp:effectExtent l="0" t="0" r="0" b="0"/>
                  <wp:docPr id="91" name="Picture 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Picture 92"/>
                          <pic:cNvPicPr/>
                        </pic:nvPicPr>
                        <pic:blipFill>
                          <a:blip r:embed="rId60"/>
                          <a:stretch/>
                        </pic:blipFill>
                        <pic:spPr>
                          <a:xfrm>
                            <a:off x="0" y="0"/>
                            <a:ext cx="3810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9EA3D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Кулер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воды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настольный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без </w:t>
            </w:r>
            <w:r>
              <w:rPr>
                <w:rFonts w:ascii="Times New Roman" w:hAnsi="Times New Roman"/>
                <w:spacing w:val="-2"/>
                <w:sz w:val="24"/>
              </w:rPr>
              <w:t>охлаждения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1607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шт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5EBA7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4955B0" w14:paraId="5C772872" w14:textId="77777777">
        <w:trPr>
          <w:trHeight w:val="4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737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7A52F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Бутилированная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вода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8CB80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284ED827" wp14:editId="73C71DB7">
                  <wp:extent cx="457200" cy="457200"/>
                  <wp:effectExtent l="0" t="0" r="0" b="0"/>
                  <wp:docPr id="93" name="Picture 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Picture 94"/>
                          <pic:cNvPicPr/>
                        </pic:nvPicPr>
                        <pic:blipFill>
                          <a:blip r:embed="rId61"/>
                          <a:stretch/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3B5A8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Пищевой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продукт,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представляющий собой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воду,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разлитую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пластиковые бутыли 19 л.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CC4CD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шт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6ACFD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15</w:t>
            </w:r>
          </w:p>
        </w:tc>
      </w:tr>
      <w:tr w:rsidR="004955B0" w14:paraId="03B8B10E" w14:textId="77777777">
        <w:trPr>
          <w:trHeight w:val="4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782A4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BB6A0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Стаканчики </w:t>
            </w:r>
            <w:r>
              <w:rPr>
                <w:rFonts w:ascii="Times New Roman" w:hAnsi="Times New Roman"/>
                <w:sz w:val="24"/>
              </w:rPr>
              <w:t>пластиковые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воды (для участников)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A0B4A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38CBF59C" wp14:editId="039A2C87">
                  <wp:extent cx="428625" cy="333375"/>
                  <wp:effectExtent l="0" t="0" r="0" b="0"/>
                  <wp:docPr id="95" name="Picture 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Picture 96"/>
                          <pic:cNvPicPr/>
                        </pic:nvPicPr>
                        <pic:blipFill>
                          <a:blip r:embed="rId62"/>
                          <a:stretch/>
                        </pic:blipFill>
                        <pic:spPr>
                          <a:xfrm>
                            <a:off x="0" y="0"/>
                            <a:ext cx="42862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FF6B0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Стаканчики пластиковые для воды из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экологически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чистых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материалов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7B1DA" w14:textId="77777777" w:rsidR="004955B0" w:rsidRDefault="00494D2D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упак.</w:t>
            </w:r>
            <w:r>
              <w:rPr>
                <w:rFonts w:ascii="Times New Roman" w:hAnsi="Times New Roman"/>
                <w:spacing w:val="-4"/>
                <w:sz w:val="24"/>
              </w:rPr>
              <w:t>100</w:t>
            </w:r>
          </w:p>
          <w:p w14:paraId="2FCED1F6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шт.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99512" w14:textId="77777777" w:rsidR="004955B0" w:rsidRDefault="00494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10</w:t>
            </w:r>
          </w:p>
        </w:tc>
      </w:tr>
    </w:tbl>
    <w:p w14:paraId="5F6D0D92" w14:textId="77777777" w:rsidR="004955B0" w:rsidRDefault="004955B0">
      <w:pPr>
        <w:sectPr w:rsidR="004955B0">
          <w:footerReference w:type="default" r:id="rId63"/>
          <w:footerReference w:type="first" r:id="rId64"/>
          <w:type w:val="nextColumn"/>
          <w:pgSz w:w="11920" w:h="16850"/>
          <w:pgMar w:top="567" w:right="567" w:bottom="567" w:left="1134" w:header="709" w:footer="709" w:gutter="0"/>
          <w:cols w:space="720"/>
          <w:titlePg/>
        </w:sectPr>
      </w:pPr>
    </w:p>
    <w:p w14:paraId="75AE8FAC" w14:textId="77777777" w:rsidR="004955B0" w:rsidRDefault="00494D2D">
      <w:pPr>
        <w:spacing w:after="0" w:line="240" w:lineRule="auto"/>
        <w:ind w:right="12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4. Минимальные</w:t>
      </w:r>
      <w:r>
        <w:rPr>
          <w:rFonts w:ascii="Times New Roman" w:hAnsi="Times New Roman"/>
          <w:b/>
          <w:spacing w:val="-1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требования</w:t>
      </w:r>
      <w:r>
        <w:rPr>
          <w:rFonts w:ascii="Times New Roman" w:hAnsi="Times New Roman"/>
          <w:b/>
          <w:spacing w:val="-1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к</w:t>
      </w:r>
      <w:r>
        <w:rPr>
          <w:rFonts w:ascii="Times New Roman" w:hAnsi="Times New Roman"/>
          <w:b/>
          <w:spacing w:val="-1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оснащению</w:t>
      </w:r>
      <w:r>
        <w:rPr>
          <w:rFonts w:ascii="Times New Roman" w:hAnsi="Times New Roman"/>
          <w:b/>
          <w:spacing w:val="-1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рабочих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мест</w:t>
      </w:r>
      <w:r>
        <w:rPr>
          <w:rFonts w:ascii="Times New Roman" w:hAnsi="Times New Roman"/>
          <w:b/>
          <w:spacing w:val="-1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с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учетом всех основных нозологий</w:t>
      </w:r>
    </w:p>
    <w:p w14:paraId="44CAC06E" w14:textId="77777777" w:rsidR="004955B0" w:rsidRDefault="00494D2D">
      <w:pPr>
        <w:pStyle w:val="1b"/>
        <w:ind w:right="106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Специальное рабочее место участника с нарушением слуха должно обеспечивать безопасность труда, создавать возможность работы для лиц с незначительными или умеренными физическими, динамическими и статическими, интеллектуальными, сенсорными,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эмоциональными нагрузками,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исключать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возможность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ухудшения здоровья или травмирования участника</w:t>
      </w:r>
    </w:p>
    <w:p w14:paraId="31451B0C" w14:textId="77777777" w:rsidR="004955B0" w:rsidRDefault="00494D2D">
      <w:pPr>
        <w:pStyle w:val="1b"/>
        <w:ind w:right="108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проектировании, реконструкции и эксплуатации специальных рабочих мест для инвалидов следует руководствоваться действующим законодательством Российской Федерации</w:t>
      </w:r>
      <w:r>
        <w:rPr>
          <w:rFonts w:ascii="Times New Roman" w:hAnsi="Times New Roman"/>
          <w:b/>
          <w:sz w:val="24"/>
        </w:rPr>
        <w:t xml:space="preserve">* </w:t>
      </w:r>
      <w:r>
        <w:rPr>
          <w:rFonts w:ascii="Times New Roman" w:hAnsi="Times New Roman"/>
          <w:sz w:val="24"/>
        </w:rPr>
        <w:t>и индивидуальной программой реабилитации и абилитации (далее – ИПРА):</w:t>
      </w:r>
    </w:p>
    <w:p w14:paraId="432B6218" w14:textId="77777777" w:rsidR="004955B0" w:rsidRDefault="00494D2D">
      <w:pPr>
        <w:pStyle w:val="af1"/>
        <w:numPr>
          <w:ilvl w:val="0"/>
          <w:numId w:val="11"/>
        </w:numPr>
        <w:tabs>
          <w:tab w:val="left" w:pos="993"/>
        </w:tabs>
        <w:spacing w:after="0" w:line="240" w:lineRule="auto"/>
        <w:ind w:left="0" w:right="109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 Министерства труда и социальной защиты РФ от 19 ноября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2013 г. № 685н «Об утверждении основных требований к оснащению (оборудованию) специальных рабочих мест для трудоустройства инвалидов с учетом нарушенных функций и ограничений их жизнедеятельности» ГАРАНТ [Электронный ресурс]. - Режим доступа: </w:t>
      </w:r>
      <w:hyperlink r:id="rId65" w:tooltip="http://base.garant.ru/70631460/" w:history="1">
        <w:r>
          <w:rPr>
            <w:rFonts w:ascii="Times New Roman" w:hAnsi="Times New Roman"/>
            <w:sz w:val="24"/>
          </w:rPr>
          <w:t>http://base.garant.ru/70631460/#friends</w:t>
        </w:r>
      </w:hyperlink>
      <w:r>
        <w:rPr>
          <w:rFonts w:ascii="Times New Roman" w:hAnsi="Times New Roman"/>
          <w:sz w:val="24"/>
        </w:rPr>
        <w:t>;</w:t>
      </w:r>
    </w:p>
    <w:p w14:paraId="725EF82D" w14:textId="77777777" w:rsidR="004955B0" w:rsidRDefault="00494D2D">
      <w:pPr>
        <w:pStyle w:val="af1"/>
        <w:numPr>
          <w:ilvl w:val="0"/>
          <w:numId w:val="11"/>
        </w:numPr>
        <w:tabs>
          <w:tab w:val="left" w:pos="993"/>
        </w:tabs>
        <w:spacing w:after="0" w:line="240" w:lineRule="auto"/>
        <w:ind w:left="0" w:right="11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Постановление от 18.05.2009 г. № 30 «Санитарные правила СП 2.2.9.2510-09 "Гигиенические требования к условиям труда инвалидов"». ОХРАНА ТРУДА В РОССИИ [Электронный ресурс].- Режим доступа: </w:t>
      </w:r>
      <w:hyperlink r:id="rId66" w:tooltip="https://ohranatruda.ru/ot_biblio/norma/249185/" w:history="1">
        <w:r>
          <w:rPr>
            <w:rFonts w:ascii="Times New Roman" w:hAnsi="Times New Roman"/>
            <w:spacing w:val="-2"/>
            <w:sz w:val="24"/>
          </w:rPr>
          <w:t>https://ohranatruda.ru/ot_biblio/norma/249185/</w:t>
        </w:r>
      </w:hyperlink>
      <w:r>
        <w:rPr>
          <w:rFonts w:ascii="Times New Roman" w:hAnsi="Times New Roman"/>
          <w:spacing w:val="-2"/>
          <w:sz w:val="24"/>
        </w:rPr>
        <w:t>).</w:t>
      </w:r>
    </w:p>
    <w:tbl>
      <w:tblPr>
        <w:tblStyle w:val="TableNormal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0"/>
        <w:gridCol w:w="1276"/>
        <w:gridCol w:w="1555"/>
        <w:gridCol w:w="5654"/>
      </w:tblGrid>
      <w:tr w:rsidR="004955B0" w14:paraId="7EB7233E" w14:textId="77777777">
        <w:trPr>
          <w:trHeight w:val="454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3BECC" w14:textId="77777777" w:rsidR="004955B0" w:rsidRDefault="00494D2D">
            <w:pPr>
              <w:widowControl/>
              <w:ind w:left="57" w:right="5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Нозология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B7A0A" w14:textId="77777777" w:rsidR="004955B0" w:rsidRDefault="00494D2D">
            <w:pPr>
              <w:widowControl/>
              <w:ind w:left="57" w:right="5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Площадь, м.кв.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5BAFB" w14:textId="77777777" w:rsidR="004955B0" w:rsidRDefault="00494D2D">
            <w:pPr>
              <w:widowControl/>
              <w:ind w:left="57" w:right="5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Ширина прохода между рабочими местами, м.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317DC" w14:textId="77777777" w:rsidR="004955B0" w:rsidRDefault="00494D2D">
            <w:pPr>
              <w:widowControl/>
              <w:ind w:left="57" w:right="5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Специализированное оборудование, количество.*</w:t>
            </w:r>
          </w:p>
        </w:tc>
      </w:tr>
      <w:tr w:rsidR="004955B0" w14:paraId="307D317D" w14:textId="77777777">
        <w:trPr>
          <w:trHeight w:val="454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FF6EF" w14:textId="77777777" w:rsidR="004955B0" w:rsidRDefault="00494D2D">
            <w:pPr>
              <w:widowControl/>
              <w:ind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Рабочее место участника с нарушением слуха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20F1" w14:textId="77777777" w:rsidR="004955B0" w:rsidRDefault="00494D2D">
            <w:pPr>
              <w:widowControl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3000х1900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98987" w14:textId="77777777" w:rsidR="004955B0" w:rsidRDefault="00494D2D">
            <w:pPr>
              <w:widowControl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1,5 м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E0ED" w14:textId="77777777" w:rsidR="004955B0" w:rsidRDefault="00494D2D">
            <w:pPr>
              <w:widowControl/>
              <w:ind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участников с нарушением слуха необходимо предусмотреть:</w:t>
            </w:r>
          </w:p>
          <w:p w14:paraId="39EAB89E" w14:textId="77777777" w:rsidR="004955B0" w:rsidRDefault="00494D2D">
            <w:pPr>
              <w:widowControl/>
              <w:ind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наличие звукоусиливающей аппаратуры, акустической системы, информационной</w:t>
            </w:r>
          </w:p>
          <w:p w14:paraId="7CB95B0A" w14:textId="77777777" w:rsidR="004955B0" w:rsidRDefault="00494D2D">
            <w:pPr>
              <w:widowControl/>
              <w:ind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индукционной системы, наличие индивидуальных наушников;</w:t>
            </w:r>
          </w:p>
          <w:p w14:paraId="6DE68012" w14:textId="77777777" w:rsidR="004955B0" w:rsidRDefault="00494D2D">
            <w:pPr>
              <w:widowControl/>
              <w:ind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наличие на площадке переводчика русского жестового языка (сурдопереводчика);</w:t>
            </w:r>
          </w:p>
          <w:p w14:paraId="3ECC330B" w14:textId="77777777" w:rsidR="004955B0" w:rsidRDefault="00494D2D">
            <w:pPr>
              <w:widowControl/>
              <w:ind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в) оформление конкурсного задания в доступной</w:t>
            </w:r>
          </w:p>
          <w:p w14:paraId="3ACEF441" w14:textId="77777777" w:rsidR="004955B0" w:rsidRDefault="00494D2D">
            <w:pPr>
              <w:widowControl/>
              <w:ind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текстовой информации.</w:t>
            </w:r>
          </w:p>
        </w:tc>
      </w:tr>
      <w:tr w:rsidR="004955B0" w14:paraId="11398AE3" w14:textId="77777777">
        <w:trPr>
          <w:trHeight w:val="454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05403" w14:textId="77777777" w:rsidR="004955B0" w:rsidRDefault="00494D2D">
            <w:pPr>
              <w:widowControl/>
              <w:ind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Рабочее место участника с нарушением</w:t>
            </w:r>
          </w:p>
          <w:p w14:paraId="3203DB7F" w14:textId="77777777" w:rsidR="004955B0" w:rsidRDefault="00494D2D">
            <w:pPr>
              <w:widowControl/>
              <w:ind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зрения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859E6" w14:textId="77777777" w:rsidR="004955B0" w:rsidRDefault="00494D2D">
            <w:pPr>
              <w:widowControl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3000х1900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DA053" w14:textId="77777777" w:rsidR="004955B0" w:rsidRDefault="00494D2D">
            <w:pPr>
              <w:widowControl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1,5 м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6CD6" w14:textId="77777777" w:rsidR="004955B0" w:rsidRDefault="00494D2D">
            <w:pPr>
              <w:widowControl/>
              <w:ind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участников с нарушением зрения необходимо:</w:t>
            </w:r>
          </w:p>
          <w:p w14:paraId="09D84209" w14:textId="77777777" w:rsidR="004955B0" w:rsidRDefault="00494D2D">
            <w:pPr>
              <w:widowControl/>
              <w:ind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текстовое описание конкурсного задания в плоскопечатном виде с крупным размером шрифта, учитывающим состояние зрительного анализатора участника с остаточным зрением (в формате Microsoft Word не менее 16-18 пт), дублированного рельефно точечным шрифтом Брайля (при необходимости);</w:t>
            </w:r>
          </w:p>
          <w:p w14:paraId="486A0326" w14:textId="77777777" w:rsidR="004955B0" w:rsidRDefault="00494D2D">
            <w:pPr>
              <w:widowControl/>
              <w:ind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лупа с подсветкой для слабовидящих; электронная лупа;</w:t>
            </w:r>
          </w:p>
          <w:p w14:paraId="2607A545" w14:textId="77777777" w:rsidR="004955B0" w:rsidRDefault="00494D2D">
            <w:pPr>
              <w:widowControl/>
              <w:ind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для рабочего места, предполагающего работу на компьютере - оснащение специальным компьютерным оборудованием и оргтехникой:</w:t>
            </w:r>
          </w:p>
          <w:p w14:paraId="0E5C0117" w14:textId="77777777" w:rsidR="004955B0" w:rsidRDefault="00494D2D">
            <w:pPr>
              <w:widowControl/>
              <w:ind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видеоувеличитель;</w:t>
            </w:r>
          </w:p>
          <w:p w14:paraId="7AA28B98" w14:textId="77777777" w:rsidR="004955B0" w:rsidRDefault="00494D2D">
            <w:pPr>
              <w:widowControl/>
              <w:ind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программы экранного доступа NVDA и JAWS18 (при необходимости);</w:t>
            </w:r>
          </w:p>
          <w:p w14:paraId="48D247EB" w14:textId="77777777" w:rsidR="004955B0" w:rsidRDefault="00494D2D">
            <w:pPr>
              <w:widowControl/>
              <w:ind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брайлевский дисплей (при необходимости); в) для рабочего места участника с нарушением</w:t>
            </w:r>
          </w:p>
          <w:p w14:paraId="461DEC65" w14:textId="77777777" w:rsidR="004955B0" w:rsidRDefault="00494D2D">
            <w:pPr>
              <w:widowControl/>
              <w:ind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зрения, имеющего собаку-проводника, необходимо предусмотреть место для собаки-проводника;</w:t>
            </w:r>
          </w:p>
          <w:p w14:paraId="0502B95C" w14:textId="77777777" w:rsidR="004955B0" w:rsidRDefault="00494D2D">
            <w:pPr>
              <w:widowControl/>
              <w:ind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г) оснащение (оборудование) специального рабочего места тифлотехническими ориентирами и </w:t>
            </w:r>
            <w:r>
              <w:rPr>
                <w:rFonts w:ascii="Times New Roman" w:hAnsi="Times New Roman"/>
                <w:sz w:val="24"/>
              </w:rPr>
              <w:lastRenderedPageBreak/>
              <w:t>устройствами, с возможностью использования</w:t>
            </w:r>
          </w:p>
          <w:p w14:paraId="548DA9A8" w14:textId="77777777" w:rsidR="004955B0" w:rsidRDefault="00494D2D">
            <w:pPr>
              <w:widowControl/>
              <w:ind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крупного рельефно-контрастного шрифта и шрифта Брайля, акустическими навигационными средствами, обеспечивающими беспрепятственное нахождение инвалидом по зрению - слепого своего рабочего</w:t>
            </w:r>
          </w:p>
          <w:p w14:paraId="59B26473" w14:textId="77777777" w:rsidR="004955B0" w:rsidRDefault="00494D2D">
            <w:pPr>
              <w:widowControl/>
              <w:ind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места и выполнение трудовых функций;</w:t>
            </w:r>
          </w:p>
          <w:p w14:paraId="2BC4887D" w14:textId="77777777" w:rsidR="004955B0" w:rsidRDefault="00494D2D">
            <w:pPr>
              <w:widowControl/>
              <w:ind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д) индивидуальное равномерное освещение не</w:t>
            </w:r>
          </w:p>
          <w:p w14:paraId="2DB4EECA" w14:textId="77777777" w:rsidR="004955B0" w:rsidRDefault="00494D2D">
            <w:pPr>
              <w:widowControl/>
              <w:ind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менее 300 люкс.</w:t>
            </w:r>
          </w:p>
        </w:tc>
      </w:tr>
      <w:tr w:rsidR="004955B0" w14:paraId="505CEFA5" w14:textId="77777777">
        <w:trPr>
          <w:trHeight w:val="454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1CF39" w14:textId="77777777" w:rsidR="004955B0" w:rsidRDefault="00494D2D">
            <w:pPr>
              <w:widowControl/>
              <w:ind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Рабочее место участника с нарушением 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7B6B7" w14:textId="77777777" w:rsidR="004955B0" w:rsidRDefault="00494D2D">
            <w:pPr>
              <w:widowControl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3000х1900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71BC" w14:textId="77777777" w:rsidR="004955B0" w:rsidRDefault="00494D2D">
            <w:pPr>
              <w:widowControl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1,5 м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CF84F" w14:textId="77777777" w:rsidR="004955B0" w:rsidRDefault="00494D2D">
            <w:pPr>
              <w:widowControl/>
              <w:ind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Оснащение (оборудование) специального рабочего места оборудованием, обеспечивающим реализацию эргономических принципов:</w:t>
            </w:r>
          </w:p>
          <w:p w14:paraId="77DEE5AF" w14:textId="77777777" w:rsidR="004955B0" w:rsidRDefault="00494D2D">
            <w:pPr>
              <w:widowControl/>
              <w:ind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увеличение размера зоны на одно место с учетом подъезда и разворота кресла-коляски, увеличения ширины прохода между рядами верстаков;</w:t>
            </w:r>
          </w:p>
          <w:p w14:paraId="3D1E557F" w14:textId="77777777" w:rsidR="004955B0" w:rsidRDefault="00494D2D">
            <w:pPr>
              <w:widowControl/>
              <w:ind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для участников, передвигающихся в кресле- коляске, необходимо выделить 1 - 2 первых рабочих места в ряду у дверного проема;</w:t>
            </w:r>
          </w:p>
          <w:p w14:paraId="4FC2CAC5" w14:textId="77777777" w:rsidR="004955B0" w:rsidRDefault="00494D2D">
            <w:pPr>
              <w:widowControl/>
              <w:ind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в) оснащение (оборудование) специального рабочего места специальными механизмами и устройствами, позволяющими изменять высоту и наклон рабочей поверхности, положение сиденья рабочего стула по высоте и наклону, угол наклона спинки рабочего стула, оснащение специальным</w:t>
            </w:r>
          </w:p>
          <w:p w14:paraId="7EE9B50A" w14:textId="77777777" w:rsidR="004955B0" w:rsidRDefault="00494D2D">
            <w:pPr>
              <w:widowControl/>
              <w:ind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сиденьем, обеспечивающим компенсацию усилия при</w:t>
            </w:r>
          </w:p>
          <w:p w14:paraId="66D339CA" w14:textId="77777777" w:rsidR="004955B0" w:rsidRDefault="00494D2D">
            <w:pPr>
              <w:widowControl/>
              <w:ind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вставании.</w:t>
            </w:r>
          </w:p>
        </w:tc>
      </w:tr>
      <w:tr w:rsidR="004955B0" w14:paraId="3DC9ECB6" w14:textId="77777777">
        <w:trPr>
          <w:trHeight w:val="454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710C" w14:textId="77777777" w:rsidR="004955B0" w:rsidRDefault="00494D2D">
            <w:pPr>
              <w:widowControl/>
              <w:ind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Рабочее место участника с соматически ми заболеваниями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A69D" w14:textId="77777777" w:rsidR="004955B0" w:rsidRDefault="00494D2D">
            <w:pPr>
              <w:widowControl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3000х1900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F92ED" w14:textId="77777777" w:rsidR="004955B0" w:rsidRDefault="00494D2D">
            <w:pPr>
              <w:widowControl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1,5 м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4694A" w14:textId="77777777" w:rsidR="004955B0" w:rsidRDefault="00494D2D">
            <w:pPr>
              <w:widowControl/>
              <w:ind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Специальные требования к условиям труда инвалидов вследствие заболеваний сердечно- сосудистой системы, а также инвалидов вследствие других соматических заболеваний, предусматривают отсутствие:</w:t>
            </w:r>
          </w:p>
          <w:p w14:paraId="2917F188" w14:textId="77777777" w:rsidR="004955B0" w:rsidRDefault="00494D2D">
            <w:pPr>
              <w:widowControl/>
              <w:ind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вредных химических веществ, включая аллергены, канцерогены, оксиды металлов, аэрозоли преимущественно фиброгенного действия;</w:t>
            </w:r>
          </w:p>
          <w:p w14:paraId="1699CA59" w14:textId="77777777" w:rsidR="004955B0" w:rsidRDefault="00494D2D">
            <w:pPr>
              <w:widowControl/>
              <w:ind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тепловых излучений; локальной вибрации, электромагнитных излучений, ультрафиолетовой радиации на площадке;</w:t>
            </w:r>
          </w:p>
          <w:p w14:paraId="24F466F0" w14:textId="77777777" w:rsidR="004955B0" w:rsidRDefault="00494D2D">
            <w:pPr>
              <w:widowControl/>
              <w:ind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в) превышения уровня шума на рабочих местах; г) нарушений уровня освещенности,</w:t>
            </w:r>
          </w:p>
          <w:p w14:paraId="4F1DDE47" w14:textId="77777777" w:rsidR="004955B0" w:rsidRDefault="00494D2D">
            <w:pPr>
              <w:widowControl/>
              <w:ind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соответствующей действующим нормативам.</w:t>
            </w:r>
          </w:p>
          <w:p w14:paraId="47E52282" w14:textId="77777777" w:rsidR="004955B0" w:rsidRDefault="00494D2D">
            <w:pPr>
              <w:widowControl/>
              <w:ind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Необходимо обеспечить наличие столов с регулируемыми высотой и углом наклона поверхности; стульев (кресел) с регулируемыми высотой сиденья и положением спинки (в</w:t>
            </w:r>
          </w:p>
          <w:p w14:paraId="3C69B177" w14:textId="77777777" w:rsidR="004955B0" w:rsidRDefault="00494D2D">
            <w:pPr>
              <w:widowControl/>
              <w:ind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соответствии со спецификой заболевания).</w:t>
            </w:r>
          </w:p>
        </w:tc>
      </w:tr>
      <w:tr w:rsidR="004955B0" w14:paraId="47D438AC" w14:textId="77777777">
        <w:trPr>
          <w:trHeight w:val="454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CABA" w14:textId="77777777" w:rsidR="004955B0" w:rsidRDefault="00494D2D">
            <w:pPr>
              <w:widowControl/>
              <w:ind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Рабочее место участника с ментальными нарушениями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F56C" w14:textId="77777777" w:rsidR="004955B0" w:rsidRDefault="00494D2D">
            <w:pPr>
              <w:widowControl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3000х1900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6FE62" w14:textId="77777777" w:rsidR="004955B0" w:rsidRDefault="00494D2D">
            <w:pPr>
              <w:widowControl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1,5 м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9E0C0" w14:textId="77777777" w:rsidR="004955B0" w:rsidRDefault="00494D2D">
            <w:pPr>
              <w:widowControl/>
              <w:ind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Специальные требования к условиям труда инвалидов, имеющих нервно-психические</w:t>
            </w:r>
          </w:p>
          <w:p w14:paraId="52CFF5D9" w14:textId="77777777" w:rsidR="004955B0" w:rsidRDefault="00494D2D">
            <w:pPr>
              <w:widowControl/>
              <w:ind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заболевания:</w:t>
            </w:r>
          </w:p>
          <w:p w14:paraId="0F176658" w14:textId="77777777" w:rsidR="004955B0" w:rsidRDefault="00494D2D">
            <w:pPr>
              <w:widowControl/>
              <w:ind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создание оптимальных и допустимых</w:t>
            </w:r>
          </w:p>
          <w:p w14:paraId="0FBDEFA6" w14:textId="77777777" w:rsidR="004955B0" w:rsidRDefault="00494D2D">
            <w:pPr>
              <w:widowControl/>
              <w:ind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санитарно-гигиенических условий производственной среды, в том числе: температура воздуха в холодный</w:t>
            </w:r>
          </w:p>
          <w:p w14:paraId="049F7732" w14:textId="77777777" w:rsidR="004955B0" w:rsidRDefault="00494D2D">
            <w:pPr>
              <w:widowControl/>
              <w:ind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период года при легкой работе - 21 - 24 °C; при средней тяжести работ - 17 - 20 °C; влажность воздуха в холодный и теплый периоды года 40 - 60</w:t>
            </w:r>
          </w:p>
          <w:p w14:paraId="74AC5C01" w14:textId="77777777" w:rsidR="004955B0" w:rsidRDefault="00494D2D">
            <w:pPr>
              <w:widowControl/>
              <w:ind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%; отсутствие вредных веществ: аллергенов, </w:t>
            </w:r>
            <w:r>
              <w:rPr>
                <w:rFonts w:ascii="Times New Roman" w:hAnsi="Times New Roman"/>
                <w:sz w:val="24"/>
              </w:rPr>
              <w:lastRenderedPageBreak/>
              <w:t>канцерогенов, аэрозолей, металлов, оксидов металлов;</w:t>
            </w:r>
          </w:p>
          <w:p w14:paraId="13527DF7" w14:textId="77777777" w:rsidR="004955B0" w:rsidRDefault="00494D2D">
            <w:pPr>
              <w:widowControl/>
              <w:ind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электромагнитное излучение - не выше ПДУ; шум - не выше ПДУ (до 81 дБА); отсутствие локальной и общей вибрации; отсутствие продуктов и препаратов, содержащих живые клетки и споры микроорганизмов, белковые препараты;</w:t>
            </w:r>
          </w:p>
          <w:p w14:paraId="5EB719E9" w14:textId="77777777" w:rsidR="004955B0" w:rsidRDefault="00494D2D">
            <w:pPr>
              <w:widowControl/>
              <w:ind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в) оборудование (технические устройства) должны быть безопасны и комфортны в использовании (устойчивые конструкции, прочная установка и</w:t>
            </w:r>
          </w:p>
          <w:p w14:paraId="3169EDCA" w14:textId="77777777" w:rsidR="004955B0" w:rsidRDefault="00494D2D">
            <w:pPr>
              <w:widowControl/>
              <w:ind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фиксация, простой способ пользования без сложных систем включения и выключения, с автоматическим выключением при неполадках; расстановка и расположение, не создающие помех для подхода, пользования и передвижения; расширенные расстояния между столами, мебелью; не должна затрудняющая доступность устройств; исключение острых выступов, углов, ранящих поверхностей, выступающих крепежных деталей).</w:t>
            </w:r>
          </w:p>
        </w:tc>
      </w:tr>
    </w:tbl>
    <w:p w14:paraId="338EF39B" w14:textId="77777777" w:rsidR="004955B0" w:rsidRDefault="00494D2D">
      <w:pPr>
        <w:spacing w:after="0" w:line="240" w:lineRule="auto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br w:type="page"/>
      </w:r>
    </w:p>
    <w:p w14:paraId="0E2441FA" w14:textId="77777777" w:rsidR="004955B0" w:rsidRDefault="00494D2D">
      <w:pPr>
        <w:spacing w:after="0" w:line="240" w:lineRule="auto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5. Схема застройки конкурсной площадки</w:t>
      </w:r>
      <w:r>
        <w:rPr>
          <w:rFonts w:ascii="Times New Roman" w:hAnsi="Times New Roman"/>
          <w:b/>
          <w:spacing w:val="-2"/>
          <w:sz w:val="24"/>
        </w:rPr>
        <w:t>.</w:t>
      </w:r>
    </w:p>
    <w:p w14:paraId="2003BDEF" w14:textId="77777777" w:rsidR="004955B0" w:rsidRDefault="00494D2D">
      <w:pPr>
        <w:pStyle w:val="1b"/>
        <w:tabs>
          <w:tab w:val="left" w:pos="9781"/>
        </w:tabs>
        <w:ind w:right="106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(для всех категорий участников: Школьники, Студенты, Специалисты)</w:t>
      </w:r>
    </w:p>
    <w:p w14:paraId="4A9A3072" w14:textId="77777777" w:rsidR="004955B0" w:rsidRDefault="004955B0">
      <w:pPr>
        <w:pStyle w:val="1b"/>
        <w:ind w:right="106" w:firstLine="709"/>
        <w:jc w:val="both"/>
        <w:rPr>
          <w:rFonts w:ascii="Times New Roman" w:hAnsi="Times New Roman"/>
          <w:sz w:val="24"/>
        </w:rPr>
      </w:pPr>
    </w:p>
    <w:p w14:paraId="18416F37" w14:textId="77777777" w:rsidR="004955B0" w:rsidRDefault="00494D2D">
      <w:pPr>
        <w:pStyle w:val="1b"/>
        <w:ind w:right="106"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5.1. Образец актовый зал со сценой</w:t>
      </w:r>
    </w:p>
    <w:p w14:paraId="215456BE" w14:textId="77777777" w:rsidR="004955B0" w:rsidRDefault="00494D2D">
      <w:pPr>
        <w:pStyle w:val="1b"/>
        <w:ind w:right="10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 wp14:anchorId="4CAAFC20" wp14:editId="56974398">
            <wp:extent cx="5829300" cy="6486525"/>
            <wp:effectExtent l="0" t="0" r="0" b="0"/>
            <wp:docPr id="97" name="Picture 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98"/>
                    <pic:cNvPicPr/>
                  </pic:nvPicPr>
                  <pic:blipFill>
                    <a:blip r:embed="rId67"/>
                    <a:stretch/>
                  </pic:blipFill>
                  <pic:spPr>
                    <a:xfrm>
                      <a:off x="0" y="0"/>
                      <a:ext cx="5829300" cy="648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06E9F" w14:textId="77777777" w:rsidR="004955B0" w:rsidRDefault="00494D2D">
      <w:pPr>
        <w:pStyle w:val="1b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2EF09B0F" w14:textId="77777777" w:rsidR="004955B0" w:rsidRDefault="00494D2D">
      <w:pPr>
        <w:spacing w:after="0" w:line="240" w:lineRule="auto"/>
        <w:ind w:firstLine="709"/>
        <w:rPr>
          <w:rFonts w:ascii="Times New Roman" w:hAnsi="Times New Roman"/>
          <w:b/>
          <w:spacing w:val="-2"/>
          <w:sz w:val="24"/>
        </w:rPr>
      </w:pPr>
      <w:r>
        <w:rPr>
          <w:rFonts w:ascii="Times New Roman" w:hAnsi="Times New Roman"/>
          <w:b/>
          <w:sz w:val="24"/>
        </w:rPr>
        <w:lastRenderedPageBreak/>
        <w:t>5.2. Порядок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застройки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конкурсной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площадки</w:t>
      </w:r>
    </w:p>
    <w:p w14:paraId="5F796B5C" w14:textId="77777777" w:rsidR="004955B0" w:rsidRDefault="00494D2D">
      <w:pPr>
        <w:pStyle w:val="1b"/>
        <w:ind w:right="108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Застройка площадки выполняется за 1-2 дня до проведения чемпионата и в день конкурса должна быть готова для ознакомления экспертов и участников.</w:t>
      </w:r>
    </w:p>
    <w:p w14:paraId="50188B40" w14:textId="77777777" w:rsidR="004955B0" w:rsidRDefault="00494D2D">
      <w:pPr>
        <w:pStyle w:val="1b"/>
        <w:ind w:right="108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План застройки площадки представляет собой документ, в котором графически указаны размеры, помещения, расположение рабочих мест и зон экспертов, так же указаны пути эвакуации из помещения. Данный документ должен соответствовать нормам и требованиям СанПин РФ по компетенции. Примерный план застройки площадки представлен в Конкурсном задании пункт 5.1. «Схема застройки соревновательной площадки на 10 рабочих мест для всех категорий участников (школьники, студенты, специалисты)».</w:t>
      </w:r>
    </w:p>
    <w:p w14:paraId="58A3067E" w14:textId="77777777" w:rsidR="004955B0" w:rsidRDefault="00494D2D">
      <w:pPr>
        <w:pStyle w:val="1b"/>
        <w:ind w:right="108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застройке конкурсной площадки по компетенции «жестовое искусство» для</w:t>
      </w:r>
    </w:p>
    <w:p w14:paraId="013CED5D" w14:textId="77777777" w:rsidR="004955B0" w:rsidRDefault="00494D2D">
      <w:pPr>
        <w:pStyle w:val="1b"/>
        <w:ind w:right="108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системы конкурсов Абилимпикс необходимо учитывать ряд особенностей:</w:t>
      </w:r>
    </w:p>
    <w:p w14:paraId="196AB73E" w14:textId="77777777" w:rsidR="004955B0" w:rsidRDefault="00494D2D">
      <w:pPr>
        <w:pStyle w:val="1b"/>
        <w:numPr>
          <w:ilvl w:val="0"/>
          <w:numId w:val="12"/>
        </w:numPr>
        <w:tabs>
          <w:tab w:val="left" w:pos="993"/>
        </w:tabs>
        <w:ind w:left="0" w:right="108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зонирование конкурсной площадки: зона «Конкурсной площадки»; рабочая зона экспертов; зона рабочих мест участников для подготовки конкурсного задания; зона размещения материала и оборудования; зона размещения информационно- коммуникационных средств передачи информации; зона волонтеров; комната главного эксперта/экспертов; гримерная для участников.</w:t>
      </w:r>
    </w:p>
    <w:p w14:paraId="2E0490AE" w14:textId="77777777" w:rsidR="004955B0" w:rsidRDefault="00494D2D">
      <w:pPr>
        <w:pStyle w:val="1b"/>
        <w:ind w:right="108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Застройка конкурсной площадки соответствует нормам СанПин РФ для проведения занятий по социально-культурной деятельности и сурдопедагогике.</w:t>
      </w:r>
    </w:p>
    <w:p w14:paraId="002F2950" w14:textId="77777777" w:rsidR="004955B0" w:rsidRDefault="00494D2D">
      <w:pPr>
        <w:pStyle w:val="1b"/>
        <w:ind w:right="108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проведении соревнований по компетенции «жестовое искусство» на территории крупномасштабных объектов по периметру конкурсной площадки необходимо расположить панели, отделяющие ее от др. конкурсных площадок (допускается панели высотой от 1,5 метров и выше). При этом, вдоль конкурсной площадки, со стороны расположения зоны «Конкурсной площадки», рекомендуется расположить прозрачные панели высотой - 1,5 метра.</w:t>
      </w:r>
    </w:p>
    <w:p w14:paraId="2C507F79" w14:textId="77777777" w:rsidR="004955B0" w:rsidRDefault="00494D2D">
      <w:pPr>
        <w:pStyle w:val="1b"/>
        <w:ind w:right="108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Зона «Конкурсной площадки» должна соответствовать следующим требованиям:</w:t>
      </w:r>
    </w:p>
    <w:p w14:paraId="273716E5" w14:textId="77777777" w:rsidR="004955B0" w:rsidRDefault="00494D2D">
      <w:pPr>
        <w:pStyle w:val="1b"/>
        <w:ind w:right="108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размеры - 9x10 метров;</w:t>
      </w:r>
    </w:p>
    <w:p w14:paraId="077615D1" w14:textId="77777777" w:rsidR="004955B0" w:rsidRDefault="00494D2D">
      <w:pPr>
        <w:pStyle w:val="1b"/>
        <w:ind w:right="108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покрытие нескользящее.</w:t>
      </w:r>
    </w:p>
    <w:p w14:paraId="582F9AC0" w14:textId="77777777" w:rsidR="004955B0" w:rsidRDefault="00494D2D">
      <w:pPr>
        <w:pStyle w:val="1b"/>
        <w:ind w:right="108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ограничительные линии по периметру «Конкурсной площадки» шириной 5 сантиметров яркой окраски (рекомендуется желтый цвет);</w:t>
      </w:r>
    </w:p>
    <w:p w14:paraId="35509333" w14:textId="77777777" w:rsidR="004955B0" w:rsidRDefault="00494D2D">
      <w:pPr>
        <w:pStyle w:val="1b"/>
        <w:ind w:right="108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деление зоны «Конкурсной площадки» на две равные части с помощью средней линии. Средняя линия шириной 5 сантиметров той же окраски, что и по периметру (рекомендуется желтый цвет);</w:t>
      </w:r>
    </w:p>
    <w:p w14:paraId="6F2BECC8" w14:textId="77777777" w:rsidR="004955B0" w:rsidRDefault="00494D2D">
      <w:pPr>
        <w:pStyle w:val="1b"/>
        <w:numPr>
          <w:ilvl w:val="0"/>
          <w:numId w:val="13"/>
        </w:numPr>
        <w:tabs>
          <w:tab w:val="left" w:pos="993"/>
        </w:tabs>
        <w:ind w:left="0" w:right="108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удаленность зоны «Конкурсной площадки» не менее чем на 1,5 - 3 метра от любых стен, вертикальных стоек, препятствий и сложных/острых поверхностей.</w:t>
      </w:r>
    </w:p>
    <w:p w14:paraId="0327AC05" w14:textId="77777777" w:rsidR="004955B0" w:rsidRDefault="00494D2D">
      <w:pPr>
        <w:pStyle w:val="1b"/>
        <w:ind w:right="108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«Рабочей зоне экспертов» необходимо установить столы и стулья в соответствии с количеством экспертов. Эта зона располагается вдоль зоны «Конкурсной площадки». Рекомендуется располагать зону экспертов вдоль длинной прямой. Удалять рабочую зону экспертов от конкурсной площадки на расстояние 2-3 метров. Эксперт должен иметь свободный доступ для наблюдения за выполнением конкурсного задания участником и обзора материалов, демонстрируемых участником на экране.</w:t>
      </w:r>
    </w:p>
    <w:p w14:paraId="23FEFCEE" w14:textId="77777777" w:rsidR="004955B0" w:rsidRDefault="00494D2D">
      <w:pPr>
        <w:pStyle w:val="1b"/>
        <w:ind w:right="12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Зона «Комната участников» должно обеспечивать безопасность при подготовке конкурсного задания, работу с незначительными или умеренными физическими, динамическими и статическими, интеллектуальными, сенсорными, эмоциональными нагрузками, исключать возможность ухудшения здоровья или травмирования инвалида. Всего в зоне устанавливается 10 рабочих мест, устанавливается кулер.</w:t>
      </w:r>
    </w:p>
    <w:p w14:paraId="083A0A63" w14:textId="77777777" w:rsidR="004955B0" w:rsidRDefault="00494D2D">
      <w:pPr>
        <w:pStyle w:val="1b"/>
        <w:ind w:right="12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проектировании, реконструкции и эксплуатации специальных рабочих мест для участников следует руководствоваться действующим законодательством Российской Федерации и индивидуальной программой реабилитации и абилитации (далее – ИПРА).</w:t>
      </w:r>
    </w:p>
    <w:p w14:paraId="35AD2CDD" w14:textId="77777777" w:rsidR="004955B0" w:rsidRDefault="00494D2D">
      <w:pPr>
        <w:pStyle w:val="1b"/>
        <w:ind w:right="12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Конкурсном задании раздел 4. «Минимальные требования к оснащению рабочих мест с учетом всех основных нозологий», где в таблице представлено описание норм и требований к рабочим местам участников с нарушением слуха и речи.</w:t>
      </w:r>
    </w:p>
    <w:p w14:paraId="4F9EFD44" w14:textId="77777777" w:rsidR="004955B0" w:rsidRDefault="00494D2D">
      <w:pPr>
        <w:pStyle w:val="1b"/>
        <w:ind w:right="12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Индивидуально каждому участнику на его рабочем месте предоставляется возможность пользования расходными материалами в соответствии с инфраструктурным листом.</w:t>
      </w:r>
    </w:p>
    <w:p w14:paraId="2166F185" w14:textId="77777777" w:rsidR="004955B0" w:rsidRDefault="00494D2D">
      <w:pPr>
        <w:pStyle w:val="1b"/>
        <w:ind w:right="12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Если конкурсное задание подразумевает разработку методических материалов с дальнейшим их представлением экспертному сообществу для оценивания, то в зоне рабочих мест участников для подготовки конкурсного задания на персональном рабочем месте необходимо </w:t>
      </w:r>
      <w:r>
        <w:rPr>
          <w:rFonts w:ascii="Times New Roman" w:hAnsi="Times New Roman"/>
          <w:sz w:val="24"/>
        </w:rPr>
        <w:lastRenderedPageBreak/>
        <w:t>установить индивидуальное автоматизированное рабочее место (персональный компьютер, клавиатура, мышь, монитор, колонки) с выходом в Интернет.</w:t>
      </w:r>
    </w:p>
    <w:p w14:paraId="054C50AA" w14:textId="77777777" w:rsidR="004955B0" w:rsidRDefault="00494D2D">
      <w:pPr>
        <w:pStyle w:val="1b"/>
        <w:ind w:right="12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«Зона размещения материала и оборудования» должна находиться за пределами зоны конкурсной площадки, но быть доступной для участника при подготовке к демонстрации конкурсного задания.</w:t>
      </w:r>
    </w:p>
    <w:p w14:paraId="5BBF38F6" w14:textId="77777777" w:rsidR="004955B0" w:rsidRDefault="00494D2D">
      <w:pPr>
        <w:pStyle w:val="1b"/>
        <w:ind w:right="12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Зона размещения информационно-коммуникационных средств передачи информации должна давать возможность качественно демонстрировать необходимые материалы, сопровождающие выполнение конкурсного задания. Обеспечить розетки для электричества.</w:t>
      </w:r>
    </w:p>
    <w:p w14:paraId="51F91FD7" w14:textId="77777777" w:rsidR="004955B0" w:rsidRDefault="00494D2D">
      <w:pPr>
        <w:pStyle w:val="1b"/>
        <w:ind w:right="12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«Комнате экспертов/главного эксперта» устанавливается индивидуальное автоматизированное рабочее место (персональный компьютер, клавиатура, мышь, монитор, колонки, принтер) с выходом в Интернет для работы главного эксперта, столы и стулья по количеству экспертов, расходные материалы в соответствии с инфраструктурным листом, устанавливается кулер.</w:t>
      </w:r>
    </w:p>
    <w:p w14:paraId="5D475937" w14:textId="77777777" w:rsidR="004955B0" w:rsidRDefault="00494D2D">
      <w:pPr>
        <w:pStyle w:val="1b"/>
        <w:ind w:right="12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Эта комната по периметру должна быть отделена непрозрачными панелями высотой 1,5-2,5 м. Размеры: (ширина 4х6 м. длина), вход шириной 1 м. - закрывается дверью.</w:t>
      </w:r>
    </w:p>
    <w:p w14:paraId="15367238" w14:textId="77777777" w:rsidR="004955B0" w:rsidRDefault="00494D2D">
      <w:pPr>
        <w:pStyle w:val="1b"/>
        <w:ind w:right="12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необходимости должны быть выделена гримерная для участников.</w:t>
      </w:r>
      <w:r>
        <w:rPr>
          <w:rFonts w:ascii="Times New Roman" w:hAnsi="Times New Roman"/>
          <w:sz w:val="24"/>
        </w:rPr>
        <w:br w:type="page"/>
      </w:r>
    </w:p>
    <w:p w14:paraId="64C87CA6" w14:textId="77777777" w:rsidR="004955B0" w:rsidRDefault="00494D2D">
      <w:pPr>
        <w:pStyle w:val="1b"/>
        <w:tabs>
          <w:tab w:val="left" w:pos="993"/>
        </w:tabs>
        <w:ind w:right="12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6. Требования</w:t>
      </w:r>
      <w:r>
        <w:rPr>
          <w:rFonts w:ascii="Times New Roman" w:hAnsi="Times New Roman"/>
          <w:b/>
          <w:spacing w:val="-1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охраны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труда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и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техники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безопасности</w:t>
      </w:r>
    </w:p>
    <w:p w14:paraId="7A62CFE2" w14:textId="77777777" w:rsidR="004955B0" w:rsidRDefault="00494D2D">
      <w:pPr>
        <w:pStyle w:val="af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6.1. Общие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требования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охраны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труда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и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техники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безопасности</w:t>
      </w:r>
    </w:p>
    <w:p w14:paraId="3BCDFA4D" w14:textId="77777777" w:rsidR="004955B0" w:rsidRDefault="00494D2D">
      <w:pPr>
        <w:tabs>
          <w:tab w:val="left" w:pos="756"/>
          <w:tab w:val="left" w:pos="993"/>
          <w:tab w:val="left" w:pos="1183"/>
        </w:tabs>
        <w:spacing w:after="0" w:line="240" w:lineRule="auto"/>
        <w:ind w:right="168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6.1.1. К выполнению конкурсных заданий под руководством экспертов Чемпионата «Абилимпикс» допускаются участники, прошедшие инструктаж по технике безопасности, не имеющие противопоказаний по состоянию </w:t>
      </w:r>
      <w:r>
        <w:rPr>
          <w:rFonts w:ascii="Times New Roman" w:hAnsi="Times New Roman"/>
          <w:spacing w:val="-2"/>
          <w:sz w:val="24"/>
        </w:rPr>
        <w:t>здоровья.</w:t>
      </w:r>
    </w:p>
    <w:p w14:paraId="680836B5" w14:textId="77777777" w:rsidR="004955B0" w:rsidRDefault="00494D2D">
      <w:pPr>
        <w:tabs>
          <w:tab w:val="left" w:pos="756"/>
          <w:tab w:val="left" w:pos="993"/>
          <w:tab w:val="left" w:pos="1061"/>
        </w:tabs>
        <w:spacing w:after="0" w:line="240" w:lineRule="auto"/>
        <w:ind w:right="173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6.1.2. Участники должны соблюдать правила поведения, расписание и график проведения конкурсных испытаний, установленные режимы труда и отдыха.</w:t>
      </w:r>
    </w:p>
    <w:p w14:paraId="1E27BCAF" w14:textId="77777777" w:rsidR="004955B0" w:rsidRDefault="00494D2D">
      <w:pPr>
        <w:tabs>
          <w:tab w:val="left" w:pos="756"/>
          <w:tab w:val="left" w:pos="993"/>
          <w:tab w:val="left" w:pos="1166"/>
        </w:tabs>
        <w:spacing w:after="0" w:line="240" w:lineRule="auto"/>
        <w:ind w:right="16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6.1.3. При выполнении конкурсных заданий по компетенции «Жестовое искусство», возможно воздействие на конкурсантов следующих опасных и вредных факторов:</w:t>
      </w:r>
    </w:p>
    <w:p w14:paraId="757E53DF" w14:textId="77777777" w:rsidR="004955B0" w:rsidRDefault="00494D2D">
      <w:pPr>
        <w:pStyle w:val="af1"/>
        <w:numPr>
          <w:ilvl w:val="0"/>
          <w:numId w:val="14"/>
        </w:numPr>
        <w:tabs>
          <w:tab w:val="left" w:pos="993"/>
        </w:tabs>
        <w:spacing w:after="0" w:line="240" w:lineRule="auto"/>
        <w:ind w:left="0" w:right="169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возникновение пожара при неисправности проводки, использование открытого огня;</w:t>
      </w:r>
    </w:p>
    <w:p w14:paraId="0A648B19" w14:textId="77777777" w:rsidR="004955B0" w:rsidRDefault="00494D2D">
      <w:pPr>
        <w:pStyle w:val="af1"/>
        <w:numPr>
          <w:ilvl w:val="0"/>
          <w:numId w:val="14"/>
        </w:numPr>
        <w:tabs>
          <w:tab w:val="left" w:pos="993"/>
        </w:tabs>
        <w:spacing w:after="0" w:line="240" w:lineRule="auto"/>
        <w:ind w:left="0" w:right="17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травмы при возникновении паники в случае пожара и других чрезвычайных </w:t>
      </w:r>
      <w:r>
        <w:rPr>
          <w:rFonts w:ascii="Times New Roman" w:hAnsi="Times New Roman"/>
          <w:spacing w:val="-2"/>
          <w:sz w:val="24"/>
        </w:rPr>
        <w:t>ситуаций.</w:t>
      </w:r>
    </w:p>
    <w:p w14:paraId="4E3905F0" w14:textId="77777777" w:rsidR="004955B0" w:rsidRDefault="00494D2D">
      <w:pPr>
        <w:tabs>
          <w:tab w:val="left" w:pos="756"/>
          <w:tab w:val="left" w:pos="993"/>
          <w:tab w:val="left" w:pos="1198"/>
        </w:tabs>
        <w:spacing w:after="0" w:line="240" w:lineRule="auto"/>
        <w:ind w:right="166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6.1.4. В процессе выполнения конкурсных заданий участники должны соблюдать правила личной гигиены, мыть руки после пользования туалетам, содержать рабочее место в чистоте.</w:t>
      </w:r>
    </w:p>
    <w:p w14:paraId="7CA5A971" w14:textId="77777777" w:rsidR="004955B0" w:rsidRDefault="00494D2D">
      <w:pPr>
        <w:tabs>
          <w:tab w:val="left" w:pos="756"/>
          <w:tab w:val="left" w:pos="993"/>
          <w:tab w:val="left" w:pos="1097"/>
        </w:tabs>
        <w:spacing w:after="0" w:line="240" w:lineRule="auto"/>
        <w:ind w:right="162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6.1.5. Участники обязаны соблюдать правила пожарной безопасности, знать места расположения первичных средств пожаротушения. Помещение для проведения конкурсных заданий снабжается порошковыми или углекислотными огнетушителями.</w:t>
      </w:r>
    </w:p>
    <w:p w14:paraId="7A624B69" w14:textId="77777777" w:rsidR="004955B0" w:rsidRDefault="00494D2D">
      <w:pPr>
        <w:tabs>
          <w:tab w:val="left" w:pos="756"/>
          <w:tab w:val="left" w:pos="993"/>
          <w:tab w:val="left" w:pos="1056"/>
        </w:tabs>
        <w:spacing w:after="0" w:line="240" w:lineRule="auto"/>
        <w:ind w:right="1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6.1.6. При несчастном случае и при выявленных нарушениях охраны труда на рабочем месте пострадавший или очевидец обязан немедленно прекратить работу и сообщить о случившемся Главному эксперту.</w:t>
      </w:r>
    </w:p>
    <w:p w14:paraId="27F3E29F" w14:textId="77777777" w:rsidR="004955B0" w:rsidRDefault="00494D2D">
      <w:pPr>
        <w:tabs>
          <w:tab w:val="left" w:pos="756"/>
          <w:tab w:val="left" w:pos="993"/>
          <w:tab w:val="left" w:pos="1068"/>
        </w:tabs>
        <w:spacing w:after="0" w:line="240" w:lineRule="auto"/>
        <w:ind w:right="158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6.1.7. Ответственность за несчастные случаи, происшедшие в помещении для проведения конкурсных заданий несут лица, как непосредственно нарушившие правила безопасной работы, так и лица административно-технического персонала, которые не обеспечили: </w:t>
      </w:r>
    </w:p>
    <w:p w14:paraId="5249C1C1" w14:textId="77777777" w:rsidR="004955B0" w:rsidRDefault="00494D2D">
      <w:pPr>
        <w:pStyle w:val="af1"/>
        <w:numPr>
          <w:ilvl w:val="0"/>
          <w:numId w:val="15"/>
        </w:numPr>
        <w:tabs>
          <w:tab w:val="left" w:pos="993"/>
        </w:tabs>
        <w:spacing w:after="0" w:line="240" w:lineRule="auto"/>
        <w:ind w:left="0" w:right="158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выполнение организационно-технических мероприятий, предотвращающих возможность возникновения несчастных случаев;</w:t>
      </w:r>
    </w:p>
    <w:p w14:paraId="729AFAB4" w14:textId="77777777" w:rsidR="004955B0" w:rsidRDefault="00494D2D">
      <w:pPr>
        <w:pStyle w:val="af1"/>
        <w:numPr>
          <w:ilvl w:val="0"/>
          <w:numId w:val="15"/>
        </w:numPr>
        <w:tabs>
          <w:tab w:val="left" w:pos="993"/>
        </w:tabs>
        <w:spacing w:after="0" w:line="240" w:lineRule="auto"/>
        <w:ind w:left="0" w:right="158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соответствие рабочего места требованиям охраны труда.</w:t>
      </w:r>
    </w:p>
    <w:p w14:paraId="3E90B351" w14:textId="77777777" w:rsidR="004955B0" w:rsidRDefault="00494D2D">
      <w:pPr>
        <w:tabs>
          <w:tab w:val="left" w:pos="756"/>
          <w:tab w:val="left" w:pos="993"/>
          <w:tab w:val="left" w:pos="1034"/>
        </w:tabs>
        <w:spacing w:after="0" w:line="240" w:lineRule="auto"/>
        <w:ind w:right="161" w:firstLine="709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z w:val="24"/>
        </w:rPr>
        <w:t>Конкурсанты,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допустившие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невыполнение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или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нарушение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инструкции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 охране труда, привлекаются к ответственности в соответствии с Настоящей </w:t>
      </w:r>
      <w:r>
        <w:rPr>
          <w:rFonts w:ascii="Times New Roman" w:hAnsi="Times New Roman"/>
          <w:spacing w:val="-2"/>
          <w:sz w:val="24"/>
        </w:rPr>
        <w:t>инструкцией</w:t>
      </w:r>
    </w:p>
    <w:p w14:paraId="503C01DE" w14:textId="77777777" w:rsidR="004955B0" w:rsidRDefault="004955B0">
      <w:pPr>
        <w:tabs>
          <w:tab w:val="left" w:pos="756"/>
          <w:tab w:val="left" w:pos="993"/>
          <w:tab w:val="left" w:pos="1034"/>
        </w:tabs>
        <w:spacing w:after="0" w:line="240" w:lineRule="auto"/>
        <w:ind w:right="161" w:firstLine="709"/>
        <w:jc w:val="both"/>
        <w:rPr>
          <w:rFonts w:ascii="Times New Roman" w:hAnsi="Times New Roman"/>
          <w:sz w:val="24"/>
        </w:rPr>
      </w:pPr>
    </w:p>
    <w:p w14:paraId="29207A84" w14:textId="77777777" w:rsidR="004955B0" w:rsidRDefault="00494D2D">
      <w:pPr>
        <w:pStyle w:val="af1"/>
        <w:tabs>
          <w:tab w:val="left" w:pos="75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6.2. Специальные</w:t>
      </w:r>
      <w:r>
        <w:rPr>
          <w:rFonts w:ascii="Times New Roman" w:hAnsi="Times New Roman"/>
          <w:b/>
          <w:spacing w:val="-1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требования</w:t>
      </w:r>
      <w:r>
        <w:rPr>
          <w:rFonts w:ascii="Times New Roman" w:hAnsi="Times New Roman"/>
          <w:b/>
          <w:spacing w:val="-1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охраны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труда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и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техники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безопасности</w:t>
      </w:r>
    </w:p>
    <w:p w14:paraId="5E08DDC3" w14:textId="77777777" w:rsidR="004955B0" w:rsidRDefault="00494D2D">
      <w:pPr>
        <w:tabs>
          <w:tab w:val="left" w:pos="993"/>
        </w:tabs>
        <w:spacing w:after="0" w:line="240" w:lineRule="auto"/>
        <w:ind w:right="165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6.2.1. Условия труда на рабочих местах должны соответствовать оптимальным и допустимым по микроклиматическим параметрам. Не допускается присутствие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вредных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химических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веществ,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включая аллергены,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канцерогены, оксиды металлов, аэрозоли преимущественно фиброгенного действия. Не допускается наличие тепловых излучений; локальной вибрации, электромагнитных излучений, ультрафиолетовой радиации. Уровни шума на рабочих местах и освещенность должны соответствовать действующим </w:t>
      </w:r>
      <w:r>
        <w:rPr>
          <w:rFonts w:ascii="Times New Roman" w:hAnsi="Times New Roman"/>
          <w:spacing w:val="-2"/>
          <w:sz w:val="24"/>
        </w:rPr>
        <w:t>нормативам.</w:t>
      </w:r>
    </w:p>
    <w:p w14:paraId="15306A71" w14:textId="77777777" w:rsidR="004955B0" w:rsidRDefault="00494D2D">
      <w:pPr>
        <w:tabs>
          <w:tab w:val="left" w:pos="993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6.2.2. Помещения для проведения Чемпионата размещают с ориентированием окон на теневую сторону. В случае ориентации окон на юг, юго-запад предусматривается защита от прямых солнечных лучей.</w:t>
      </w:r>
    </w:p>
    <w:p w14:paraId="7D703A67" w14:textId="77777777" w:rsidR="004955B0" w:rsidRDefault="00494D2D">
      <w:pPr>
        <w:tabs>
          <w:tab w:val="left" w:pos="993"/>
          <w:tab w:val="left" w:pos="1171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6.2.3. Расположение шкафов, конструкция стеллажей должны исключать вынужденные наклоны туловища; полки должны быть расположены на уровне плеч и не выше человеческого роста; столы с регулируемыми высотой и углом наклона поверхности; стулья (кресла) с регулируемыми высотой сиденья и положением спинки.</w:t>
      </w:r>
    </w:p>
    <w:p w14:paraId="557D7AF3" w14:textId="77777777" w:rsidR="004955B0" w:rsidRDefault="004955B0">
      <w:pPr>
        <w:tabs>
          <w:tab w:val="left" w:pos="993"/>
          <w:tab w:val="left" w:pos="1171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</w:rPr>
      </w:pPr>
    </w:p>
    <w:p w14:paraId="49E2AE18" w14:textId="77777777" w:rsidR="004955B0" w:rsidRDefault="00494D2D">
      <w:pPr>
        <w:pStyle w:val="af1"/>
        <w:tabs>
          <w:tab w:val="left" w:pos="756"/>
          <w:tab w:val="left" w:pos="823"/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6.3. Требования</w:t>
      </w:r>
      <w:r>
        <w:rPr>
          <w:rFonts w:ascii="Times New Roman" w:hAnsi="Times New Roman"/>
          <w:b/>
          <w:spacing w:val="-1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охраны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труда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и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техники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безопасности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перед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началом</w:t>
      </w:r>
      <w:r>
        <w:rPr>
          <w:rFonts w:ascii="Times New Roman" w:hAnsi="Times New Roman"/>
          <w:b/>
          <w:spacing w:val="-11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работы</w:t>
      </w:r>
    </w:p>
    <w:p w14:paraId="183DA530" w14:textId="77777777" w:rsidR="004955B0" w:rsidRDefault="00494D2D">
      <w:pPr>
        <w:pStyle w:val="af1"/>
        <w:tabs>
          <w:tab w:val="left" w:pos="756"/>
          <w:tab w:val="left" w:pos="993"/>
          <w:tab w:val="left" w:pos="1034"/>
        </w:tabs>
        <w:spacing w:after="0" w:line="240" w:lineRule="auto"/>
        <w:ind w:left="0" w:right="-2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6.3.1. Перед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началом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работы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конкурсанты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должны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выполнить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следующее:</w:t>
      </w:r>
    </w:p>
    <w:p w14:paraId="0FF6ED72" w14:textId="77777777" w:rsidR="004955B0" w:rsidRDefault="00494D2D">
      <w:pPr>
        <w:pStyle w:val="af1"/>
        <w:tabs>
          <w:tab w:val="left" w:pos="756"/>
          <w:tab w:val="left" w:pos="993"/>
          <w:tab w:val="left" w:pos="1248"/>
        </w:tabs>
        <w:spacing w:after="0" w:line="240" w:lineRule="auto"/>
        <w:ind w:left="0" w:right="-2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Внимательно изучить содержание и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порядок проведения практического конкурсного задания, а также безопасные приемы его выполнения.</w:t>
      </w:r>
    </w:p>
    <w:p w14:paraId="0EFFDB13" w14:textId="77777777" w:rsidR="004955B0" w:rsidRDefault="00494D2D">
      <w:pPr>
        <w:pStyle w:val="1b"/>
        <w:tabs>
          <w:tab w:val="left" w:pos="756"/>
          <w:tab w:val="left" w:pos="993"/>
        </w:tabs>
        <w:ind w:right="-2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6.3.2. Подготовить необходимые для работы материалы, приспособления, канцтовары и разложить их на свои места, убрать с рабочего стола все </w:t>
      </w:r>
      <w:r>
        <w:rPr>
          <w:rFonts w:ascii="Times New Roman" w:hAnsi="Times New Roman"/>
          <w:spacing w:val="-2"/>
          <w:sz w:val="24"/>
        </w:rPr>
        <w:t>лишнее.</w:t>
      </w:r>
    </w:p>
    <w:p w14:paraId="08842546" w14:textId="77777777" w:rsidR="004955B0" w:rsidRDefault="00494D2D">
      <w:pPr>
        <w:pStyle w:val="af1"/>
        <w:tabs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6.3.3. Перед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началом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работы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Главный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эксперт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обязан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выполнить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следующее:</w:t>
      </w:r>
    </w:p>
    <w:p w14:paraId="509698D7" w14:textId="77777777" w:rsidR="004955B0" w:rsidRDefault="00494D2D">
      <w:pPr>
        <w:pStyle w:val="af1"/>
        <w:numPr>
          <w:ilvl w:val="0"/>
          <w:numId w:val="16"/>
        </w:numPr>
        <w:tabs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тщательно проверить все помещения, эвакуационные пути и выходы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на соответствие их требованиям пожарной безопасности, а также убедиться в наличии и исправности первичных средств пожаротушения, связи и пожарной автоматики.</w:t>
      </w:r>
    </w:p>
    <w:p w14:paraId="3C72429A" w14:textId="77777777" w:rsidR="004955B0" w:rsidRDefault="00494D2D">
      <w:pPr>
        <w:pStyle w:val="af1"/>
        <w:tabs>
          <w:tab w:val="left" w:pos="993"/>
          <w:tab w:val="left" w:pos="1514"/>
        </w:tabs>
        <w:spacing w:after="0" w:line="240" w:lineRule="auto"/>
        <w:ind w:left="0" w:right="-2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6.3.4. Перед началом работы следует убедиться в исправности электропроводки, выключателей, штепсельных розеток, наличии заземления компьютера, его работоспособности.</w:t>
      </w:r>
    </w:p>
    <w:p w14:paraId="0671E744" w14:textId="77777777" w:rsidR="004955B0" w:rsidRDefault="00494D2D">
      <w:pPr>
        <w:pStyle w:val="af1"/>
        <w:tabs>
          <w:tab w:val="left" w:pos="993"/>
          <w:tab w:val="left" w:pos="1260"/>
        </w:tabs>
        <w:spacing w:after="0" w:line="240" w:lineRule="auto"/>
        <w:ind w:left="0" w:right="-2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6.3.5. Проветрить помещения, где будет проводиться конкурсные задания на исправность электроприборов и др. потенциально опасных источников.</w:t>
      </w:r>
    </w:p>
    <w:p w14:paraId="5AC1BC98" w14:textId="77777777" w:rsidR="004955B0" w:rsidRDefault="00494D2D">
      <w:pPr>
        <w:pStyle w:val="af1"/>
        <w:tabs>
          <w:tab w:val="left" w:pos="993"/>
          <w:tab w:val="left" w:pos="1195"/>
        </w:tabs>
        <w:spacing w:after="0" w:line="240" w:lineRule="auto"/>
        <w:ind w:left="0" w:right="-2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6.3.6. В случае обнаружения неисправностей к работе не приступать. Сообщить Главному эксперту и только после устранения неполадок и разрешения эксперта приступить к работе.</w:t>
      </w:r>
    </w:p>
    <w:p w14:paraId="556D0974" w14:textId="77777777" w:rsidR="004955B0" w:rsidRDefault="004955B0">
      <w:pPr>
        <w:tabs>
          <w:tab w:val="left" w:pos="756"/>
          <w:tab w:val="left" w:pos="823"/>
          <w:tab w:val="left" w:pos="993"/>
        </w:tabs>
        <w:spacing w:after="0" w:line="240" w:lineRule="auto"/>
        <w:ind w:right="-2" w:firstLine="709"/>
        <w:jc w:val="both"/>
        <w:rPr>
          <w:rFonts w:ascii="Times New Roman" w:hAnsi="Times New Roman"/>
          <w:b/>
          <w:sz w:val="24"/>
        </w:rPr>
      </w:pPr>
    </w:p>
    <w:p w14:paraId="5310991B" w14:textId="77777777" w:rsidR="004955B0" w:rsidRDefault="00494D2D">
      <w:pPr>
        <w:pStyle w:val="af1"/>
        <w:tabs>
          <w:tab w:val="left" w:pos="851"/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6.4. Требование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охраны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труда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и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техники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безопасности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во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время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работы</w:t>
      </w:r>
    </w:p>
    <w:p w14:paraId="3ECE8537" w14:textId="77777777" w:rsidR="004955B0" w:rsidRDefault="00494D2D">
      <w:pPr>
        <w:tabs>
          <w:tab w:val="left" w:pos="851"/>
          <w:tab w:val="left" w:pos="993"/>
          <w:tab w:val="left" w:pos="1082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6.4.1. В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помещении,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где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проводятся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конкурсные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задания,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должны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неотлучно находиться назначенные ответственные лица.</w:t>
      </w:r>
    </w:p>
    <w:p w14:paraId="13D951BF" w14:textId="77777777" w:rsidR="004955B0" w:rsidRDefault="00494D2D">
      <w:pPr>
        <w:tabs>
          <w:tab w:val="left" w:pos="851"/>
          <w:tab w:val="left" w:pos="993"/>
          <w:tab w:val="left" w:pos="1212"/>
          <w:tab w:val="left" w:pos="2308"/>
          <w:tab w:val="left" w:pos="3837"/>
          <w:tab w:val="left" w:pos="4466"/>
          <w:tab w:val="left" w:pos="5779"/>
          <w:tab w:val="left" w:pos="6857"/>
          <w:tab w:val="left" w:pos="7801"/>
          <w:tab w:val="left" w:pos="8492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6.4.2. Строго выполнять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 xml:space="preserve">все </w:t>
      </w:r>
      <w:r>
        <w:rPr>
          <w:rFonts w:ascii="Times New Roman" w:hAnsi="Times New Roman"/>
          <w:spacing w:val="-2"/>
          <w:sz w:val="24"/>
        </w:rPr>
        <w:t xml:space="preserve">указания членов </w:t>
      </w:r>
      <w:r>
        <w:rPr>
          <w:rFonts w:ascii="Times New Roman" w:hAnsi="Times New Roman"/>
          <w:spacing w:val="-4"/>
          <w:sz w:val="24"/>
        </w:rPr>
        <w:t xml:space="preserve">жюри при </w:t>
      </w:r>
      <w:r>
        <w:rPr>
          <w:rFonts w:ascii="Times New Roman" w:hAnsi="Times New Roman"/>
          <w:spacing w:val="-2"/>
          <w:sz w:val="24"/>
        </w:rPr>
        <w:t xml:space="preserve">проведении </w:t>
      </w:r>
      <w:r>
        <w:rPr>
          <w:rFonts w:ascii="Times New Roman" w:hAnsi="Times New Roman"/>
          <w:sz w:val="24"/>
        </w:rPr>
        <w:t>конкурсных заданий, самостоятельно не предпринимать никаких действий.</w:t>
      </w:r>
    </w:p>
    <w:p w14:paraId="1321B9CC" w14:textId="77777777" w:rsidR="004955B0" w:rsidRDefault="00494D2D">
      <w:pPr>
        <w:tabs>
          <w:tab w:val="left" w:pos="851"/>
          <w:tab w:val="left" w:pos="993"/>
          <w:tab w:val="left" w:pos="1087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6.4.3. Все эвакуационные выходы во время проведения конкурсных заданий остаются открытыми, световые указатели «Выход» должны быть во включенном состоянии.</w:t>
      </w:r>
    </w:p>
    <w:p w14:paraId="0FE17D70" w14:textId="77777777" w:rsidR="004955B0" w:rsidRDefault="00494D2D">
      <w:pPr>
        <w:tabs>
          <w:tab w:val="left" w:pos="851"/>
          <w:tab w:val="left" w:pos="993"/>
          <w:tab w:val="left" w:pos="1066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6.4.4. При проведении конкурсных заданий запрещается применять открытый огонь, устраивать световые эффекты с применением химических и других веществ, могущих вызвать загорание.</w:t>
      </w:r>
    </w:p>
    <w:p w14:paraId="5895D940" w14:textId="77777777" w:rsidR="004955B0" w:rsidRDefault="00494D2D">
      <w:pPr>
        <w:tabs>
          <w:tab w:val="left" w:pos="851"/>
          <w:tab w:val="left" w:pos="993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6.4.5. Во время работы не отвлекаться и не отвлекать других участников посторонними разговорами.</w:t>
      </w:r>
    </w:p>
    <w:p w14:paraId="07BC427F" w14:textId="77777777" w:rsidR="004955B0" w:rsidRDefault="00494D2D">
      <w:pPr>
        <w:tabs>
          <w:tab w:val="left" w:pos="851"/>
          <w:tab w:val="left" w:pos="993"/>
          <w:tab w:val="left" w:pos="1109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6.4.6. Не допускать на свое рабочее место лиц, не имеющих отношения к конкурсному заданию.</w:t>
      </w:r>
    </w:p>
    <w:p w14:paraId="5C4FB83C" w14:textId="77777777" w:rsidR="004955B0" w:rsidRDefault="00494D2D">
      <w:pPr>
        <w:tabs>
          <w:tab w:val="left" w:pos="851"/>
          <w:tab w:val="left" w:pos="993"/>
          <w:tab w:val="left" w:pos="1034"/>
        </w:tabs>
        <w:spacing w:after="0" w:line="240" w:lineRule="auto"/>
        <w:ind w:right="14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6.4.7. Свое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рабочее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место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содержать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чистоте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порядке.</w:t>
      </w:r>
    </w:p>
    <w:p w14:paraId="795BB52D" w14:textId="77777777" w:rsidR="004955B0" w:rsidRDefault="004955B0">
      <w:pPr>
        <w:tabs>
          <w:tab w:val="left" w:pos="756"/>
          <w:tab w:val="left" w:pos="993"/>
          <w:tab w:val="left" w:pos="1034"/>
        </w:tabs>
        <w:spacing w:after="0" w:line="240" w:lineRule="auto"/>
        <w:ind w:right="140" w:firstLine="709"/>
        <w:jc w:val="both"/>
        <w:rPr>
          <w:rFonts w:ascii="Times New Roman" w:hAnsi="Times New Roman"/>
          <w:sz w:val="24"/>
        </w:rPr>
      </w:pPr>
    </w:p>
    <w:p w14:paraId="4E428851" w14:textId="77777777" w:rsidR="004955B0" w:rsidRDefault="00494D2D">
      <w:pPr>
        <w:pStyle w:val="af1"/>
        <w:tabs>
          <w:tab w:val="left" w:pos="756"/>
          <w:tab w:val="left" w:pos="823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6.5. Требование</w:t>
      </w:r>
      <w:r>
        <w:rPr>
          <w:rFonts w:ascii="Times New Roman" w:hAnsi="Times New Roman"/>
          <w:b/>
          <w:spacing w:val="-1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охраны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труда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и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техники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безопасности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в</w:t>
      </w:r>
      <w:r>
        <w:rPr>
          <w:rFonts w:ascii="Times New Roman" w:hAnsi="Times New Roman"/>
          <w:b/>
          <w:spacing w:val="-1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аварийных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ситуациях</w:t>
      </w:r>
    </w:p>
    <w:p w14:paraId="697466C3" w14:textId="77777777" w:rsidR="004955B0" w:rsidRDefault="00494D2D">
      <w:pPr>
        <w:pStyle w:val="af1"/>
        <w:tabs>
          <w:tab w:val="left" w:pos="756"/>
          <w:tab w:val="left" w:pos="993"/>
          <w:tab w:val="left" w:pos="1186"/>
        </w:tabs>
        <w:spacing w:after="0" w:line="240" w:lineRule="auto"/>
        <w:ind w:left="0" w:right="-2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6.5.1. При возникновении пожара или задымления следует немедленно обесточить электрооборудование, принять меры к эвакуации людей, сообщить об этом членам жюри и в ближайшую пожарную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часть. Приступить к тушению пожара имеющимися первичными средствами </w:t>
      </w:r>
      <w:r>
        <w:rPr>
          <w:rFonts w:ascii="Times New Roman" w:hAnsi="Times New Roman"/>
          <w:spacing w:val="-2"/>
          <w:sz w:val="24"/>
        </w:rPr>
        <w:t>пожаротушения.</w:t>
      </w:r>
    </w:p>
    <w:p w14:paraId="319730CA" w14:textId="77777777" w:rsidR="004955B0" w:rsidRDefault="00494D2D">
      <w:pPr>
        <w:pStyle w:val="af1"/>
        <w:tabs>
          <w:tab w:val="left" w:pos="756"/>
          <w:tab w:val="left" w:pos="993"/>
          <w:tab w:val="left" w:pos="1154"/>
        </w:tabs>
        <w:spacing w:after="0" w:line="240" w:lineRule="auto"/>
        <w:ind w:left="0" w:right="-2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6.5.2. При несчастном случае или внезапном заболевании необходимо в первую очередь прекратить конкурсное задание, сообщить о случившемся членам жюри, которые должны принять мероприятия по оказанию первой помощи пострадавшим, вызвать медицинского работника, скорую помощь, при необходимости отправить пострадавшего в ближайшее лечебное </w:t>
      </w:r>
      <w:r>
        <w:rPr>
          <w:rFonts w:ascii="Times New Roman" w:hAnsi="Times New Roman"/>
          <w:spacing w:val="-2"/>
          <w:sz w:val="24"/>
        </w:rPr>
        <w:t>учреждение.</w:t>
      </w:r>
    </w:p>
    <w:p w14:paraId="10378915" w14:textId="77777777" w:rsidR="004955B0" w:rsidRDefault="004955B0">
      <w:pPr>
        <w:pStyle w:val="af1"/>
        <w:tabs>
          <w:tab w:val="left" w:pos="756"/>
          <w:tab w:val="left" w:pos="823"/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/>
          <w:b/>
          <w:sz w:val="24"/>
        </w:rPr>
      </w:pPr>
    </w:p>
    <w:p w14:paraId="3D9299FC" w14:textId="77777777" w:rsidR="004955B0" w:rsidRDefault="00494D2D">
      <w:pPr>
        <w:pStyle w:val="af1"/>
        <w:tabs>
          <w:tab w:val="left" w:pos="756"/>
          <w:tab w:val="left" w:pos="823"/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6.6. Требование</w:t>
      </w:r>
      <w:r>
        <w:rPr>
          <w:rFonts w:ascii="Times New Roman" w:hAnsi="Times New Roman"/>
          <w:b/>
          <w:spacing w:val="-1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охраны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труда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и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техники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безопасности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по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окончании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работы</w:t>
      </w:r>
    </w:p>
    <w:p w14:paraId="3C2A2A98" w14:textId="77777777" w:rsidR="004955B0" w:rsidRDefault="00494D2D">
      <w:pPr>
        <w:pStyle w:val="af1"/>
        <w:tabs>
          <w:tab w:val="left" w:pos="993"/>
          <w:tab w:val="left" w:pos="1134"/>
        </w:tabs>
        <w:spacing w:after="0" w:line="240" w:lineRule="auto"/>
        <w:ind w:left="0" w:right="-2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6.6.1. После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окончания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работы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конкурсант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обязан:</w:t>
      </w:r>
    </w:p>
    <w:p w14:paraId="38B0DF16" w14:textId="77777777" w:rsidR="004955B0" w:rsidRDefault="00494D2D">
      <w:pPr>
        <w:pStyle w:val="af1"/>
        <w:tabs>
          <w:tab w:val="left" w:pos="993"/>
          <w:tab w:val="left" w:pos="1134"/>
          <w:tab w:val="left" w:pos="1426"/>
          <w:tab w:val="left" w:pos="2827"/>
          <w:tab w:val="left" w:pos="3211"/>
          <w:tab w:val="left" w:pos="4442"/>
          <w:tab w:val="left" w:pos="5633"/>
          <w:tab w:val="left" w:pos="6648"/>
          <w:tab w:val="left" w:pos="7899"/>
          <w:tab w:val="left" w:pos="8533"/>
        </w:tabs>
        <w:spacing w:after="0" w:line="240" w:lineRule="auto"/>
        <w:ind w:left="0" w:right="-2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6.6.2. Привести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0"/>
          <w:sz w:val="24"/>
        </w:rPr>
        <w:t xml:space="preserve">в </w:t>
      </w:r>
      <w:r>
        <w:rPr>
          <w:rFonts w:ascii="Times New Roman" w:hAnsi="Times New Roman"/>
          <w:spacing w:val="-2"/>
          <w:sz w:val="24"/>
        </w:rPr>
        <w:t>порядок рабочее место,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 xml:space="preserve">сложить </w:t>
      </w:r>
      <w:r>
        <w:rPr>
          <w:rFonts w:ascii="Times New Roman" w:hAnsi="Times New Roman"/>
          <w:spacing w:val="-4"/>
          <w:sz w:val="24"/>
        </w:rPr>
        <w:t xml:space="preserve">все </w:t>
      </w:r>
      <w:r>
        <w:rPr>
          <w:rFonts w:ascii="Times New Roman" w:hAnsi="Times New Roman"/>
          <w:spacing w:val="-2"/>
          <w:sz w:val="24"/>
        </w:rPr>
        <w:t xml:space="preserve">материалы, </w:t>
      </w:r>
      <w:r>
        <w:rPr>
          <w:rFonts w:ascii="Times New Roman" w:hAnsi="Times New Roman"/>
          <w:sz w:val="24"/>
        </w:rPr>
        <w:t>приспособления и канцтовары в отведенное для них место.</w:t>
      </w:r>
    </w:p>
    <w:p w14:paraId="746B2EF9" w14:textId="77777777" w:rsidR="004955B0" w:rsidRDefault="00494D2D">
      <w:pPr>
        <w:pStyle w:val="af1"/>
        <w:tabs>
          <w:tab w:val="left" w:pos="993"/>
          <w:tab w:val="left" w:pos="1134"/>
          <w:tab w:val="left" w:pos="1243"/>
        </w:tabs>
        <w:spacing w:after="0" w:line="240" w:lineRule="auto"/>
        <w:ind w:left="0" w:right="-2" w:firstLine="709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z w:val="24"/>
        </w:rPr>
        <w:t>6.6.3. Сдать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рабочее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место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членам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жюри.</w:t>
      </w:r>
    </w:p>
    <w:p w14:paraId="4EF5FA72" w14:textId="77777777" w:rsidR="004955B0" w:rsidRDefault="004955B0">
      <w:pPr>
        <w:pStyle w:val="af1"/>
        <w:tabs>
          <w:tab w:val="left" w:pos="993"/>
          <w:tab w:val="left" w:pos="1134"/>
          <w:tab w:val="left" w:pos="1243"/>
        </w:tabs>
        <w:spacing w:after="0" w:line="240" w:lineRule="auto"/>
        <w:ind w:left="0" w:right="-2" w:firstLine="709"/>
        <w:jc w:val="both"/>
        <w:rPr>
          <w:rFonts w:ascii="Times New Roman" w:hAnsi="Times New Roman"/>
          <w:sz w:val="24"/>
        </w:rPr>
      </w:pPr>
    </w:p>
    <w:p w14:paraId="4D95C825" w14:textId="77777777" w:rsidR="004955B0" w:rsidRDefault="00494D2D">
      <w:pPr>
        <w:pStyle w:val="af1"/>
        <w:tabs>
          <w:tab w:val="left" w:pos="756"/>
          <w:tab w:val="left" w:pos="823"/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-2"/>
          <w:sz w:val="24"/>
        </w:rPr>
        <w:t>6.7. Ответственность</w:t>
      </w:r>
    </w:p>
    <w:p w14:paraId="062C2064" w14:textId="77777777" w:rsidR="004955B0" w:rsidRDefault="00494D2D">
      <w:pPr>
        <w:pStyle w:val="af1"/>
        <w:tabs>
          <w:tab w:val="left" w:pos="756"/>
          <w:tab w:val="left" w:pos="993"/>
          <w:tab w:val="left" w:pos="1082"/>
        </w:tabs>
        <w:spacing w:after="0" w:line="240" w:lineRule="auto"/>
        <w:ind w:left="0" w:right="-2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6.7.1. Виновные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нарушении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правил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охраны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труда,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техники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безопасности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 производственной санитарии, подвергаются дисциплинарным взысканиям</w:t>
      </w:r>
    </w:p>
    <w:sectPr w:rsidR="004955B0">
      <w:footerReference w:type="default" r:id="rId68"/>
      <w:type w:val="nextColumn"/>
      <w:pgSz w:w="11906" w:h="16838"/>
      <w:pgMar w:top="567" w:right="567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EA887" w14:textId="77777777" w:rsidR="001B0091" w:rsidRDefault="001B0091">
      <w:pPr>
        <w:spacing w:after="0" w:line="240" w:lineRule="auto"/>
      </w:pPr>
      <w:r>
        <w:separator/>
      </w:r>
    </w:p>
  </w:endnote>
  <w:endnote w:type="continuationSeparator" w:id="0">
    <w:p w14:paraId="5D81BFD6" w14:textId="77777777" w:rsidR="001B0091" w:rsidRDefault="001B0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9950C" w14:textId="30A883B3" w:rsidR="004955B0" w:rsidRDefault="00494D2D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450B84">
      <w:rPr>
        <w:noProof/>
      </w:rPr>
      <w:t>2</w:t>
    </w:r>
    <w:r>
      <w:fldChar w:fldCharType="end"/>
    </w:r>
  </w:p>
  <w:p w14:paraId="6637DC2E" w14:textId="77777777" w:rsidR="004955B0" w:rsidRDefault="004955B0">
    <w:pPr>
      <w:pStyle w:val="18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3E49A" w14:textId="77777777" w:rsidR="004955B0" w:rsidRDefault="004955B0">
    <w:pPr>
      <w:pStyle w:val="18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331E8" w14:textId="6C81ECA7" w:rsidR="004955B0" w:rsidRDefault="00494D2D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450B84">
      <w:rPr>
        <w:noProof/>
      </w:rPr>
      <w:t>34</w:t>
    </w:r>
    <w:r>
      <w:fldChar w:fldCharType="end"/>
    </w:r>
  </w:p>
  <w:p w14:paraId="6FAE474D" w14:textId="77777777" w:rsidR="004955B0" w:rsidRDefault="004955B0">
    <w:pPr>
      <w:pStyle w:val="1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D5FD7" w14:textId="77777777" w:rsidR="001B0091" w:rsidRDefault="001B0091">
      <w:pPr>
        <w:spacing w:after="0" w:line="240" w:lineRule="auto"/>
      </w:pPr>
      <w:r>
        <w:separator/>
      </w:r>
    </w:p>
  </w:footnote>
  <w:footnote w:type="continuationSeparator" w:id="0">
    <w:p w14:paraId="57910848" w14:textId="77777777" w:rsidR="001B0091" w:rsidRDefault="001B00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7FA4"/>
    <w:multiLevelType w:val="multilevel"/>
    <w:tmpl w:val="FB800FF6"/>
    <w:lvl w:ilvl="0">
      <w:start w:val="1"/>
      <w:numFmt w:val="bullet"/>
      <w:lvlText w:val=""/>
      <w:lvlJc w:val="left"/>
      <w:pPr>
        <w:widowControl/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" w15:restartNumberingAfterBreak="0">
    <w:nsid w:val="14CF7818"/>
    <w:multiLevelType w:val="multilevel"/>
    <w:tmpl w:val="123C0498"/>
    <w:lvl w:ilvl="0">
      <w:start w:val="1"/>
      <w:numFmt w:val="bullet"/>
      <w:lvlText w:val=""/>
      <w:lvlJc w:val="left"/>
      <w:pPr>
        <w:widowControl/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7189" w:hanging="360"/>
      </w:pPr>
      <w:rPr>
        <w:rFonts w:ascii="Wingdings" w:hAnsi="Wingdings"/>
      </w:rPr>
    </w:lvl>
  </w:abstractNum>
  <w:abstractNum w:abstractNumId="2" w15:restartNumberingAfterBreak="0">
    <w:nsid w:val="16F73B69"/>
    <w:multiLevelType w:val="multilevel"/>
    <w:tmpl w:val="E57A023C"/>
    <w:lvl w:ilvl="0">
      <w:start w:val="1"/>
      <w:numFmt w:val="decimal"/>
      <w:lvlText w:val="%1."/>
      <w:lvlJc w:val="left"/>
      <w:pPr>
        <w:widowControl/>
        <w:ind w:left="1429" w:hanging="360"/>
      </w:pPr>
    </w:lvl>
    <w:lvl w:ilvl="1">
      <w:start w:val="1"/>
      <w:numFmt w:val="lowerLetter"/>
      <w:lvlText w:val="%2."/>
      <w:lvlJc w:val="left"/>
      <w:pPr>
        <w:widowControl/>
        <w:ind w:left="2149" w:hanging="360"/>
      </w:pPr>
    </w:lvl>
    <w:lvl w:ilvl="2">
      <w:start w:val="1"/>
      <w:numFmt w:val="lowerRoman"/>
      <w:lvlText w:val="%3."/>
      <w:lvlJc w:val="right"/>
      <w:pPr>
        <w:widowControl/>
        <w:ind w:left="2869" w:hanging="180"/>
      </w:pPr>
    </w:lvl>
    <w:lvl w:ilvl="3">
      <w:start w:val="1"/>
      <w:numFmt w:val="decimal"/>
      <w:lvlText w:val="%4."/>
      <w:lvlJc w:val="left"/>
      <w:pPr>
        <w:widowControl/>
        <w:ind w:left="3589" w:hanging="360"/>
      </w:pPr>
    </w:lvl>
    <w:lvl w:ilvl="4">
      <w:start w:val="1"/>
      <w:numFmt w:val="lowerLetter"/>
      <w:lvlText w:val="%5."/>
      <w:lvlJc w:val="left"/>
      <w:pPr>
        <w:widowControl/>
        <w:ind w:left="4309" w:hanging="360"/>
      </w:pPr>
    </w:lvl>
    <w:lvl w:ilvl="5">
      <w:start w:val="1"/>
      <w:numFmt w:val="lowerRoman"/>
      <w:lvlText w:val="%6."/>
      <w:lvlJc w:val="right"/>
      <w:pPr>
        <w:widowControl/>
        <w:ind w:left="5029" w:hanging="180"/>
      </w:pPr>
    </w:lvl>
    <w:lvl w:ilvl="6">
      <w:start w:val="1"/>
      <w:numFmt w:val="decimal"/>
      <w:lvlText w:val="%7."/>
      <w:lvlJc w:val="left"/>
      <w:pPr>
        <w:widowControl/>
        <w:ind w:left="5749" w:hanging="360"/>
      </w:pPr>
    </w:lvl>
    <w:lvl w:ilvl="7">
      <w:start w:val="1"/>
      <w:numFmt w:val="lowerLetter"/>
      <w:lvlText w:val="%8."/>
      <w:lvlJc w:val="left"/>
      <w:pPr>
        <w:widowControl/>
        <w:ind w:left="6469" w:hanging="360"/>
      </w:pPr>
    </w:lvl>
    <w:lvl w:ilvl="8">
      <w:start w:val="1"/>
      <w:numFmt w:val="lowerRoman"/>
      <w:lvlText w:val="%9."/>
      <w:lvlJc w:val="right"/>
      <w:pPr>
        <w:widowControl/>
        <w:ind w:left="7189" w:hanging="180"/>
      </w:pPr>
    </w:lvl>
  </w:abstractNum>
  <w:abstractNum w:abstractNumId="3" w15:restartNumberingAfterBreak="0">
    <w:nsid w:val="17913DF8"/>
    <w:multiLevelType w:val="multilevel"/>
    <w:tmpl w:val="38D21F7C"/>
    <w:lvl w:ilvl="0">
      <w:start w:val="1"/>
      <w:numFmt w:val="bullet"/>
      <w:lvlText w:val=""/>
      <w:lvlJc w:val="left"/>
      <w:pPr>
        <w:widowControl/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7189" w:hanging="360"/>
      </w:pPr>
      <w:rPr>
        <w:rFonts w:ascii="Wingdings" w:hAnsi="Wingdings"/>
      </w:rPr>
    </w:lvl>
  </w:abstractNum>
  <w:abstractNum w:abstractNumId="4" w15:restartNumberingAfterBreak="0">
    <w:nsid w:val="1B5B1690"/>
    <w:multiLevelType w:val="multilevel"/>
    <w:tmpl w:val="735AB542"/>
    <w:lvl w:ilvl="0">
      <w:start w:val="1"/>
      <w:numFmt w:val="bullet"/>
      <w:lvlText w:val=""/>
      <w:lvlJc w:val="left"/>
      <w:pPr>
        <w:widowControl/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7189" w:hanging="360"/>
      </w:pPr>
      <w:rPr>
        <w:rFonts w:ascii="Wingdings" w:hAnsi="Wingdings"/>
      </w:rPr>
    </w:lvl>
  </w:abstractNum>
  <w:abstractNum w:abstractNumId="5" w15:restartNumberingAfterBreak="0">
    <w:nsid w:val="1D493C22"/>
    <w:multiLevelType w:val="multilevel"/>
    <w:tmpl w:val="32AEC508"/>
    <w:lvl w:ilvl="0">
      <w:start w:val="1"/>
      <w:numFmt w:val="bullet"/>
      <w:lvlText w:val=""/>
      <w:lvlJc w:val="left"/>
      <w:pPr>
        <w:widowControl/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7189" w:hanging="360"/>
      </w:pPr>
      <w:rPr>
        <w:rFonts w:ascii="Wingdings" w:hAnsi="Wingdings"/>
      </w:rPr>
    </w:lvl>
  </w:abstractNum>
  <w:abstractNum w:abstractNumId="6" w15:restartNumberingAfterBreak="0">
    <w:nsid w:val="20DE19CC"/>
    <w:multiLevelType w:val="multilevel"/>
    <w:tmpl w:val="CC8CBF22"/>
    <w:lvl w:ilvl="0">
      <w:start w:val="1"/>
      <w:numFmt w:val="bullet"/>
      <w:lvlText w:val=""/>
      <w:lvlJc w:val="left"/>
      <w:pPr>
        <w:widowControl/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7189" w:hanging="360"/>
      </w:pPr>
      <w:rPr>
        <w:rFonts w:ascii="Wingdings" w:hAnsi="Wingdings"/>
      </w:rPr>
    </w:lvl>
  </w:abstractNum>
  <w:abstractNum w:abstractNumId="7" w15:restartNumberingAfterBreak="0">
    <w:nsid w:val="28B433F4"/>
    <w:multiLevelType w:val="multilevel"/>
    <w:tmpl w:val="9F3A03FE"/>
    <w:lvl w:ilvl="0">
      <w:start w:val="1"/>
      <w:numFmt w:val="decimal"/>
      <w:lvlText w:val="%1."/>
      <w:lvlJc w:val="left"/>
      <w:pPr>
        <w:widowControl/>
        <w:ind w:left="360" w:hanging="360"/>
      </w:pPr>
    </w:lvl>
    <w:lvl w:ilvl="1">
      <w:start w:val="1"/>
      <w:numFmt w:val="decimal"/>
      <w:lvlText w:val="%1.%2."/>
      <w:lvlJc w:val="left"/>
      <w:pPr>
        <w:widowControl/>
        <w:ind w:left="472" w:hanging="360"/>
      </w:pPr>
    </w:lvl>
    <w:lvl w:ilvl="2">
      <w:start w:val="1"/>
      <w:numFmt w:val="decimal"/>
      <w:lvlText w:val="%1.%2.%3."/>
      <w:lvlJc w:val="left"/>
      <w:pPr>
        <w:widowControl/>
        <w:ind w:left="944" w:hanging="720"/>
      </w:pPr>
    </w:lvl>
    <w:lvl w:ilvl="3">
      <w:start w:val="1"/>
      <w:numFmt w:val="decimal"/>
      <w:lvlText w:val="%1.%2.%3.%4."/>
      <w:lvlJc w:val="left"/>
      <w:pPr>
        <w:widowControl/>
        <w:ind w:left="1056" w:hanging="720"/>
      </w:pPr>
    </w:lvl>
    <w:lvl w:ilvl="4">
      <w:start w:val="1"/>
      <w:numFmt w:val="decimal"/>
      <w:lvlText w:val="%1.%2.%3.%4.%5."/>
      <w:lvlJc w:val="left"/>
      <w:pPr>
        <w:widowControl/>
        <w:ind w:left="1528" w:hanging="1080"/>
      </w:pPr>
    </w:lvl>
    <w:lvl w:ilvl="5">
      <w:start w:val="1"/>
      <w:numFmt w:val="decimal"/>
      <w:lvlText w:val="%1.%2.%3.%4.%5.%6."/>
      <w:lvlJc w:val="left"/>
      <w:pPr>
        <w:widowControl/>
        <w:ind w:left="1640" w:hanging="1080"/>
      </w:pPr>
    </w:lvl>
    <w:lvl w:ilvl="6">
      <w:start w:val="1"/>
      <w:numFmt w:val="decimal"/>
      <w:lvlText w:val="%1.%2.%3.%4.%5.%6.%7."/>
      <w:lvlJc w:val="left"/>
      <w:pPr>
        <w:widowControl/>
        <w:ind w:left="2112" w:hanging="1440"/>
      </w:pPr>
    </w:lvl>
    <w:lvl w:ilvl="7">
      <w:start w:val="1"/>
      <w:numFmt w:val="decimal"/>
      <w:lvlText w:val="%1.%2.%3.%4.%5.%6.%7.%8."/>
      <w:lvlJc w:val="left"/>
      <w:pPr>
        <w:widowControl/>
        <w:ind w:left="2224" w:hanging="1440"/>
      </w:pPr>
    </w:lvl>
    <w:lvl w:ilvl="8">
      <w:start w:val="1"/>
      <w:numFmt w:val="decimal"/>
      <w:lvlText w:val="%1.%2.%3.%4.%5.%6.%7.%8.%9."/>
      <w:lvlJc w:val="left"/>
      <w:pPr>
        <w:widowControl/>
        <w:ind w:left="2696" w:hanging="1800"/>
      </w:pPr>
    </w:lvl>
  </w:abstractNum>
  <w:abstractNum w:abstractNumId="8" w15:restartNumberingAfterBreak="0">
    <w:nsid w:val="2E826811"/>
    <w:multiLevelType w:val="multilevel"/>
    <w:tmpl w:val="60C857AA"/>
    <w:lvl w:ilvl="0">
      <w:start w:val="1"/>
      <w:numFmt w:val="bullet"/>
      <w:lvlText w:val=""/>
      <w:lvlJc w:val="left"/>
      <w:pPr>
        <w:widowControl/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7189" w:hanging="360"/>
      </w:pPr>
      <w:rPr>
        <w:rFonts w:ascii="Wingdings" w:hAnsi="Wingdings"/>
      </w:rPr>
    </w:lvl>
  </w:abstractNum>
  <w:abstractNum w:abstractNumId="9" w15:restartNumberingAfterBreak="0">
    <w:nsid w:val="301563D4"/>
    <w:multiLevelType w:val="multilevel"/>
    <w:tmpl w:val="FFD4ED1E"/>
    <w:lvl w:ilvl="0">
      <w:start w:val="1"/>
      <w:numFmt w:val="bullet"/>
      <w:lvlText w:val=""/>
      <w:lvlJc w:val="left"/>
      <w:pPr>
        <w:widowControl/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7189" w:hanging="360"/>
      </w:pPr>
      <w:rPr>
        <w:rFonts w:ascii="Wingdings" w:hAnsi="Wingdings"/>
      </w:rPr>
    </w:lvl>
  </w:abstractNum>
  <w:abstractNum w:abstractNumId="10" w15:restartNumberingAfterBreak="0">
    <w:nsid w:val="317C270E"/>
    <w:multiLevelType w:val="multilevel"/>
    <w:tmpl w:val="DDEAEC2E"/>
    <w:lvl w:ilvl="0">
      <w:start w:val="1"/>
      <w:numFmt w:val="decimal"/>
      <w:lvlText w:val="%1."/>
      <w:lvlJc w:val="left"/>
      <w:pPr>
        <w:widowControl/>
        <w:ind w:left="360" w:hanging="360"/>
      </w:pPr>
    </w:lvl>
    <w:lvl w:ilvl="1">
      <w:start w:val="1"/>
      <w:numFmt w:val="decimal"/>
      <w:lvlText w:val="%1.%2."/>
      <w:lvlJc w:val="left"/>
      <w:pPr>
        <w:widowControl/>
        <w:ind w:left="472" w:hanging="360"/>
      </w:pPr>
    </w:lvl>
    <w:lvl w:ilvl="2">
      <w:start w:val="1"/>
      <w:numFmt w:val="decimal"/>
      <w:lvlText w:val="%1.%2.%3."/>
      <w:lvlJc w:val="left"/>
      <w:pPr>
        <w:widowControl/>
        <w:ind w:left="944" w:hanging="720"/>
      </w:pPr>
    </w:lvl>
    <w:lvl w:ilvl="3">
      <w:start w:val="1"/>
      <w:numFmt w:val="decimal"/>
      <w:lvlText w:val="%1.%2.%3.%4."/>
      <w:lvlJc w:val="left"/>
      <w:pPr>
        <w:widowControl/>
        <w:ind w:left="1056" w:hanging="720"/>
      </w:pPr>
    </w:lvl>
    <w:lvl w:ilvl="4">
      <w:start w:val="1"/>
      <w:numFmt w:val="decimal"/>
      <w:lvlText w:val="%1.%2.%3.%4.%5."/>
      <w:lvlJc w:val="left"/>
      <w:pPr>
        <w:widowControl/>
        <w:ind w:left="1528" w:hanging="1080"/>
      </w:pPr>
    </w:lvl>
    <w:lvl w:ilvl="5">
      <w:start w:val="1"/>
      <w:numFmt w:val="decimal"/>
      <w:lvlText w:val="%1.%2.%3.%4.%5.%6."/>
      <w:lvlJc w:val="left"/>
      <w:pPr>
        <w:widowControl/>
        <w:ind w:left="1640" w:hanging="1080"/>
      </w:pPr>
    </w:lvl>
    <w:lvl w:ilvl="6">
      <w:start w:val="1"/>
      <w:numFmt w:val="decimal"/>
      <w:lvlText w:val="%1.%2.%3.%4.%5.%6.%7."/>
      <w:lvlJc w:val="left"/>
      <w:pPr>
        <w:widowControl/>
        <w:ind w:left="2112" w:hanging="1440"/>
      </w:pPr>
    </w:lvl>
    <w:lvl w:ilvl="7">
      <w:start w:val="1"/>
      <w:numFmt w:val="decimal"/>
      <w:lvlText w:val="%1.%2.%3.%4.%5.%6.%7.%8."/>
      <w:lvlJc w:val="left"/>
      <w:pPr>
        <w:widowControl/>
        <w:ind w:left="2224" w:hanging="1440"/>
      </w:pPr>
    </w:lvl>
    <w:lvl w:ilvl="8">
      <w:start w:val="1"/>
      <w:numFmt w:val="decimal"/>
      <w:lvlText w:val="%1.%2.%3.%4.%5.%6.%7.%8.%9."/>
      <w:lvlJc w:val="left"/>
      <w:pPr>
        <w:widowControl/>
        <w:ind w:left="2696" w:hanging="1800"/>
      </w:pPr>
    </w:lvl>
  </w:abstractNum>
  <w:abstractNum w:abstractNumId="11" w15:restartNumberingAfterBreak="0">
    <w:nsid w:val="3A4A7B03"/>
    <w:multiLevelType w:val="multilevel"/>
    <w:tmpl w:val="FC4A57E4"/>
    <w:lvl w:ilvl="0">
      <w:start w:val="1"/>
      <w:numFmt w:val="bullet"/>
      <w:lvlText w:val=""/>
      <w:lvlJc w:val="left"/>
      <w:pPr>
        <w:widowControl/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7189" w:hanging="360"/>
      </w:pPr>
      <w:rPr>
        <w:rFonts w:ascii="Wingdings" w:hAnsi="Wingdings"/>
      </w:rPr>
    </w:lvl>
  </w:abstractNum>
  <w:abstractNum w:abstractNumId="12" w15:restartNumberingAfterBreak="0">
    <w:nsid w:val="3C4D1FCC"/>
    <w:multiLevelType w:val="multilevel"/>
    <w:tmpl w:val="11D69F7E"/>
    <w:lvl w:ilvl="0">
      <w:start w:val="1"/>
      <w:numFmt w:val="decimal"/>
      <w:lvlText w:val="%1."/>
      <w:lvlJc w:val="left"/>
      <w:pPr>
        <w:widowControl/>
        <w:ind w:left="360" w:hanging="360"/>
      </w:pPr>
    </w:lvl>
    <w:lvl w:ilvl="1">
      <w:start w:val="1"/>
      <w:numFmt w:val="decimal"/>
      <w:lvlText w:val="%1.%2."/>
      <w:lvlJc w:val="left"/>
      <w:pPr>
        <w:widowControl/>
        <w:ind w:left="360" w:hanging="360"/>
      </w:pPr>
    </w:lvl>
    <w:lvl w:ilvl="2">
      <w:start w:val="1"/>
      <w:numFmt w:val="decimal"/>
      <w:lvlText w:val="%1.%2.%3."/>
      <w:lvlJc w:val="left"/>
      <w:pPr>
        <w:widowControl/>
        <w:ind w:left="944" w:hanging="720"/>
      </w:pPr>
    </w:lvl>
    <w:lvl w:ilvl="3">
      <w:start w:val="1"/>
      <w:numFmt w:val="decimal"/>
      <w:lvlText w:val="%1.%2.%3.%4."/>
      <w:lvlJc w:val="left"/>
      <w:pPr>
        <w:widowControl/>
        <w:ind w:left="1056" w:hanging="720"/>
      </w:pPr>
    </w:lvl>
    <w:lvl w:ilvl="4">
      <w:start w:val="1"/>
      <w:numFmt w:val="decimal"/>
      <w:lvlText w:val="%1.%2.%3.%4.%5."/>
      <w:lvlJc w:val="left"/>
      <w:pPr>
        <w:widowControl/>
        <w:ind w:left="1528" w:hanging="1080"/>
      </w:pPr>
    </w:lvl>
    <w:lvl w:ilvl="5">
      <w:start w:val="1"/>
      <w:numFmt w:val="decimal"/>
      <w:lvlText w:val="%1.%2.%3.%4.%5.%6."/>
      <w:lvlJc w:val="left"/>
      <w:pPr>
        <w:widowControl/>
        <w:ind w:left="1640" w:hanging="1080"/>
      </w:pPr>
    </w:lvl>
    <w:lvl w:ilvl="6">
      <w:start w:val="1"/>
      <w:numFmt w:val="decimal"/>
      <w:lvlText w:val="%1.%2.%3.%4.%5.%6.%7."/>
      <w:lvlJc w:val="left"/>
      <w:pPr>
        <w:widowControl/>
        <w:ind w:left="2112" w:hanging="1440"/>
      </w:pPr>
    </w:lvl>
    <w:lvl w:ilvl="7">
      <w:start w:val="1"/>
      <w:numFmt w:val="decimal"/>
      <w:lvlText w:val="%1.%2.%3.%4.%5.%6.%7.%8."/>
      <w:lvlJc w:val="left"/>
      <w:pPr>
        <w:widowControl/>
        <w:ind w:left="2224" w:hanging="1440"/>
      </w:pPr>
    </w:lvl>
    <w:lvl w:ilvl="8">
      <w:start w:val="1"/>
      <w:numFmt w:val="decimal"/>
      <w:lvlText w:val="%1.%2.%3.%4.%5.%6.%7.%8.%9."/>
      <w:lvlJc w:val="left"/>
      <w:pPr>
        <w:widowControl/>
        <w:ind w:left="2696" w:hanging="1800"/>
      </w:pPr>
    </w:lvl>
  </w:abstractNum>
  <w:abstractNum w:abstractNumId="13" w15:restartNumberingAfterBreak="0">
    <w:nsid w:val="4AD92387"/>
    <w:multiLevelType w:val="multilevel"/>
    <w:tmpl w:val="4AD8A818"/>
    <w:lvl w:ilvl="0">
      <w:start w:val="1"/>
      <w:numFmt w:val="bullet"/>
      <w:lvlText w:val=""/>
      <w:lvlJc w:val="left"/>
      <w:pPr>
        <w:widowControl/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7189" w:hanging="360"/>
      </w:pPr>
      <w:rPr>
        <w:rFonts w:ascii="Wingdings" w:hAnsi="Wingdings"/>
      </w:rPr>
    </w:lvl>
  </w:abstractNum>
  <w:abstractNum w:abstractNumId="14" w15:restartNumberingAfterBreak="0">
    <w:nsid w:val="4C773058"/>
    <w:multiLevelType w:val="multilevel"/>
    <w:tmpl w:val="A1B29F94"/>
    <w:lvl w:ilvl="0">
      <w:start w:val="1"/>
      <w:numFmt w:val="bullet"/>
      <w:lvlText w:val=""/>
      <w:lvlJc w:val="left"/>
      <w:pPr>
        <w:widowControl/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5" w15:restartNumberingAfterBreak="0">
    <w:nsid w:val="77BB0331"/>
    <w:multiLevelType w:val="multilevel"/>
    <w:tmpl w:val="19342360"/>
    <w:lvl w:ilvl="0">
      <w:start w:val="1"/>
      <w:numFmt w:val="bullet"/>
      <w:lvlText w:val=""/>
      <w:lvlJc w:val="left"/>
      <w:pPr>
        <w:widowControl/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7189" w:hanging="360"/>
      </w:pPr>
      <w:rPr>
        <w:rFonts w:ascii="Wingdings" w:hAnsi="Wingdings"/>
      </w:rPr>
    </w:lvl>
  </w:abstractNum>
  <w:num w:numId="1">
    <w:abstractNumId w:val="15"/>
  </w:num>
  <w:num w:numId="2">
    <w:abstractNumId w:val="9"/>
  </w:num>
  <w:num w:numId="3">
    <w:abstractNumId w:val="5"/>
  </w:num>
  <w:num w:numId="4">
    <w:abstractNumId w:val="8"/>
  </w:num>
  <w:num w:numId="5">
    <w:abstractNumId w:val="11"/>
  </w:num>
  <w:num w:numId="6">
    <w:abstractNumId w:val="1"/>
  </w:num>
  <w:num w:numId="7">
    <w:abstractNumId w:val="14"/>
  </w:num>
  <w:num w:numId="8">
    <w:abstractNumId w:val="12"/>
  </w:num>
  <w:num w:numId="9">
    <w:abstractNumId w:val="7"/>
  </w:num>
  <w:num w:numId="10">
    <w:abstractNumId w:val="10"/>
  </w:num>
  <w:num w:numId="11">
    <w:abstractNumId w:val="2"/>
  </w:num>
  <w:num w:numId="12">
    <w:abstractNumId w:val="3"/>
  </w:num>
  <w:num w:numId="13">
    <w:abstractNumId w:val="6"/>
  </w:num>
  <w:num w:numId="14">
    <w:abstractNumId w:val="0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55B0"/>
    <w:rsid w:val="001B0091"/>
    <w:rsid w:val="002640ED"/>
    <w:rsid w:val="00450B84"/>
    <w:rsid w:val="00494D2D"/>
    <w:rsid w:val="004955B0"/>
    <w:rsid w:val="009C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CCCCA"/>
  <w15:docId w15:val="{95D1D73E-D2BF-45EF-94BE-6C022E9E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TOC Heading"/>
    <w:link w:val="a4"/>
  </w:style>
  <w:style w:type="character" w:customStyle="1" w:styleId="a4">
    <w:name w:val="Заголовок оглавления Знак"/>
    <w:link w:val="a3"/>
  </w:style>
  <w:style w:type="paragraph" w:styleId="a5">
    <w:name w:val="Body Text"/>
    <w:basedOn w:val="a"/>
    <w:link w:val="a6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4"/>
    </w:rPr>
  </w:style>
  <w:style w:type="paragraph" w:customStyle="1" w:styleId="HeaderChar">
    <w:name w:val="Header Char"/>
    <w:basedOn w:val="12"/>
    <w:link w:val="HeaderChar0"/>
  </w:style>
  <w:style w:type="character" w:customStyle="1" w:styleId="HeaderChar0">
    <w:name w:val="Header Char"/>
    <w:basedOn w:val="a0"/>
    <w:link w:val="HeaderChar"/>
  </w:style>
  <w:style w:type="paragraph" w:styleId="a7">
    <w:name w:val="No Spacing"/>
    <w:basedOn w:val="a"/>
    <w:link w:val="a8"/>
    <w:pPr>
      <w:spacing w:after="0" w:line="240" w:lineRule="auto"/>
    </w:pPr>
  </w:style>
  <w:style w:type="character" w:customStyle="1" w:styleId="a8">
    <w:name w:val="Без интервала Знак"/>
    <w:basedOn w:val="1"/>
    <w:link w:val="a7"/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</w:style>
  <w:style w:type="character" w:customStyle="1" w:styleId="70">
    <w:name w:val="Заголовок 7 Знак"/>
    <w:basedOn w:val="1"/>
    <w:link w:val="7"/>
    <w:rPr>
      <w:rFonts w:ascii="Arial" w:hAnsi="Arial"/>
      <w:b/>
      <w:i/>
    </w:rPr>
  </w:style>
  <w:style w:type="paragraph" w:customStyle="1" w:styleId="13">
    <w:name w:val="Знак сноски1"/>
    <w:link w:val="a9"/>
    <w:rPr>
      <w:vertAlign w:val="superscript"/>
    </w:rPr>
  </w:style>
  <w:style w:type="character" w:styleId="a9">
    <w:name w:val="footnote reference"/>
    <w:link w:val="13"/>
    <w:rPr>
      <w:vertAlign w:val="superscript"/>
    </w:rPr>
  </w:style>
  <w:style w:type="paragraph" w:customStyle="1" w:styleId="91">
    <w:name w:val="Заголовок 91"/>
    <w:basedOn w:val="a"/>
    <w:next w:val="a"/>
    <w:link w:val="910"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customStyle="1" w:styleId="910">
    <w:name w:val="Заголовок 91"/>
    <w:basedOn w:val="1"/>
    <w:link w:val="91"/>
    <w:rPr>
      <w:rFonts w:ascii="Arial" w:hAnsi="Arial"/>
      <w:i/>
      <w:sz w:val="21"/>
    </w:rPr>
  </w:style>
  <w:style w:type="paragraph" w:customStyle="1" w:styleId="31">
    <w:name w:val="Заголовок 31"/>
    <w:basedOn w:val="a"/>
    <w:next w:val="a"/>
    <w:link w:val="310"/>
    <w:pPr>
      <w:keepNext/>
      <w:keepLines/>
      <w:spacing w:before="320"/>
      <w:outlineLvl w:val="2"/>
    </w:pPr>
    <w:rPr>
      <w:rFonts w:ascii="Arial" w:hAnsi="Arial"/>
      <w:sz w:val="30"/>
    </w:rPr>
  </w:style>
  <w:style w:type="character" w:customStyle="1" w:styleId="310">
    <w:name w:val="Заголовок 31"/>
    <w:basedOn w:val="1"/>
    <w:link w:val="31"/>
    <w:rPr>
      <w:rFonts w:ascii="Arial" w:hAnsi="Arial"/>
      <w:sz w:val="30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</w:style>
  <w:style w:type="paragraph" w:customStyle="1" w:styleId="14">
    <w:name w:val="Название объекта1"/>
    <w:basedOn w:val="a"/>
    <w:next w:val="a"/>
    <w:link w:val="15"/>
    <w:rPr>
      <w:b/>
      <w:color w:val="5B9BD5" w:themeColor="accent1"/>
      <w:sz w:val="18"/>
    </w:rPr>
  </w:style>
  <w:style w:type="character" w:customStyle="1" w:styleId="15">
    <w:name w:val="Название объекта1"/>
    <w:basedOn w:val="1"/>
    <w:link w:val="14"/>
    <w:rPr>
      <w:b/>
      <w:color w:val="5B9BD5" w:themeColor="accent1"/>
      <w:sz w:val="18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Heading1Char">
    <w:name w:val="Heading 1 Char"/>
    <w:basedOn w:val="12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a0"/>
    <w:link w:val="Heading1Char"/>
    <w:rPr>
      <w:rFonts w:ascii="Arial" w:hAnsi="Arial"/>
      <w:sz w:val="40"/>
    </w:rPr>
  </w:style>
  <w:style w:type="paragraph" w:customStyle="1" w:styleId="16">
    <w:name w:val="Верхний колонтитул1"/>
    <w:basedOn w:val="a"/>
    <w:link w:val="1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17">
    <w:name w:val="Верхний колонтитул1"/>
    <w:basedOn w:val="1"/>
    <w:link w:val="16"/>
  </w:style>
  <w:style w:type="paragraph" w:customStyle="1" w:styleId="410">
    <w:name w:val="Заголовок 4 Знак1"/>
    <w:basedOn w:val="12"/>
    <w:link w:val="411"/>
    <w:rPr>
      <w:rFonts w:asciiTheme="majorHAnsi" w:hAnsiTheme="majorHAnsi"/>
      <w:i/>
      <w:color w:val="2E74B5" w:themeColor="accent1" w:themeShade="BF"/>
    </w:rPr>
  </w:style>
  <w:style w:type="character" w:customStyle="1" w:styleId="411">
    <w:name w:val="Заголовок 4 Знак1"/>
    <w:basedOn w:val="a0"/>
    <w:link w:val="410"/>
    <w:rPr>
      <w:rFonts w:asciiTheme="majorHAnsi" w:hAnsiTheme="majorHAnsi"/>
      <w:i/>
      <w:color w:val="2E74B5" w:themeColor="accent1" w:themeShade="BF"/>
    </w:rPr>
  </w:style>
  <w:style w:type="paragraph" w:customStyle="1" w:styleId="18">
    <w:name w:val="Нижний колонтитул1"/>
    <w:basedOn w:val="a"/>
    <w:link w:val="1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19">
    <w:name w:val="Нижний колонтитул1"/>
    <w:basedOn w:val="1"/>
    <w:link w:val="18"/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i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1"/>
    <w:link w:val="aa"/>
  </w:style>
  <w:style w:type="paragraph" w:customStyle="1" w:styleId="EndnoteTextChar">
    <w:name w:val="Endnote Text Char"/>
    <w:link w:val="EndnoteTextChar0"/>
    <w:rPr>
      <w:sz w:val="20"/>
    </w:rPr>
  </w:style>
  <w:style w:type="character" w:customStyle="1" w:styleId="EndnoteTextChar0">
    <w:name w:val="Endnote Text Char"/>
    <w:link w:val="EndnoteTextChar"/>
    <w:rPr>
      <w:sz w:val="20"/>
    </w:rPr>
  </w:style>
  <w:style w:type="paragraph" w:customStyle="1" w:styleId="412">
    <w:name w:val="Заголовок 41"/>
    <w:basedOn w:val="a"/>
    <w:next w:val="a"/>
    <w:link w:val="413"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character" w:customStyle="1" w:styleId="413">
    <w:name w:val="Заголовок 41"/>
    <w:basedOn w:val="1"/>
    <w:link w:val="412"/>
    <w:rPr>
      <w:rFonts w:ascii="Arial" w:hAnsi="Arial"/>
      <w:b/>
      <w:sz w:val="26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msonormal0">
    <w:name w:val="msonormal"/>
    <w:basedOn w:val="a"/>
    <w:link w:val="msonormal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"/>
    <w:link w:val="msonormal0"/>
    <w:rPr>
      <w:rFonts w:ascii="Times New Roman" w:hAnsi="Times New Roman"/>
      <w:sz w:val="24"/>
    </w:rPr>
  </w:style>
  <w:style w:type="paragraph" w:customStyle="1" w:styleId="1a">
    <w:name w:val="Просмотренная гиперссылка1"/>
    <w:basedOn w:val="12"/>
    <w:link w:val="ac"/>
    <w:rPr>
      <w:color w:val="954F72" w:themeColor="followedHyperlink"/>
      <w:u w:val="single"/>
    </w:rPr>
  </w:style>
  <w:style w:type="character" w:styleId="ac">
    <w:name w:val="FollowedHyperlink"/>
    <w:basedOn w:val="a0"/>
    <w:link w:val="1a"/>
    <w:rPr>
      <w:color w:val="954F72" w:themeColor="followedHyperlink"/>
      <w:u w:val="single"/>
    </w:rPr>
  </w:style>
  <w:style w:type="paragraph" w:styleId="ad">
    <w:name w:val="table of figures"/>
    <w:basedOn w:val="a"/>
    <w:next w:val="a"/>
    <w:link w:val="ae"/>
    <w:pPr>
      <w:spacing w:after="0"/>
    </w:pPr>
  </w:style>
  <w:style w:type="character" w:customStyle="1" w:styleId="ae">
    <w:name w:val="Перечень рисунков Знак"/>
    <w:basedOn w:val="1"/>
    <w:link w:val="ad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210">
    <w:name w:val="Заголовок 21"/>
    <w:basedOn w:val="a"/>
    <w:next w:val="a"/>
    <w:link w:val="211"/>
    <w:pPr>
      <w:keepNext/>
      <w:keepLines/>
      <w:spacing w:before="360"/>
      <w:outlineLvl w:val="1"/>
    </w:pPr>
    <w:rPr>
      <w:rFonts w:ascii="Arial" w:hAnsi="Arial"/>
      <w:sz w:val="34"/>
    </w:rPr>
  </w:style>
  <w:style w:type="character" w:customStyle="1" w:styleId="211">
    <w:name w:val="Заголовок 21"/>
    <w:basedOn w:val="1"/>
    <w:link w:val="210"/>
    <w:rPr>
      <w:rFonts w:ascii="Arial" w:hAnsi="Arial"/>
      <w:sz w:val="34"/>
    </w:rPr>
  </w:style>
  <w:style w:type="paragraph" w:customStyle="1" w:styleId="Heading3Char">
    <w:name w:val="Heading 3 Char"/>
    <w:basedOn w:val="12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a0"/>
    <w:link w:val="Heading3Char"/>
    <w:rPr>
      <w:rFonts w:ascii="Arial" w:hAnsi="Arial"/>
      <w:sz w:val="30"/>
    </w:rPr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paragraph" w:styleId="32">
    <w:name w:val="toc 3"/>
    <w:basedOn w:val="a"/>
    <w:next w:val="a"/>
    <w:link w:val="33"/>
    <w:uiPriority w:val="39"/>
    <w:pPr>
      <w:spacing w:after="57"/>
      <w:ind w:left="567"/>
    </w:pPr>
  </w:style>
  <w:style w:type="character" w:customStyle="1" w:styleId="33">
    <w:name w:val="Оглавление 3 Знак"/>
    <w:basedOn w:val="1"/>
    <w:link w:val="32"/>
  </w:style>
  <w:style w:type="paragraph" w:styleId="af">
    <w:name w:val="caption"/>
    <w:basedOn w:val="a"/>
    <w:next w:val="a"/>
    <w:link w:val="af0"/>
    <w:rPr>
      <w:b/>
      <w:color w:val="5B9BD5" w:themeColor="accent1"/>
      <w:sz w:val="18"/>
    </w:rPr>
  </w:style>
  <w:style w:type="character" w:customStyle="1" w:styleId="af0">
    <w:name w:val="Название объекта Знак"/>
    <w:basedOn w:val="1"/>
    <w:link w:val="af"/>
    <w:rPr>
      <w:b/>
      <w:color w:val="5B9BD5" w:themeColor="accent1"/>
      <w:sz w:val="18"/>
    </w:rPr>
  </w:style>
  <w:style w:type="paragraph" w:styleId="af1">
    <w:name w:val="List Paragraph"/>
    <w:basedOn w:val="a"/>
    <w:link w:val="af2"/>
    <w:pPr>
      <w:ind w:left="720"/>
      <w:contextualSpacing/>
    </w:pPr>
  </w:style>
  <w:style w:type="character" w:customStyle="1" w:styleId="af2">
    <w:name w:val="Абзац списка Знак"/>
    <w:basedOn w:val="1"/>
    <w:link w:val="af1"/>
  </w:style>
  <w:style w:type="paragraph" w:customStyle="1" w:styleId="610">
    <w:name w:val="Заголовок 6 Знак1"/>
    <w:basedOn w:val="12"/>
    <w:link w:val="611"/>
    <w:rPr>
      <w:rFonts w:asciiTheme="majorHAnsi" w:hAnsiTheme="majorHAnsi"/>
      <w:color w:val="1F4D78" w:themeColor="accent1" w:themeShade="7F"/>
    </w:rPr>
  </w:style>
  <w:style w:type="character" w:customStyle="1" w:styleId="611">
    <w:name w:val="Заголовок 6 Знак1"/>
    <w:basedOn w:val="a0"/>
    <w:link w:val="610"/>
    <w:rPr>
      <w:rFonts w:asciiTheme="majorHAnsi" w:hAnsiTheme="majorHAnsi"/>
      <w:color w:val="1F4D78" w:themeColor="accent1" w:themeShade="7F"/>
    </w:rPr>
  </w:style>
  <w:style w:type="paragraph" w:styleId="af3">
    <w:name w:val="Intense Quote"/>
    <w:basedOn w:val="a"/>
    <w:next w:val="a"/>
    <w:link w:val="af4"/>
    <w:pPr>
      <w:ind w:left="720" w:right="720"/>
    </w:pPr>
    <w:rPr>
      <w:i/>
    </w:rPr>
  </w:style>
  <w:style w:type="character" w:customStyle="1" w:styleId="af4">
    <w:name w:val="Выделенная цитата Знак"/>
    <w:basedOn w:val="1"/>
    <w:link w:val="af3"/>
    <w:rPr>
      <w:i/>
    </w:rPr>
  </w:style>
  <w:style w:type="paragraph" w:customStyle="1" w:styleId="212">
    <w:name w:val="Заголовок 2 Знак1"/>
    <w:basedOn w:val="12"/>
    <w:link w:val="213"/>
    <w:rPr>
      <w:rFonts w:asciiTheme="majorHAnsi" w:hAnsiTheme="majorHAnsi"/>
      <w:color w:val="2E74B5" w:themeColor="accent1" w:themeShade="BF"/>
      <w:sz w:val="26"/>
    </w:rPr>
  </w:style>
  <w:style w:type="character" w:customStyle="1" w:styleId="213">
    <w:name w:val="Заголовок 2 Знак1"/>
    <w:basedOn w:val="a0"/>
    <w:link w:val="212"/>
    <w:rPr>
      <w:rFonts w:asciiTheme="majorHAnsi" w:hAnsiTheme="majorHAnsi"/>
      <w:color w:val="2E74B5" w:themeColor="accent1" w:themeShade="BF"/>
      <w:sz w:val="26"/>
    </w:rPr>
  </w:style>
  <w:style w:type="paragraph" w:customStyle="1" w:styleId="110">
    <w:name w:val="Заголовок 11"/>
    <w:basedOn w:val="a"/>
    <w:next w:val="a"/>
    <w:link w:val="111"/>
    <w:pPr>
      <w:keepNext/>
      <w:keepLines/>
      <w:spacing w:before="480"/>
      <w:outlineLvl w:val="0"/>
    </w:pPr>
    <w:rPr>
      <w:rFonts w:ascii="Arial" w:hAnsi="Arial"/>
      <w:sz w:val="40"/>
    </w:rPr>
  </w:style>
  <w:style w:type="character" w:customStyle="1" w:styleId="111">
    <w:name w:val="Заголовок 11"/>
    <w:basedOn w:val="1"/>
    <w:link w:val="110"/>
    <w:rPr>
      <w:rFonts w:ascii="Arial" w:hAnsi="Arial"/>
      <w:sz w:val="40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sz w:val="40"/>
    </w:rPr>
  </w:style>
  <w:style w:type="paragraph" w:customStyle="1" w:styleId="112">
    <w:name w:val="Заголовок 1 Знак1"/>
    <w:basedOn w:val="12"/>
    <w:link w:val="113"/>
    <w:rPr>
      <w:rFonts w:asciiTheme="majorHAnsi" w:hAnsiTheme="majorHAnsi"/>
      <w:color w:val="2E74B5" w:themeColor="accent1" w:themeShade="BF"/>
      <w:sz w:val="32"/>
    </w:rPr>
  </w:style>
  <w:style w:type="character" w:customStyle="1" w:styleId="113">
    <w:name w:val="Заголовок 1 Знак1"/>
    <w:basedOn w:val="a0"/>
    <w:link w:val="112"/>
    <w:rPr>
      <w:rFonts w:asciiTheme="majorHAnsi" w:hAnsiTheme="majorHAnsi"/>
      <w:color w:val="2E74B5" w:themeColor="accent1" w:themeShade="BF"/>
      <w:sz w:val="32"/>
    </w:rPr>
  </w:style>
  <w:style w:type="paragraph" w:customStyle="1" w:styleId="311">
    <w:name w:val="Заголовок 3 Знак1"/>
    <w:basedOn w:val="12"/>
    <w:link w:val="312"/>
    <w:rPr>
      <w:rFonts w:asciiTheme="majorHAnsi" w:hAnsiTheme="majorHAnsi"/>
      <w:color w:val="1F4D78" w:themeColor="accent1" w:themeShade="7F"/>
      <w:sz w:val="24"/>
    </w:rPr>
  </w:style>
  <w:style w:type="character" w:customStyle="1" w:styleId="312">
    <w:name w:val="Заголовок 3 Знак1"/>
    <w:basedOn w:val="a0"/>
    <w:link w:val="311"/>
    <w:rPr>
      <w:rFonts w:asciiTheme="majorHAnsi" w:hAnsiTheme="majorHAnsi"/>
      <w:color w:val="1F4D78" w:themeColor="accent1" w:themeShade="7F"/>
      <w:sz w:val="24"/>
    </w:rPr>
  </w:style>
  <w:style w:type="paragraph" w:customStyle="1" w:styleId="Heading4Char">
    <w:name w:val="Heading 4 Char"/>
    <w:basedOn w:val="12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a0"/>
    <w:link w:val="Heading4Char"/>
    <w:rPr>
      <w:rFonts w:ascii="Arial" w:hAnsi="Arial"/>
      <w:b/>
      <w:sz w:val="26"/>
    </w:rPr>
  </w:style>
  <w:style w:type="paragraph" w:customStyle="1" w:styleId="81">
    <w:name w:val="Заголовок 81"/>
    <w:basedOn w:val="a"/>
    <w:next w:val="a"/>
    <w:link w:val="810"/>
    <w:pPr>
      <w:keepNext/>
      <w:keepLines/>
      <w:spacing w:before="320"/>
      <w:outlineLvl w:val="7"/>
    </w:pPr>
    <w:rPr>
      <w:rFonts w:ascii="Arial" w:hAnsi="Arial"/>
      <w:i/>
    </w:rPr>
  </w:style>
  <w:style w:type="character" w:customStyle="1" w:styleId="810">
    <w:name w:val="Заголовок 81"/>
    <w:basedOn w:val="1"/>
    <w:link w:val="81"/>
    <w:rPr>
      <w:rFonts w:ascii="Arial" w:hAnsi="Arial"/>
      <w:i/>
    </w:rPr>
  </w:style>
  <w:style w:type="paragraph" w:customStyle="1" w:styleId="1b">
    <w:name w:val="Основной текст1"/>
    <w:link w:val="1c"/>
    <w:pPr>
      <w:spacing w:after="0" w:line="240" w:lineRule="auto"/>
    </w:pPr>
    <w:rPr>
      <w:rFonts w:ascii="Calibri" w:hAnsi="Calibri"/>
      <w:sz w:val="28"/>
    </w:rPr>
  </w:style>
  <w:style w:type="character" w:customStyle="1" w:styleId="1c">
    <w:name w:val="Основной текст1"/>
    <w:link w:val="1b"/>
    <w:rPr>
      <w:rFonts w:ascii="Calibri" w:hAnsi="Calibri"/>
      <w:sz w:val="28"/>
    </w:rPr>
  </w:style>
  <w:style w:type="paragraph" w:customStyle="1" w:styleId="1d">
    <w:name w:val="Гиперссылка1"/>
    <w:link w:val="af5"/>
    <w:rPr>
      <w:color w:val="0563C1" w:themeColor="hyperlink"/>
      <w:u w:val="single"/>
    </w:rPr>
  </w:style>
  <w:style w:type="character" w:styleId="af5">
    <w:name w:val="Hyperlink"/>
    <w:link w:val="1d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</w:rPr>
  </w:style>
  <w:style w:type="paragraph" w:styleId="1e">
    <w:name w:val="toc 1"/>
    <w:basedOn w:val="a"/>
    <w:next w:val="a"/>
    <w:link w:val="1f"/>
    <w:uiPriority w:val="39"/>
    <w:pPr>
      <w:spacing w:after="57"/>
    </w:pPr>
  </w:style>
  <w:style w:type="character" w:customStyle="1" w:styleId="1f">
    <w:name w:val="Оглавление 1 Знак"/>
    <w:basedOn w:val="1"/>
    <w:link w:val="1e"/>
  </w:style>
  <w:style w:type="paragraph" w:customStyle="1" w:styleId="TitleChar">
    <w:name w:val="Title Char"/>
    <w:basedOn w:val="12"/>
    <w:link w:val="TitleChar0"/>
    <w:rPr>
      <w:sz w:val="48"/>
    </w:rPr>
  </w:style>
  <w:style w:type="character" w:customStyle="1" w:styleId="TitleChar0">
    <w:name w:val="Title Char"/>
    <w:basedOn w:val="a0"/>
    <w:link w:val="TitleChar"/>
    <w:rPr>
      <w:sz w:val="48"/>
    </w:rPr>
  </w:style>
  <w:style w:type="paragraph" w:customStyle="1" w:styleId="911">
    <w:name w:val="Заголовок 9 Знак1"/>
    <w:basedOn w:val="12"/>
    <w:link w:val="912"/>
    <w:rPr>
      <w:rFonts w:asciiTheme="majorHAnsi" w:hAnsiTheme="majorHAnsi"/>
      <w:i/>
      <w:color w:val="272727" w:themeColor="text1" w:themeTint="D8"/>
      <w:sz w:val="21"/>
    </w:rPr>
  </w:style>
  <w:style w:type="character" w:customStyle="1" w:styleId="912">
    <w:name w:val="Заголовок 9 Знак1"/>
    <w:basedOn w:val="a0"/>
    <w:link w:val="911"/>
    <w:rPr>
      <w:rFonts w:asciiTheme="majorHAnsi" w:hAnsiTheme="majorHAnsi"/>
      <w:i/>
      <w:color w:val="272727" w:themeColor="text1" w:themeTint="D8"/>
      <w:sz w:val="21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f0">
    <w:name w:val="Знак концевой сноски1"/>
    <w:link w:val="af6"/>
    <w:rPr>
      <w:vertAlign w:val="superscript"/>
    </w:rPr>
  </w:style>
  <w:style w:type="character" w:styleId="af6">
    <w:name w:val="endnote reference"/>
    <w:link w:val="1f0"/>
    <w:rPr>
      <w:vertAlign w:val="superscript"/>
    </w:rPr>
  </w:style>
  <w:style w:type="paragraph" w:styleId="92">
    <w:name w:val="toc 9"/>
    <w:basedOn w:val="a"/>
    <w:next w:val="a"/>
    <w:link w:val="93"/>
    <w:uiPriority w:val="39"/>
    <w:pPr>
      <w:spacing w:after="57"/>
      <w:ind w:left="2268"/>
    </w:pPr>
  </w:style>
  <w:style w:type="character" w:customStyle="1" w:styleId="93">
    <w:name w:val="Оглавление 9 Знак"/>
    <w:basedOn w:val="1"/>
    <w:link w:val="92"/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1"/>
    <w:link w:val="af7"/>
  </w:style>
  <w:style w:type="paragraph" w:customStyle="1" w:styleId="51">
    <w:name w:val="Заголовок 51"/>
    <w:basedOn w:val="a"/>
    <w:next w:val="a"/>
    <w:link w:val="510"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character" w:customStyle="1" w:styleId="510">
    <w:name w:val="Заголовок 51"/>
    <w:basedOn w:val="1"/>
    <w:link w:val="51"/>
    <w:rPr>
      <w:rFonts w:ascii="Arial" w:hAnsi="Arial"/>
      <w:b/>
      <w:sz w:val="24"/>
    </w:rPr>
  </w:style>
  <w:style w:type="paragraph" w:customStyle="1" w:styleId="TableParagraph">
    <w:name w:val="Table Paragraph"/>
    <w:link w:val="TableParagraph0"/>
    <w:pPr>
      <w:spacing w:after="0" w:line="240" w:lineRule="auto"/>
    </w:pPr>
    <w:rPr>
      <w:rFonts w:ascii="Calibri" w:hAnsi="Calibri"/>
    </w:rPr>
  </w:style>
  <w:style w:type="character" w:customStyle="1" w:styleId="TableParagraph0">
    <w:name w:val="Table Paragraph"/>
    <w:link w:val="TableParagraph"/>
    <w:rPr>
      <w:rFonts w:ascii="Calibri" w:hAnsi="Calibri"/>
    </w:rPr>
  </w:style>
  <w:style w:type="paragraph" w:styleId="82">
    <w:name w:val="toc 8"/>
    <w:basedOn w:val="a"/>
    <w:next w:val="a"/>
    <w:link w:val="83"/>
    <w:uiPriority w:val="39"/>
    <w:pPr>
      <w:spacing w:after="57"/>
      <w:ind w:left="1984"/>
    </w:pPr>
  </w:style>
  <w:style w:type="character" w:customStyle="1" w:styleId="83">
    <w:name w:val="Оглавление 8 Знак"/>
    <w:basedOn w:val="1"/>
    <w:link w:val="82"/>
  </w:style>
  <w:style w:type="paragraph" w:customStyle="1" w:styleId="Heading7Char">
    <w:name w:val="Heading 7 Char"/>
    <w:basedOn w:val="12"/>
    <w:link w:val="Heading7Char0"/>
    <w:rPr>
      <w:rFonts w:ascii="Arial" w:hAnsi="Arial"/>
      <w:b/>
      <w:i/>
    </w:rPr>
  </w:style>
  <w:style w:type="character" w:customStyle="1" w:styleId="Heading7Char0">
    <w:name w:val="Heading 7 Char"/>
    <w:basedOn w:val="a0"/>
    <w:link w:val="Heading7Char"/>
    <w:rPr>
      <w:rFonts w:ascii="Arial" w:hAnsi="Arial"/>
      <w:b/>
      <w:i/>
      <w:sz w:val="22"/>
    </w:rPr>
  </w:style>
  <w:style w:type="paragraph" w:customStyle="1" w:styleId="Heading8Char">
    <w:name w:val="Heading 8 Char"/>
    <w:basedOn w:val="12"/>
    <w:link w:val="Heading8Char0"/>
    <w:rPr>
      <w:rFonts w:ascii="Arial" w:hAnsi="Arial"/>
      <w:i/>
    </w:rPr>
  </w:style>
  <w:style w:type="character" w:customStyle="1" w:styleId="Heading8Char0">
    <w:name w:val="Heading 8 Char"/>
    <w:basedOn w:val="a0"/>
    <w:link w:val="Heading8Char"/>
    <w:rPr>
      <w:rFonts w:ascii="Arial" w:hAnsi="Arial"/>
      <w:i/>
      <w:sz w:val="22"/>
    </w:rPr>
  </w:style>
  <w:style w:type="paragraph" w:styleId="52">
    <w:name w:val="toc 5"/>
    <w:basedOn w:val="a"/>
    <w:next w:val="a"/>
    <w:link w:val="53"/>
    <w:uiPriority w:val="39"/>
    <w:pPr>
      <w:spacing w:after="57"/>
      <w:ind w:left="1134"/>
    </w:pPr>
  </w:style>
  <w:style w:type="character" w:customStyle="1" w:styleId="53">
    <w:name w:val="Оглавление 5 Знак"/>
    <w:basedOn w:val="1"/>
    <w:link w:val="52"/>
  </w:style>
  <w:style w:type="paragraph" w:customStyle="1" w:styleId="Heading2Char">
    <w:name w:val="Heading 2 Char"/>
    <w:basedOn w:val="12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a0"/>
    <w:link w:val="Heading2Char"/>
    <w:rPr>
      <w:rFonts w:ascii="Arial" w:hAnsi="Arial"/>
      <w:sz w:val="34"/>
    </w:rPr>
  </w:style>
  <w:style w:type="paragraph" w:customStyle="1" w:styleId="811">
    <w:name w:val="Заголовок 8 Знак1"/>
    <w:basedOn w:val="12"/>
    <w:link w:val="812"/>
    <w:rPr>
      <w:rFonts w:asciiTheme="majorHAnsi" w:hAnsiTheme="majorHAnsi"/>
      <w:color w:val="272727" w:themeColor="text1" w:themeTint="D8"/>
      <w:sz w:val="21"/>
    </w:rPr>
  </w:style>
  <w:style w:type="character" w:customStyle="1" w:styleId="812">
    <w:name w:val="Заголовок 8 Знак1"/>
    <w:basedOn w:val="a0"/>
    <w:link w:val="811"/>
    <w:rPr>
      <w:rFonts w:asciiTheme="majorHAnsi" w:hAnsiTheme="majorHAnsi"/>
      <w:color w:val="272727" w:themeColor="text1" w:themeTint="D8"/>
      <w:sz w:val="21"/>
    </w:rPr>
  </w:style>
  <w:style w:type="paragraph" w:customStyle="1" w:styleId="Heading6Char">
    <w:name w:val="Heading 6 Char"/>
    <w:basedOn w:val="12"/>
    <w:link w:val="Heading6Char0"/>
    <w:rPr>
      <w:rFonts w:ascii="Arial" w:hAnsi="Arial"/>
      <w:b/>
    </w:rPr>
  </w:style>
  <w:style w:type="character" w:customStyle="1" w:styleId="Heading6Char0">
    <w:name w:val="Heading 6 Char"/>
    <w:basedOn w:val="a0"/>
    <w:link w:val="Heading6Char"/>
    <w:rPr>
      <w:rFonts w:ascii="Arial" w:hAnsi="Arial"/>
      <w:b/>
      <w:sz w:val="22"/>
    </w:rPr>
  </w:style>
  <w:style w:type="paragraph" w:customStyle="1" w:styleId="710">
    <w:name w:val="Заголовок 71"/>
    <w:basedOn w:val="a"/>
    <w:next w:val="a"/>
    <w:link w:val="711"/>
    <w:pPr>
      <w:keepNext/>
      <w:keepLines/>
      <w:spacing w:before="320"/>
      <w:outlineLvl w:val="6"/>
    </w:pPr>
    <w:rPr>
      <w:rFonts w:ascii="Arial" w:hAnsi="Arial"/>
      <w:b/>
      <w:i/>
    </w:rPr>
  </w:style>
  <w:style w:type="character" w:customStyle="1" w:styleId="711">
    <w:name w:val="Заголовок 71"/>
    <w:basedOn w:val="1"/>
    <w:link w:val="710"/>
    <w:rPr>
      <w:rFonts w:ascii="Arial" w:hAnsi="Arial"/>
      <w:b/>
      <w:i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paragraph" w:customStyle="1" w:styleId="Heading5Char">
    <w:name w:val="Heading 5 Char"/>
    <w:basedOn w:val="12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a0"/>
    <w:link w:val="Heading5Char"/>
    <w:rPr>
      <w:rFonts w:ascii="Arial" w:hAnsi="Arial"/>
      <w:b/>
      <w:sz w:val="24"/>
    </w:rPr>
  </w:style>
  <w:style w:type="paragraph" w:styleId="af9">
    <w:name w:val="Subtitle"/>
    <w:basedOn w:val="a"/>
    <w:next w:val="a"/>
    <w:link w:val="afa"/>
    <w:uiPriority w:val="11"/>
    <w:qFormat/>
    <w:pPr>
      <w:spacing w:before="200"/>
    </w:pPr>
    <w:rPr>
      <w:sz w:val="24"/>
    </w:rPr>
  </w:style>
  <w:style w:type="character" w:customStyle="1" w:styleId="afa">
    <w:name w:val="Подзаголовок Знак"/>
    <w:basedOn w:val="1"/>
    <w:link w:val="af9"/>
    <w:rPr>
      <w:sz w:val="24"/>
    </w:rPr>
  </w:style>
  <w:style w:type="paragraph" w:customStyle="1" w:styleId="25">
    <w:name w:val="Основной текст2"/>
    <w:link w:val="26"/>
    <w:pPr>
      <w:spacing w:after="0" w:line="240" w:lineRule="auto"/>
    </w:pPr>
    <w:rPr>
      <w:rFonts w:ascii="Calibri" w:hAnsi="Calibri"/>
      <w:sz w:val="28"/>
    </w:rPr>
  </w:style>
  <w:style w:type="character" w:customStyle="1" w:styleId="26">
    <w:name w:val="Основной текст2"/>
    <w:link w:val="25"/>
    <w:rPr>
      <w:rFonts w:ascii="Calibri" w:hAnsi="Calibri"/>
      <w:sz w:val="28"/>
    </w:rPr>
  </w:style>
  <w:style w:type="paragraph" w:customStyle="1" w:styleId="Heading9Char">
    <w:name w:val="Heading 9 Char"/>
    <w:basedOn w:val="12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basedOn w:val="a0"/>
    <w:link w:val="Heading9Char"/>
    <w:rPr>
      <w:rFonts w:ascii="Arial" w:hAnsi="Arial"/>
      <w:i/>
      <w:sz w:val="21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712">
    <w:name w:val="Заголовок 7 Знак1"/>
    <w:basedOn w:val="12"/>
    <w:link w:val="713"/>
    <w:rPr>
      <w:rFonts w:asciiTheme="majorHAnsi" w:hAnsiTheme="majorHAnsi"/>
      <w:i/>
      <w:color w:val="1F4D78" w:themeColor="accent1" w:themeShade="7F"/>
    </w:rPr>
  </w:style>
  <w:style w:type="character" w:customStyle="1" w:styleId="713">
    <w:name w:val="Заголовок 7 Знак1"/>
    <w:basedOn w:val="a0"/>
    <w:link w:val="712"/>
    <w:rPr>
      <w:rFonts w:asciiTheme="majorHAnsi" w:hAnsiTheme="majorHAnsi"/>
      <w:i/>
      <w:color w:val="1F4D78" w:themeColor="accent1" w:themeShade="7F"/>
    </w:rPr>
  </w:style>
  <w:style w:type="paragraph" w:styleId="afb">
    <w:name w:val="Title"/>
    <w:basedOn w:val="a"/>
    <w:next w:val="a"/>
    <w:link w:val="afc"/>
    <w:uiPriority w:val="10"/>
    <w:qFormat/>
    <w:pPr>
      <w:spacing w:before="300"/>
      <w:contextualSpacing/>
    </w:pPr>
    <w:rPr>
      <w:sz w:val="48"/>
    </w:rPr>
  </w:style>
  <w:style w:type="character" w:customStyle="1" w:styleId="afc">
    <w:name w:val="Заголовок Знак"/>
    <w:basedOn w:val="1"/>
    <w:link w:val="afb"/>
    <w:rPr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511">
    <w:name w:val="Заголовок 5 Знак1"/>
    <w:basedOn w:val="12"/>
    <w:link w:val="512"/>
    <w:rPr>
      <w:rFonts w:asciiTheme="majorHAnsi" w:hAnsiTheme="majorHAnsi"/>
      <w:color w:val="2E74B5" w:themeColor="accent1" w:themeShade="BF"/>
    </w:rPr>
  </w:style>
  <w:style w:type="character" w:customStyle="1" w:styleId="512">
    <w:name w:val="Заголовок 5 Знак1"/>
    <w:basedOn w:val="a0"/>
    <w:link w:val="511"/>
    <w:rPr>
      <w:rFonts w:asciiTheme="majorHAnsi" w:hAnsiTheme="majorHAnsi"/>
      <w:color w:val="2E74B5" w:themeColor="accent1" w:themeShade="BF"/>
    </w:rPr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paragraph" w:customStyle="1" w:styleId="612">
    <w:name w:val="Заголовок 61"/>
    <w:basedOn w:val="a"/>
    <w:next w:val="a"/>
    <w:link w:val="613"/>
    <w:pPr>
      <w:keepNext/>
      <w:keepLines/>
      <w:spacing w:before="320"/>
      <w:outlineLvl w:val="5"/>
    </w:pPr>
    <w:rPr>
      <w:rFonts w:ascii="Arial" w:hAnsi="Arial"/>
      <w:b/>
    </w:rPr>
  </w:style>
  <w:style w:type="character" w:customStyle="1" w:styleId="613">
    <w:name w:val="Заголовок 61"/>
    <w:basedOn w:val="1"/>
    <w:link w:val="612"/>
    <w:rPr>
      <w:rFonts w:ascii="Arial" w:hAnsi="Arial"/>
      <w:b/>
    </w:rPr>
  </w:style>
  <w:style w:type="paragraph" w:customStyle="1" w:styleId="SubtitleChar">
    <w:name w:val="Subtitle Char"/>
    <w:basedOn w:val="12"/>
    <w:link w:val="SubtitleChar0"/>
    <w:rPr>
      <w:sz w:val="24"/>
    </w:rPr>
  </w:style>
  <w:style w:type="character" w:customStyle="1" w:styleId="SubtitleChar0">
    <w:name w:val="Subtitle Char"/>
    <w:basedOn w:val="a0"/>
    <w:link w:val="SubtitleChar"/>
    <w:rPr>
      <w:sz w:val="24"/>
    </w:rPr>
  </w:style>
  <w:style w:type="character" w:customStyle="1" w:styleId="60">
    <w:name w:val="Заголовок 6 Знак"/>
    <w:basedOn w:val="1"/>
    <w:link w:val="6"/>
    <w:rPr>
      <w:rFonts w:ascii="Arial" w:hAnsi="Arial"/>
      <w:b/>
    </w:r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styleId="-5">
    <w:name w:val="Grid Table 5 Dark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-51">
    <w:name w:val="Список-таблица 5 темная1"/>
    <w:basedOn w:val="a1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1f1">
    <w:name w:val="Сетка таблицы1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-11">
    <w:name w:val="Таблица-сетка 1 светлая1"/>
    <w:basedOn w:val="a1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-31">
    <w:name w:val="Список-таблица 31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styleId="34">
    <w:name w:val="Plain Table 3"/>
    <w:basedOn w:val="a1"/>
    <w:pPr>
      <w:spacing w:after="0" w:line="240" w:lineRule="auto"/>
    </w:pPr>
    <w:tblPr/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styleId="-1">
    <w:name w:val="Grid Table 1 Light"/>
    <w:basedOn w:val="a1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3-Accent5">
    <w:name w:val="List Table 3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styleId="-3">
    <w:name w:val="Grid Table 3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Borders>
        <w:right w:val="single" w:sz="4" w:space="0" w:color="8DA9DB" w:themeColor="accent5" w:themeTint="9A"/>
      </w:tblBorders>
    </w:tblPr>
  </w:style>
  <w:style w:type="table" w:customStyle="1" w:styleId="313">
    <w:name w:val="Таблица простая 31"/>
    <w:basedOn w:val="a1"/>
    <w:pPr>
      <w:spacing w:after="0" w:line="240" w:lineRule="auto"/>
    </w:pPr>
    <w:tblPr/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-71">
    <w:name w:val="Таблица-сетка 7 цветная1"/>
    <w:basedOn w:val="a1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-61">
    <w:name w:val="Список-таблица 6 цветная1"/>
    <w:basedOn w:val="a1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30">
    <w:name w:val="List Table 3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styleId="-2">
    <w:name w:val="Grid Table 2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stTable1Light-Accent5">
    <w:name w:val="List Table 1 Light - Accent 5"/>
    <w:basedOn w:val="a1"/>
    <w:pPr>
      <w:spacing w:after="0" w:line="240" w:lineRule="auto"/>
    </w:pPr>
    <w:tblPr/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Bordered">
    <w:name w:val="Bordered"/>
    <w:basedOn w:val="a1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/>
  </w:style>
  <w:style w:type="table" w:customStyle="1" w:styleId="-110">
    <w:name w:val="Список-таблица 1 светлая1"/>
    <w:basedOn w:val="a1"/>
    <w:pPr>
      <w:spacing w:after="0" w:line="240" w:lineRule="auto"/>
    </w:pPr>
    <w:tblPr/>
  </w:style>
  <w:style w:type="table" w:customStyle="1" w:styleId="414">
    <w:name w:val="Таблица простая 41"/>
    <w:basedOn w:val="a1"/>
    <w:pPr>
      <w:spacing w:after="0" w:line="240" w:lineRule="auto"/>
    </w:pPr>
    <w:tblPr/>
  </w:style>
  <w:style w:type="table" w:customStyle="1" w:styleId="GridTable2-Accent5">
    <w:name w:val="Grid Table 2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styleId="-20">
    <w:name w:val="List Table 2"/>
    <w:basedOn w:val="a1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-41">
    <w:name w:val="Список-таблица 41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-21">
    <w:name w:val="Таблица-сетка 21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styleId="54">
    <w:name w:val="Plain Table 5"/>
    <w:basedOn w:val="a1"/>
    <w:pPr>
      <w:spacing w:after="0" w:line="240" w:lineRule="auto"/>
    </w:pPr>
    <w:tblPr/>
  </w:style>
  <w:style w:type="table" w:customStyle="1" w:styleId="GridTable3-Accent2">
    <w:name w:val="Grid Table 3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styleId="1f2">
    <w:name w:val="Plain Table 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-10">
    <w:name w:val="List Table 1 Light"/>
    <w:basedOn w:val="a1"/>
    <w:pPr>
      <w:spacing w:after="0" w:line="240" w:lineRule="auto"/>
    </w:pPr>
    <w:tblPr/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3-Accent1">
    <w:name w:val="Grid Table 3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-410">
    <w:name w:val="Таблица-сетка 41"/>
    <w:basedOn w:val="a1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styleId="-7">
    <w:name w:val="Grid Table 7 Colorful"/>
    <w:basedOn w:val="a1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styleId="-70">
    <w:name w:val="List Table 7 Colorful"/>
    <w:basedOn w:val="a1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/>
  </w:style>
  <w:style w:type="table" w:customStyle="1" w:styleId="114">
    <w:name w:val="Таблица простая 1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Borders>
        <w:right w:val="single" w:sz="4" w:space="0" w:color="5B9BD5" w:themeColor="accent1"/>
      </w:tblBorders>
    </w:tblPr>
  </w:style>
  <w:style w:type="table" w:styleId="-4">
    <w:name w:val="Grid Table 4"/>
    <w:basedOn w:val="a1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styleId="afd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-710">
    <w:name w:val="Список-таблица 7 цветная1"/>
    <w:basedOn w:val="a1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513">
    <w:name w:val="Таблица простая 51"/>
    <w:basedOn w:val="a1"/>
    <w:pPr>
      <w:spacing w:after="0" w:line="240" w:lineRule="auto"/>
    </w:pPr>
    <w:tblPr/>
  </w:style>
  <w:style w:type="table" w:styleId="27">
    <w:name w:val="Plain Table 2"/>
    <w:basedOn w:val="a1"/>
    <w:pPr>
      <w:spacing w:after="0" w:line="240" w:lineRule="auto"/>
    </w:pPr>
    <w:tblPr>
      <w:tblBorders>
        <w:top w:val="single" w:sz="4" w:space="0" w:color="000000" w:themeColor="text1"/>
        <w:bottom w:val="single" w:sz="4" w:space="0" w:color="000000" w:themeColor="text1"/>
      </w:tblBorders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styleId="-6">
    <w:name w:val="Grid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TableNormal1">
    <w:name w:val="Table Normal1"/>
    <w:pPr>
      <w:widowControl w:val="0"/>
      <w:spacing w:after="0" w:line="240" w:lineRule="auto"/>
    </w:pPr>
    <w:rPr>
      <w:rFonts w:ascii="Calibri" w:hAnsi="Calibr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styleId="43">
    <w:name w:val="Plain Table 4"/>
    <w:basedOn w:val="a1"/>
    <w:pPr>
      <w:spacing w:after="0" w:line="240" w:lineRule="auto"/>
    </w:pPr>
    <w:tblPr/>
  </w:style>
  <w:style w:type="table" w:customStyle="1" w:styleId="ListTable3-Accent2">
    <w:name w:val="List Table 3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/>
  </w:style>
  <w:style w:type="table" w:customStyle="1" w:styleId="ListTable4-Accent2">
    <w:name w:val="List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stTable4-Accent1">
    <w:name w:val="List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214">
    <w:name w:val="Таблица простая 21"/>
    <w:basedOn w:val="a1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-510">
    <w:name w:val="Таблица-сетка 5 темная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-210">
    <w:name w:val="Список-таблица 21"/>
    <w:basedOn w:val="a1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-310">
    <w:name w:val="Таблица-сетка 31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-610">
    <w:name w:val="Таблица-сетка 6 цветная1"/>
    <w:basedOn w:val="a1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styleId="-50">
    <w:name w:val="List Table 5 Dark"/>
    <w:basedOn w:val="a1"/>
    <w:pPr>
      <w:spacing w:after="0" w:line="240" w:lineRule="auto"/>
    </w:pPr>
    <w:tblPr>
      <w:tblBorders>
        <w:top w:val="single" w:sz="36" w:space="0" w:color="7F7F7F" w:themeColor="text1" w:themeTint="80"/>
        <w:left w:val="single" w:sz="36" w:space="0" w:color="7F7F7F" w:themeColor="text1" w:themeTint="80"/>
        <w:bottom w:val="single" w:sz="36" w:space="0" w:color="7F7F7F" w:themeColor="text1" w:themeTint="80"/>
        <w:right w:val="single" w:sz="36" w:space="0" w:color="7F7F7F" w:themeColor="text1" w:themeTint="80"/>
      </w:tblBorders>
    </w:tblPr>
  </w:style>
  <w:style w:type="table" w:styleId="-60">
    <w:name w:val="List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styleId="-40">
    <w:name w:val="List Table 4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TableNormal">
    <w:name w:val="Table Normal"/>
    <w:pPr>
      <w:spacing w:after="0" w:line="240" w:lineRule="auto"/>
    </w:pPr>
    <w:rPr>
      <w:rFonts w:ascii="Calibri" w:hAnsi="Calibr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/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stTable1Light-Accent3">
    <w:name w:val="List Table 1 Light - Accent 3"/>
    <w:basedOn w:val="a1"/>
    <w:pPr>
      <w:spacing w:after="0" w:line="240" w:lineRule="auto"/>
    </w:pPr>
    <w:tblPr/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7.jpeg"/><Relationship Id="rId21" Type="http://schemas.openxmlformats.org/officeDocument/2006/relationships/image" Target="media/image12.jpeg"/><Relationship Id="rId42" Type="http://schemas.openxmlformats.org/officeDocument/2006/relationships/hyperlink" Target="https://sillar.ru/p19636950-klejkaya-lenta-dlya.html" TargetMode="External"/><Relationship Id="rId47" Type="http://schemas.openxmlformats.org/officeDocument/2006/relationships/image" Target="media/image33.png"/><Relationship Id="rId63" Type="http://schemas.openxmlformats.org/officeDocument/2006/relationships/footer" Target="footer1.xml"/><Relationship Id="rId68" Type="http://schemas.openxmlformats.org/officeDocument/2006/relationships/footer" Target="footer3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9" Type="http://schemas.openxmlformats.org/officeDocument/2006/relationships/image" Target="media/image20.jpeg"/><Relationship Id="rId11" Type="http://schemas.openxmlformats.org/officeDocument/2006/relationships/image" Target="media/image5.jpeg"/><Relationship Id="rId24" Type="http://schemas.openxmlformats.org/officeDocument/2006/relationships/image" Target="media/image15.jpeg"/><Relationship Id="rId32" Type="http://schemas.openxmlformats.org/officeDocument/2006/relationships/hyperlink" Target="https://www.komus.ru/katalog/ruchki-karandashi-markery/sharikovye-ruchki/c/6388/" TargetMode="External"/><Relationship Id="rId37" Type="http://schemas.openxmlformats.org/officeDocument/2006/relationships/image" Target="media/image25.jpeg"/><Relationship Id="rId40" Type="http://schemas.openxmlformats.org/officeDocument/2006/relationships/image" Target="media/image28.jpeg"/><Relationship Id="rId45" Type="http://schemas.openxmlformats.org/officeDocument/2006/relationships/image" Target="media/image31.jpeg"/><Relationship Id="rId53" Type="http://schemas.openxmlformats.org/officeDocument/2006/relationships/image" Target="media/image36.jpeg"/><Relationship Id="rId58" Type="http://schemas.openxmlformats.org/officeDocument/2006/relationships/image" Target="media/image39.jpeg"/><Relationship Id="rId66" Type="http://schemas.openxmlformats.org/officeDocument/2006/relationships/hyperlink" Target="https://ohranatruda.ru/ot_biblio/norma/249185/" TargetMode="External"/><Relationship Id="rId5" Type="http://schemas.openxmlformats.org/officeDocument/2006/relationships/footnotes" Target="footnotes.xml"/><Relationship Id="rId61" Type="http://schemas.openxmlformats.org/officeDocument/2006/relationships/image" Target="media/image42.jpeg"/><Relationship Id="rId19" Type="http://schemas.openxmlformats.org/officeDocument/2006/relationships/hyperlink" Target="https://www.komus.ru/katalog/ruchki-karandashi-markery/sharikovye-ruchki/c/6388/" TargetMode="External"/><Relationship Id="rId14" Type="http://schemas.openxmlformats.org/officeDocument/2006/relationships/image" Target="media/image8.jpeg"/><Relationship Id="rId22" Type="http://schemas.openxmlformats.org/officeDocument/2006/relationships/image" Target="media/image13.jpeg"/><Relationship Id="rId27" Type="http://schemas.openxmlformats.org/officeDocument/2006/relationships/image" Target="media/image18.jpeg"/><Relationship Id="rId30" Type="http://schemas.openxmlformats.org/officeDocument/2006/relationships/image" Target="media/image21.jpeg"/><Relationship Id="rId35" Type="http://schemas.openxmlformats.org/officeDocument/2006/relationships/image" Target="media/image23.jpeg"/><Relationship Id="rId43" Type="http://schemas.openxmlformats.org/officeDocument/2006/relationships/hyperlink" Target="https://sillar.ru/p19636950-klejkaya-lenta-dlya.html" TargetMode="External"/><Relationship Id="rId48" Type="http://schemas.openxmlformats.org/officeDocument/2006/relationships/hyperlink" Target="https://www.komus.ru/katalog/ruchki-karandashi-markery/sharikovye-ruchki/c/6388/" TargetMode="External"/><Relationship Id="rId56" Type="http://schemas.openxmlformats.org/officeDocument/2006/relationships/hyperlink" Target="https://ru.all.biz/vlazhnye-antibakterialnye-salfetki-akvael-medical-g1141173" TargetMode="External"/><Relationship Id="rId64" Type="http://schemas.openxmlformats.org/officeDocument/2006/relationships/footer" Target="footer2.xml"/><Relationship Id="rId69" Type="http://schemas.openxmlformats.org/officeDocument/2006/relationships/fontTable" Target="fontTable.xml"/><Relationship Id="rId8" Type="http://schemas.openxmlformats.org/officeDocument/2006/relationships/image" Target="media/image2.jpeg"/><Relationship Id="rId51" Type="http://schemas.openxmlformats.org/officeDocument/2006/relationships/image" Target="media/image34.jpeg"/><Relationship Id="rId3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hyperlink" Target="https://www.komus.ru/katalog/ruchki-karandashi-markery/sharikovye-ruchki/c/6388/" TargetMode="External"/><Relationship Id="rId25" Type="http://schemas.openxmlformats.org/officeDocument/2006/relationships/image" Target="media/image16.jpeg"/><Relationship Id="rId33" Type="http://schemas.openxmlformats.org/officeDocument/2006/relationships/hyperlink" Target="https://www.komus.ru/katalog/ruchki-karandashi-markery/sharikovye-ruchki/c/6388/" TargetMode="External"/><Relationship Id="rId38" Type="http://schemas.openxmlformats.org/officeDocument/2006/relationships/image" Target="media/image26.jpeg"/><Relationship Id="rId46" Type="http://schemas.openxmlformats.org/officeDocument/2006/relationships/image" Target="media/image32.jpeg"/><Relationship Id="rId59" Type="http://schemas.openxmlformats.org/officeDocument/2006/relationships/image" Target="media/image40.jpeg"/><Relationship Id="rId67" Type="http://schemas.openxmlformats.org/officeDocument/2006/relationships/image" Target="media/image44.jpeg"/><Relationship Id="rId20" Type="http://schemas.openxmlformats.org/officeDocument/2006/relationships/image" Target="media/image11.jpeg"/><Relationship Id="rId41" Type="http://schemas.openxmlformats.org/officeDocument/2006/relationships/image" Target="media/image29.jpeg"/><Relationship Id="rId54" Type="http://schemas.openxmlformats.org/officeDocument/2006/relationships/image" Target="media/image37.jpeg"/><Relationship Id="rId62" Type="http://schemas.openxmlformats.org/officeDocument/2006/relationships/image" Target="media/image43.jpeg"/><Relationship Id="rId7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jpeg"/><Relationship Id="rId23" Type="http://schemas.openxmlformats.org/officeDocument/2006/relationships/image" Target="media/image14.jpeg"/><Relationship Id="rId28" Type="http://schemas.openxmlformats.org/officeDocument/2006/relationships/image" Target="media/image19.jpeg"/><Relationship Id="rId36" Type="http://schemas.openxmlformats.org/officeDocument/2006/relationships/image" Target="media/image24.jpeg"/><Relationship Id="rId49" Type="http://schemas.openxmlformats.org/officeDocument/2006/relationships/hyperlink" Target="https://www.komus.ru/katalog/ruchki-karandashi-markery/sharikovye-ruchki/c/6388/" TargetMode="External"/><Relationship Id="rId57" Type="http://schemas.openxmlformats.org/officeDocument/2006/relationships/image" Target="media/image38.jpeg"/><Relationship Id="rId10" Type="http://schemas.openxmlformats.org/officeDocument/2006/relationships/image" Target="media/image4.jpeg"/><Relationship Id="rId31" Type="http://schemas.openxmlformats.org/officeDocument/2006/relationships/hyperlink" Target="https://www.komus.ru/katalog/ruchki-karandashi-markery/sharikovye-ruchki/c/6388/" TargetMode="External"/><Relationship Id="rId44" Type="http://schemas.openxmlformats.org/officeDocument/2006/relationships/image" Target="media/image30.jpeg"/><Relationship Id="rId52" Type="http://schemas.openxmlformats.org/officeDocument/2006/relationships/image" Target="media/image35.jpeg"/><Relationship Id="rId60" Type="http://schemas.openxmlformats.org/officeDocument/2006/relationships/image" Target="media/image41.jpeg"/><Relationship Id="rId65" Type="http://schemas.openxmlformats.org/officeDocument/2006/relationships/hyperlink" Target="http://base.garant.ru/70631460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hyperlink" Target="https://www.komus.ru/katalog/ruchki-karandashi-markery/sharikovye-ruchki/c/6388/" TargetMode="External"/><Relationship Id="rId39" Type="http://schemas.openxmlformats.org/officeDocument/2006/relationships/image" Target="media/image27.jpeg"/><Relationship Id="rId34" Type="http://schemas.openxmlformats.org/officeDocument/2006/relationships/image" Target="media/image22.jpeg"/><Relationship Id="rId50" Type="http://schemas.openxmlformats.org/officeDocument/2006/relationships/hyperlink" Target="https://www.komus.ru/katalog/ruchki-karandashi-markery/sharikovye-ruchki/c/6388/" TargetMode="External"/><Relationship Id="rId55" Type="http://schemas.openxmlformats.org/officeDocument/2006/relationships/hyperlink" Target="https://ru.all.biz/vlazhnye-antibakterialnye-salfetki-akvael-medical-g1141173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34</Pages>
  <Words>9115</Words>
  <Characters>51962</Characters>
  <Application>Microsoft Office Word</Application>
  <DocSecurity>0</DocSecurity>
  <Lines>433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Петрова Юлия Ивановна</cp:lastModifiedBy>
  <cp:revision>4</cp:revision>
  <dcterms:created xsi:type="dcterms:W3CDTF">2025-03-24T09:22:00Z</dcterms:created>
  <dcterms:modified xsi:type="dcterms:W3CDTF">2025-04-11T07:40:00Z</dcterms:modified>
</cp:coreProperties>
</file>