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585E5" w14:textId="77777777" w:rsidR="00384587" w:rsidRPr="00384587" w:rsidRDefault="00384587" w:rsidP="00384587">
      <w:pPr>
        <w:jc w:val="center"/>
        <w:rPr>
          <w:rFonts w:ascii="Times New Roman" w:eastAsia="Calibri" w:hAnsi="Times New Roman" w:cs="Times New Roman"/>
          <w:b/>
          <w:bCs/>
          <w:sz w:val="28"/>
          <w:szCs w:val="28"/>
          <w:lang w:eastAsia="en-US"/>
        </w:rPr>
      </w:pPr>
      <w:bookmarkStart w:id="0" w:name="_Hlk131509123"/>
      <w:r w:rsidRPr="00384587">
        <w:rPr>
          <w:rFonts w:ascii="Times New Roman" w:eastAsia="Calibri" w:hAnsi="Times New Roman" w:cs="Times New Roman"/>
          <w:b/>
          <w:bCs/>
          <w:sz w:val="28"/>
          <w:szCs w:val="28"/>
          <w:lang w:eastAsia="en-US"/>
        </w:rPr>
        <w:t>РЕГИОНАЛЬНЫЙ ЧЕМПИОНАТ «АБИЛИМПИКС» 2023</w:t>
      </w:r>
    </w:p>
    <w:bookmarkEnd w:id="0"/>
    <w:p w14:paraId="17CEB0A2" w14:textId="77777777" w:rsidR="00384587" w:rsidRPr="00384587" w:rsidRDefault="00384587" w:rsidP="00384587">
      <w:pPr>
        <w:jc w:val="center"/>
        <w:rPr>
          <w:rFonts w:ascii="Times New Roman" w:eastAsia="Calibri" w:hAnsi="Times New Roman" w:cs="Times New Roman"/>
          <w:b/>
          <w:bCs/>
          <w:sz w:val="28"/>
          <w:szCs w:val="28"/>
          <w:lang w:eastAsia="en-US"/>
        </w:rPr>
      </w:pPr>
    </w:p>
    <w:p w14:paraId="6F5AF5DD" w14:textId="77777777" w:rsidR="00384587" w:rsidRPr="00384587" w:rsidRDefault="00384587" w:rsidP="00384587">
      <w:pPr>
        <w:jc w:val="center"/>
        <w:rPr>
          <w:rFonts w:ascii="Times New Roman" w:eastAsia="Calibri" w:hAnsi="Times New Roman" w:cs="Times New Roman"/>
          <w:b/>
          <w:bCs/>
          <w:sz w:val="28"/>
          <w:szCs w:val="28"/>
          <w:lang w:eastAsia="en-US"/>
        </w:rPr>
      </w:pPr>
    </w:p>
    <w:p w14:paraId="0F971646" w14:textId="77777777" w:rsidR="00384587" w:rsidRPr="00384587" w:rsidRDefault="00384587" w:rsidP="00384587">
      <w:pPr>
        <w:jc w:val="center"/>
        <w:rPr>
          <w:rFonts w:ascii="Times New Roman" w:eastAsia="Calibri" w:hAnsi="Times New Roman" w:cs="Times New Roman"/>
          <w:b/>
          <w:bCs/>
          <w:sz w:val="28"/>
          <w:szCs w:val="28"/>
          <w:lang w:eastAsia="en-US"/>
        </w:rPr>
      </w:pPr>
    </w:p>
    <w:p w14:paraId="323E3FFE" w14:textId="77777777" w:rsidR="00384587" w:rsidRPr="00384587" w:rsidRDefault="00384587" w:rsidP="00384587">
      <w:pPr>
        <w:spacing w:after="0" w:line="360" w:lineRule="auto"/>
        <w:jc w:val="right"/>
        <w:rPr>
          <w:rFonts w:ascii="Times New Roman" w:eastAsia="Calibri" w:hAnsi="Times New Roman" w:cs="Times New Roman"/>
          <w:b/>
          <w:sz w:val="26"/>
          <w:szCs w:val="26"/>
          <w:lang w:eastAsia="en-US"/>
        </w:rPr>
      </w:pPr>
      <w:r w:rsidRPr="00384587">
        <w:rPr>
          <w:rFonts w:ascii="Times New Roman" w:eastAsia="Calibri" w:hAnsi="Times New Roman" w:cs="Times New Roman"/>
          <w:b/>
          <w:sz w:val="26"/>
          <w:szCs w:val="26"/>
          <w:lang w:eastAsia="en-US"/>
        </w:rPr>
        <w:t xml:space="preserve">Главный эксперт компетенции </w:t>
      </w:r>
    </w:p>
    <w:p w14:paraId="278CC55E" w14:textId="5CFB7C46" w:rsidR="00E5795B" w:rsidRDefault="00384587" w:rsidP="00384587">
      <w:pPr>
        <w:spacing w:after="0" w:line="360" w:lineRule="auto"/>
        <w:jc w:val="right"/>
        <w:rPr>
          <w:rFonts w:ascii="Times New Roman" w:eastAsia="Calibri" w:hAnsi="Times New Roman" w:cs="Times New Roman"/>
          <w:b/>
          <w:sz w:val="26"/>
          <w:szCs w:val="26"/>
          <w:lang w:eastAsia="en-US"/>
        </w:rPr>
      </w:pPr>
      <w:r w:rsidRPr="00384587">
        <w:rPr>
          <w:rFonts w:ascii="Times New Roman" w:eastAsia="Calibri" w:hAnsi="Times New Roman" w:cs="Times New Roman"/>
          <w:b/>
          <w:sz w:val="26"/>
          <w:szCs w:val="26"/>
          <w:lang w:eastAsia="en-US"/>
        </w:rPr>
        <w:t>Переводчик</w:t>
      </w:r>
    </w:p>
    <w:p w14:paraId="36DB6DE9" w14:textId="439DB6B0" w:rsidR="00384587" w:rsidRPr="00384587" w:rsidRDefault="00384587" w:rsidP="00384587">
      <w:pPr>
        <w:spacing w:after="0" w:line="360" w:lineRule="auto"/>
        <w:jc w:val="right"/>
        <w:rPr>
          <w:rFonts w:ascii="Times New Roman" w:eastAsia="Calibri" w:hAnsi="Times New Roman" w:cs="Times New Roman"/>
          <w:b/>
          <w:sz w:val="26"/>
          <w:szCs w:val="26"/>
          <w:lang w:eastAsia="en-US"/>
        </w:rPr>
      </w:pPr>
      <w:r w:rsidRPr="00384587">
        <w:rPr>
          <w:rFonts w:ascii="Times New Roman" w:eastAsia="Calibri" w:hAnsi="Times New Roman" w:cs="Times New Roman"/>
          <w:b/>
          <w:sz w:val="26"/>
          <w:szCs w:val="26"/>
          <w:lang w:eastAsia="en-US"/>
        </w:rPr>
        <w:t>Петухова Елена Владимировна</w:t>
      </w:r>
    </w:p>
    <w:p w14:paraId="5E7C7C91" w14:textId="77777777" w:rsidR="00E5795B" w:rsidRPr="000F326F" w:rsidRDefault="00E5795B" w:rsidP="00E5795B">
      <w:pPr>
        <w:pStyle w:val="a7"/>
        <w:jc w:val="right"/>
        <w:rPr>
          <w:rFonts w:ascii="Times New Roman" w:hAnsi="Times New Roman" w:cs="Times New Roman"/>
          <w:b/>
          <w:sz w:val="24"/>
          <w:szCs w:val="24"/>
        </w:rPr>
      </w:pPr>
    </w:p>
    <w:p w14:paraId="68C3A336" w14:textId="77777777" w:rsidR="00E5795B" w:rsidRPr="000F326F" w:rsidRDefault="00E5795B" w:rsidP="00E5795B">
      <w:pPr>
        <w:pStyle w:val="a7"/>
        <w:jc w:val="right"/>
        <w:rPr>
          <w:rFonts w:ascii="Times New Roman" w:hAnsi="Times New Roman" w:cs="Times New Roman"/>
          <w:b/>
          <w:sz w:val="24"/>
          <w:szCs w:val="24"/>
        </w:rPr>
      </w:pPr>
    </w:p>
    <w:p w14:paraId="345934F8" w14:textId="77777777" w:rsidR="00E5795B" w:rsidRPr="000F326F" w:rsidRDefault="00E5795B" w:rsidP="00E5795B">
      <w:pPr>
        <w:pStyle w:val="a7"/>
        <w:jc w:val="right"/>
        <w:rPr>
          <w:rFonts w:ascii="Times New Roman" w:hAnsi="Times New Roman" w:cs="Times New Roman"/>
          <w:b/>
          <w:sz w:val="24"/>
          <w:szCs w:val="24"/>
        </w:rPr>
      </w:pPr>
    </w:p>
    <w:p w14:paraId="5D51EC94" w14:textId="77777777" w:rsidR="00E5795B" w:rsidRPr="000F326F" w:rsidRDefault="00E5795B" w:rsidP="00E5795B">
      <w:pPr>
        <w:spacing w:line="360" w:lineRule="auto"/>
        <w:jc w:val="center"/>
        <w:rPr>
          <w:rFonts w:ascii="Times New Roman" w:hAnsi="Times New Roman" w:cs="Times New Roman"/>
          <w:b/>
        </w:rPr>
      </w:pPr>
      <w:r w:rsidRPr="000F326F">
        <w:rPr>
          <w:rFonts w:ascii="Times New Roman" w:hAnsi="Times New Roman" w:cs="Times New Roman"/>
          <w:b/>
        </w:rPr>
        <w:t>КОНКУРСНОЕ ЗАДАНИЕ</w:t>
      </w:r>
    </w:p>
    <w:p w14:paraId="2AEDC57B" w14:textId="77777777" w:rsidR="00E5795B" w:rsidRPr="000F326F" w:rsidRDefault="00E5795B" w:rsidP="00E5795B">
      <w:pPr>
        <w:spacing w:line="360" w:lineRule="auto"/>
        <w:jc w:val="center"/>
        <w:rPr>
          <w:rFonts w:ascii="Times New Roman" w:hAnsi="Times New Roman" w:cs="Times New Roman"/>
          <w:b/>
        </w:rPr>
      </w:pPr>
    </w:p>
    <w:p w14:paraId="7EBDBFBE" w14:textId="77777777" w:rsidR="00E5795B" w:rsidRPr="000F326F" w:rsidRDefault="00E5795B" w:rsidP="00E5795B">
      <w:pPr>
        <w:spacing w:line="360" w:lineRule="auto"/>
        <w:jc w:val="center"/>
        <w:rPr>
          <w:rFonts w:ascii="Times New Roman" w:hAnsi="Times New Roman" w:cs="Times New Roman"/>
          <w:b/>
        </w:rPr>
      </w:pPr>
      <w:r w:rsidRPr="000F326F">
        <w:rPr>
          <w:rFonts w:ascii="Times New Roman" w:hAnsi="Times New Roman" w:cs="Times New Roman"/>
          <w:b/>
        </w:rPr>
        <w:t>по компетенции</w:t>
      </w:r>
    </w:p>
    <w:p w14:paraId="5071E7D7" w14:textId="77777777" w:rsidR="00E5795B" w:rsidRPr="000F326F" w:rsidRDefault="00E5795B" w:rsidP="00E5795B">
      <w:pPr>
        <w:spacing w:line="360" w:lineRule="auto"/>
        <w:jc w:val="center"/>
        <w:rPr>
          <w:rFonts w:ascii="Times New Roman" w:hAnsi="Times New Roman" w:cs="Times New Roman"/>
          <w:b/>
        </w:rPr>
      </w:pPr>
      <w:r w:rsidRPr="000F326F">
        <w:rPr>
          <w:rFonts w:ascii="Times New Roman" w:hAnsi="Times New Roman" w:cs="Times New Roman"/>
          <w:b/>
        </w:rPr>
        <w:t>Переводчик (студенты)</w:t>
      </w:r>
    </w:p>
    <w:p w14:paraId="3CD7FAD9" w14:textId="77777777" w:rsidR="00E5795B" w:rsidRDefault="00E5795B" w:rsidP="00E5795B">
      <w:pPr>
        <w:pStyle w:val="a7"/>
        <w:jc w:val="right"/>
        <w:rPr>
          <w:rFonts w:ascii="Times New Roman" w:hAnsi="Times New Roman" w:cs="Times New Roman"/>
          <w:b/>
          <w:sz w:val="24"/>
          <w:szCs w:val="24"/>
        </w:rPr>
      </w:pPr>
    </w:p>
    <w:p w14:paraId="44BF2535" w14:textId="77777777" w:rsidR="00E5795B" w:rsidRDefault="00E5795B" w:rsidP="00E5795B">
      <w:pPr>
        <w:pStyle w:val="a7"/>
        <w:jc w:val="right"/>
        <w:rPr>
          <w:rFonts w:ascii="Times New Roman" w:hAnsi="Times New Roman" w:cs="Times New Roman"/>
          <w:b/>
          <w:sz w:val="24"/>
          <w:szCs w:val="24"/>
        </w:rPr>
      </w:pPr>
    </w:p>
    <w:p w14:paraId="74033BF1" w14:textId="77777777" w:rsidR="00E5795B" w:rsidRPr="00DF64D4" w:rsidRDefault="00E5795B" w:rsidP="00E5795B">
      <w:pPr>
        <w:pStyle w:val="a7"/>
        <w:jc w:val="right"/>
        <w:rPr>
          <w:rFonts w:ascii="Times New Roman" w:hAnsi="Times New Roman" w:cs="Times New Roman"/>
          <w:b/>
          <w:sz w:val="24"/>
          <w:szCs w:val="24"/>
        </w:rPr>
      </w:pPr>
    </w:p>
    <w:p w14:paraId="3B1F76A6" w14:textId="5FEEA5FE" w:rsidR="00E5795B" w:rsidRPr="006D0191" w:rsidRDefault="00384587" w:rsidP="00E5795B">
      <w:pPr>
        <w:spacing w:line="360" w:lineRule="auto"/>
        <w:jc w:val="center"/>
        <w:rPr>
          <w:b/>
        </w:rPr>
      </w:pPr>
      <w:r>
        <w:rPr>
          <w:noProof/>
        </w:rPr>
        <w:pict w14:anchorId="1F24C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95pt;height:186.55pt">
            <v:imagedata r:id="rId5" o:title="Переводчик" croptop="14216f" cropbottom="25096f" cropleft="19652f" cropright="19828f"/>
          </v:shape>
        </w:pict>
      </w:r>
      <w:bookmarkStart w:id="1" w:name="_GoBack"/>
      <w:bookmarkEnd w:id="1"/>
    </w:p>
    <w:p w14:paraId="41179FF0" w14:textId="77777777" w:rsidR="00E5795B" w:rsidRDefault="00E5795B" w:rsidP="00E5795B">
      <w:pPr>
        <w:tabs>
          <w:tab w:val="left" w:pos="5387"/>
        </w:tabs>
        <w:spacing w:line="360" w:lineRule="auto"/>
      </w:pPr>
      <w:r w:rsidRPr="006D0191">
        <w:tab/>
      </w:r>
    </w:p>
    <w:p w14:paraId="0345E649" w14:textId="77849FF7" w:rsidR="00E5795B" w:rsidRPr="0062278F" w:rsidRDefault="00E5795B" w:rsidP="00384587">
      <w:pPr>
        <w:tabs>
          <w:tab w:val="left" w:pos="5387"/>
        </w:tabs>
        <w:spacing w:line="360" w:lineRule="auto"/>
        <w:rPr>
          <w:rFonts w:ascii="Times New Roman" w:hAnsi="Times New Roman" w:cs="Times New Roman"/>
        </w:rPr>
      </w:pPr>
      <w:r>
        <w:tab/>
      </w:r>
      <w:r>
        <w:tab/>
      </w:r>
      <w:r>
        <w:tab/>
      </w:r>
      <w:r>
        <w:tab/>
      </w:r>
      <w:r>
        <w:tab/>
      </w:r>
    </w:p>
    <w:p w14:paraId="0F4D7EF8" w14:textId="77777777" w:rsidR="00E5795B" w:rsidRDefault="00E5795B" w:rsidP="000F326F">
      <w:pPr>
        <w:tabs>
          <w:tab w:val="left" w:pos="5387"/>
        </w:tabs>
        <w:spacing w:line="360" w:lineRule="auto"/>
      </w:pPr>
    </w:p>
    <w:p w14:paraId="1F19E7A5" w14:textId="77777777" w:rsidR="00E5795B" w:rsidRPr="000F326F" w:rsidRDefault="00E5795B" w:rsidP="00935F62">
      <w:pPr>
        <w:tabs>
          <w:tab w:val="left" w:pos="5387"/>
        </w:tabs>
        <w:spacing w:line="360" w:lineRule="auto"/>
        <w:rPr>
          <w:rFonts w:ascii="Times New Roman" w:hAnsi="Times New Roman" w:cs="Times New Roman"/>
        </w:rPr>
      </w:pPr>
    </w:p>
    <w:p w14:paraId="291E83D9" w14:textId="0BF5498B" w:rsidR="00E5795B" w:rsidRPr="00C57483" w:rsidRDefault="00935F62" w:rsidP="00C57483">
      <w:pPr>
        <w:spacing w:line="360" w:lineRule="auto"/>
        <w:jc w:val="center"/>
        <w:rPr>
          <w:rFonts w:ascii="Times New Roman" w:hAnsi="Times New Roman" w:cs="Times New Roman"/>
          <w:b/>
        </w:rPr>
      </w:pPr>
      <w:r>
        <w:rPr>
          <w:rFonts w:ascii="Times New Roman" w:hAnsi="Times New Roman" w:cs="Times New Roman"/>
          <w:b/>
        </w:rPr>
        <w:t>Курск</w:t>
      </w:r>
      <w:r w:rsidR="00E5795B" w:rsidRPr="000F326F">
        <w:rPr>
          <w:rFonts w:ascii="Times New Roman" w:hAnsi="Times New Roman" w:cs="Times New Roman"/>
          <w:b/>
        </w:rPr>
        <w:t>, 202</w:t>
      </w:r>
      <w:r>
        <w:rPr>
          <w:rFonts w:ascii="Times New Roman" w:hAnsi="Times New Roman" w:cs="Times New Roman"/>
          <w:b/>
        </w:rPr>
        <w:t>3</w:t>
      </w:r>
    </w:p>
    <w:p w14:paraId="462D33E8" w14:textId="77777777" w:rsidR="00384587" w:rsidRDefault="00384587">
      <w:pPr>
        <w:rPr>
          <w:rFonts w:ascii="Times New Roman" w:hAnsi="Times New Roman" w:cs="Times New Roman"/>
          <w:b/>
          <w:sz w:val="24"/>
          <w:szCs w:val="24"/>
        </w:rPr>
      </w:pPr>
      <w:r>
        <w:rPr>
          <w:rFonts w:ascii="Times New Roman" w:hAnsi="Times New Roman" w:cs="Times New Roman"/>
          <w:b/>
          <w:sz w:val="24"/>
          <w:szCs w:val="24"/>
        </w:rPr>
        <w:br w:type="page"/>
      </w:r>
    </w:p>
    <w:p w14:paraId="12B4DF0C" w14:textId="2003A066" w:rsidR="00E5795B" w:rsidRPr="00F86F31" w:rsidRDefault="00E5795B" w:rsidP="00E5795B">
      <w:pPr>
        <w:pStyle w:val="a7"/>
        <w:jc w:val="center"/>
        <w:rPr>
          <w:rFonts w:ascii="Times New Roman" w:hAnsi="Times New Roman" w:cs="Times New Roman"/>
          <w:b/>
          <w:sz w:val="24"/>
          <w:szCs w:val="24"/>
        </w:rPr>
      </w:pPr>
      <w:r w:rsidRPr="00F86F31">
        <w:rPr>
          <w:rFonts w:ascii="Times New Roman" w:hAnsi="Times New Roman" w:cs="Times New Roman"/>
          <w:b/>
          <w:sz w:val="24"/>
          <w:szCs w:val="24"/>
        </w:rPr>
        <w:lastRenderedPageBreak/>
        <w:t>КОНКУРСНОЕ ЗАДАНИЕ</w:t>
      </w:r>
    </w:p>
    <w:p w14:paraId="3FDD8037" w14:textId="77777777" w:rsidR="00E5795B" w:rsidRDefault="00E5795B" w:rsidP="00E5795B">
      <w:pPr>
        <w:pStyle w:val="a7"/>
        <w:jc w:val="center"/>
        <w:rPr>
          <w:rFonts w:ascii="Times New Roman" w:hAnsi="Times New Roman" w:cs="Times New Roman"/>
          <w:sz w:val="24"/>
          <w:szCs w:val="24"/>
        </w:rPr>
      </w:pPr>
      <w:r w:rsidRPr="00F86F31">
        <w:rPr>
          <w:rFonts w:ascii="Times New Roman" w:hAnsi="Times New Roman" w:cs="Times New Roman"/>
          <w:sz w:val="24"/>
          <w:szCs w:val="24"/>
        </w:rPr>
        <w:t>По компетенции «Переводчик»</w:t>
      </w:r>
    </w:p>
    <w:p w14:paraId="2F8C81F1" w14:textId="77777777" w:rsidR="00E5795B" w:rsidRPr="00F86F31" w:rsidRDefault="00E5795B" w:rsidP="00E5795B">
      <w:pPr>
        <w:pStyle w:val="a7"/>
        <w:jc w:val="center"/>
        <w:rPr>
          <w:rFonts w:ascii="Times New Roman" w:hAnsi="Times New Roman" w:cs="Times New Roman"/>
          <w:sz w:val="24"/>
          <w:szCs w:val="24"/>
        </w:rPr>
      </w:pPr>
    </w:p>
    <w:p w14:paraId="3C61CAB9" w14:textId="77777777" w:rsidR="00E5795B" w:rsidRDefault="00E5795B" w:rsidP="00E5795B">
      <w:pPr>
        <w:pStyle w:val="a7"/>
        <w:jc w:val="center"/>
        <w:rPr>
          <w:rFonts w:ascii="Times New Roman" w:hAnsi="Times New Roman" w:cs="Times New Roman"/>
          <w:sz w:val="24"/>
          <w:szCs w:val="24"/>
        </w:rPr>
      </w:pPr>
      <w:r w:rsidRPr="00F86F31">
        <w:rPr>
          <w:rFonts w:ascii="Times New Roman" w:hAnsi="Times New Roman" w:cs="Times New Roman"/>
          <w:sz w:val="24"/>
          <w:szCs w:val="24"/>
        </w:rPr>
        <w:t>Содержание</w:t>
      </w:r>
    </w:p>
    <w:p w14:paraId="0EAB02B0" w14:textId="77777777" w:rsidR="00E5795B" w:rsidRDefault="00E5795B" w:rsidP="00E5795B">
      <w:pPr>
        <w:pStyle w:val="a7"/>
        <w:jc w:val="center"/>
        <w:rPr>
          <w:rFonts w:ascii="Times New Roman" w:hAnsi="Times New Roman" w:cs="Times New Roman"/>
          <w:sz w:val="24"/>
          <w:szCs w:val="24"/>
        </w:rPr>
      </w:pPr>
    </w:p>
    <w:p w14:paraId="5192C77E" w14:textId="77777777" w:rsidR="00E5795B" w:rsidRDefault="00E5795B" w:rsidP="00E5795B">
      <w:pPr>
        <w:pStyle w:val="a7"/>
        <w:jc w:val="center"/>
        <w:rPr>
          <w:rFonts w:ascii="Times New Roman" w:hAnsi="Times New Roman" w:cs="Times New Roman"/>
          <w:sz w:val="24"/>
          <w:szCs w:val="24"/>
        </w:rPr>
      </w:pPr>
    </w:p>
    <w:p w14:paraId="06FC1766" w14:textId="77777777" w:rsidR="00E5795B" w:rsidRPr="00F86F31" w:rsidRDefault="00E5795B" w:rsidP="00E5795B">
      <w:pPr>
        <w:pStyle w:val="a7"/>
        <w:jc w:val="center"/>
        <w:rPr>
          <w:rFonts w:ascii="Times New Roman" w:hAnsi="Times New Roman" w:cs="Times New Roman"/>
          <w:sz w:val="24"/>
          <w:szCs w:val="24"/>
        </w:rPr>
      </w:pPr>
    </w:p>
    <w:p w14:paraId="101A69BE" w14:textId="77777777" w:rsidR="00E5795B" w:rsidRDefault="00E5795B" w:rsidP="00E5795B">
      <w:pPr>
        <w:pStyle w:val="a7"/>
        <w:jc w:val="both"/>
        <w:rPr>
          <w:rFonts w:ascii="Times New Roman" w:hAnsi="Times New Roman" w:cs="Times New Roman"/>
          <w:b/>
          <w:sz w:val="24"/>
          <w:szCs w:val="24"/>
        </w:rPr>
      </w:pPr>
      <w:r w:rsidRPr="00F86F31">
        <w:rPr>
          <w:rFonts w:ascii="Times New Roman" w:hAnsi="Times New Roman" w:cs="Times New Roman"/>
          <w:b/>
          <w:sz w:val="24"/>
          <w:szCs w:val="24"/>
        </w:rPr>
        <w:t>1. Описание компетенции</w:t>
      </w:r>
    </w:p>
    <w:p w14:paraId="60574EA6" w14:textId="77777777" w:rsidR="00E5795B" w:rsidRPr="00F86F31" w:rsidRDefault="00E5795B" w:rsidP="00E5795B">
      <w:pPr>
        <w:pStyle w:val="a7"/>
        <w:jc w:val="both"/>
        <w:rPr>
          <w:rFonts w:ascii="Times New Roman" w:hAnsi="Times New Roman" w:cs="Times New Roman"/>
          <w:b/>
          <w:sz w:val="24"/>
          <w:szCs w:val="24"/>
        </w:rPr>
      </w:pPr>
    </w:p>
    <w:p w14:paraId="10713217" w14:textId="77777777" w:rsidR="00E5795B" w:rsidRPr="00F86F31" w:rsidRDefault="00E5795B" w:rsidP="00E5795B">
      <w:pPr>
        <w:pStyle w:val="a7"/>
        <w:jc w:val="both"/>
        <w:rPr>
          <w:rFonts w:ascii="Times New Roman" w:hAnsi="Times New Roman" w:cs="Times New Roman"/>
          <w:b/>
          <w:sz w:val="24"/>
          <w:szCs w:val="24"/>
        </w:rPr>
      </w:pPr>
      <w:r w:rsidRPr="00F86F31">
        <w:rPr>
          <w:rFonts w:ascii="Times New Roman" w:hAnsi="Times New Roman" w:cs="Times New Roman"/>
          <w:b/>
          <w:sz w:val="24"/>
          <w:szCs w:val="24"/>
        </w:rPr>
        <w:t>1.1. Актуальность компетенции</w:t>
      </w:r>
    </w:p>
    <w:p w14:paraId="619B5287" w14:textId="77777777" w:rsidR="00E5795B" w:rsidRPr="00F86F31" w:rsidRDefault="00E5795B" w:rsidP="00E5795B">
      <w:pPr>
        <w:pStyle w:val="a7"/>
        <w:jc w:val="both"/>
        <w:rPr>
          <w:rFonts w:ascii="Times New Roman" w:hAnsi="Times New Roman" w:cs="Times New Roman"/>
          <w:sz w:val="24"/>
          <w:szCs w:val="24"/>
        </w:rPr>
      </w:pPr>
      <w:r w:rsidRPr="00F86F31">
        <w:rPr>
          <w:rFonts w:ascii="Times New Roman" w:hAnsi="Times New Roman" w:cs="Times New Roman"/>
          <w:sz w:val="24"/>
          <w:szCs w:val="24"/>
        </w:rPr>
        <w:tab/>
        <w:t>Переводчик – это специалист по переводу устной и письменной речи с одного языка на другой. Он должен уметь грамотно и точно выполнять все виды переводов по различным тематикам – общественной, политической, культурной, научно-технической и т.д.  В современном мире роль этой профессии крайне актуальна, что позволяет специалистам найти интересную работу практически во всех сферах жизни и деятельности.</w:t>
      </w:r>
    </w:p>
    <w:p w14:paraId="1EB9EB66" w14:textId="77777777" w:rsidR="00E5795B" w:rsidRPr="00F86F31" w:rsidRDefault="00E5795B" w:rsidP="00E5795B">
      <w:pPr>
        <w:pStyle w:val="a7"/>
        <w:jc w:val="both"/>
        <w:rPr>
          <w:rFonts w:ascii="Times New Roman" w:hAnsi="Times New Roman" w:cs="Times New Roman"/>
          <w:color w:val="000000"/>
          <w:sz w:val="24"/>
          <w:szCs w:val="24"/>
        </w:rPr>
      </w:pPr>
      <w:r w:rsidRPr="00F86F31">
        <w:rPr>
          <w:rFonts w:ascii="Times New Roman" w:hAnsi="Times New Roman" w:cs="Times New Roman"/>
          <w:color w:val="000000"/>
          <w:sz w:val="24"/>
          <w:szCs w:val="24"/>
        </w:rPr>
        <w:tab/>
        <w:t>Переводчики занимаются организацией и проведением экскурсий по культурно-историческим местам для иностранных граждан, сопровождением иностранных граждан во время их визитов в страну, оказанием помощи в размещении и проживании иностранных граждан, переводами на переговорах, презентациях, деловых встречах, сопровождением русскоязычных групп при поездках за границу, переводами технической и художественной литературы, преподавательской деятельностью.</w:t>
      </w:r>
    </w:p>
    <w:p w14:paraId="5D88602D" w14:textId="77777777" w:rsidR="00E5795B" w:rsidRPr="00F86F31" w:rsidRDefault="00E5795B" w:rsidP="00E5795B">
      <w:pPr>
        <w:pStyle w:val="a7"/>
        <w:rPr>
          <w:rFonts w:ascii="Times New Roman" w:hAnsi="Times New Roman" w:cs="Times New Roman"/>
          <w:color w:val="000000"/>
          <w:sz w:val="24"/>
          <w:szCs w:val="24"/>
        </w:rPr>
      </w:pPr>
    </w:p>
    <w:p w14:paraId="53DE7A0F" w14:textId="77777777" w:rsidR="00E5795B" w:rsidRDefault="00E5795B" w:rsidP="00E5795B">
      <w:pPr>
        <w:pStyle w:val="a7"/>
        <w:rPr>
          <w:rFonts w:ascii="Times New Roman" w:hAnsi="Times New Roman" w:cs="Times New Roman"/>
          <w:b/>
          <w:color w:val="000000"/>
          <w:sz w:val="24"/>
          <w:szCs w:val="24"/>
        </w:rPr>
      </w:pPr>
      <w:r w:rsidRPr="00F86F31">
        <w:rPr>
          <w:rFonts w:ascii="Times New Roman" w:hAnsi="Times New Roman" w:cs="Times New Roman"/>
          <w:b/>
          <w:color w:val="000000"/>
          <w:sz w:val="24"/>
          <w:szCs w:val="24"/>
        </w:rPr>
        <w:t>1.2. Ссылка на образовательный стандарт</w:t>
      </w:r>
    </w:p>
    <w:p w14:paraId="18FD77E1" w14:textId="77777777" w:rsidR="00E5795B" w:rsidRPr="00F86F31" w:rsidRDefault="00E5795B" w:rsidP="00E5795B">
      <w:pPr>
        <w:pStyle w:val="a7"/>
        <w:rPr>
          <w:rFonts w:ascii="Times New Roman" w:hAnsi="Times New Roman" w:cs="Times New Roman"/>
          <w:b/>
          <w:color w:val="000000"/>
          <w:sz w:val="24"/>
          <w:szCs w:val="24"/>
        </w:rPr>
      </w:pPr>
    </w:p>
    <w:tbl>
      <w:tblPr>
        <w:tblStyle w:val="a8"/>
        <w:tblW w:w="0" w:type="auto"/>
        <w:tblLook w:val="04A0" w:firstRow="1" w:lastRow="0" w:firstColumn="1" w:lastColumn="0" w:noHBand="0" w:noVBand="1"/>
      </w:tblPr>
      <w:tblGrid>
        <w:gridCol w:w="3681"/>
      </w:tblGrid>
      <w:tr w:rsidR="00E5795B" w:rsidRPr="00F86F31" w14:paraId="696EE99B" w14:textId="77777777" w:rsidTr="005362EE">
        <w:tc>
          <w:tcPr>
            <w:tcW w:w="3681" w:type="dxa"/>
          </w:tcPr>
          <w:p w14:paraId="4EECB1D4" w14:textId="77777777" w:rsidR="00E5795B" w:rsidRPr="00F86F31" w:rsidRDefault="00E5795B" w:rsidP="005362EE">
            <w:pPr>
              <w:pStyle w:val="a7"/>
              <w:rPr>
                <w:rFonts w:ascii="Times New Roman" w:hAnsi="Times New Roman"/>
                <w:b/>
                <w:color w:val="000000"/>
                <w:sz w:val="24"/>
                <w:szCs w:val="24"/>
              </w:rPr>
            </w:pPr>
            <w:r w:rsidRPr="00F86F31">
              <w:rPr>
                <w:rFonts w:ascii="Times New Roman" w:hAnsi="Times New Roman"/>
                <w:b/>
                <w:color w:val="000000"/>
                <w:sz w:val="24"/>
                <w:szCs w:val="24"/>
              </w:rPr>
              <w:t>Студенты</w:t>
            </w:r>
          </w:p>
        </w:tc>
      </w:tr>
      <w:tr w:rsidR="00E5795B" w:rsidRPr="00F86F31" w14:paraId="5531021A" w14:textId="77777777" w:rsidTr="005362EE">
        <w:tc>
          <w:tcPr>
            <w:tcW w:w="3681" w:type="dxa"/>
          </w:tcPr>
          <w:p w14:paraId="5F04C61C" w14:textId="77777777" w:rsidR="00E5795B" w:rsidRPr="00F86F31" w:rsidRDefault="00E5795B" w:rsidP="005362EE">
            <w:pPr>
              <w:pStyle w:val="a7"/>
              <w:rPr>
                <w:rFonts w:ascii="Times New Roman" w:hAnsi="Times New Roman"/>
                <w:i/>
                <w:color w:val="000000"/>
                <w:sz w:val="24"/>
                <w:szCs w:val="24"/>
              </w:rPr>
            </w:pPr>
            <w:r w:rsidRPr="00F86F31">
              <w:rPr>
                <w:rFonts w:ascii="Times New Roman" w:hAnsi="Times New Roman"/>
                <w:i/>
                <w:color w:val="000000"/>
                <w:sz w:val="24"/>
                <w:szCs w:val="24"/>
              </w:rPr>
              <w:t>ФГОС ВО по специальности 45.05.01 Перевод и переводоведение (уровень специалитета)</w:t>
            </w:r>
          </w:p>
        </w:tc>
      </w:tr>
    </w:tbl>
    <w:p w14:paraId="7ECEBC6B" w14:textId="77777777" w:rsidR="00E5795B" w:rsidRPr="006D0191" w:rsidRDefault="00E5795B" w:rsidP="00E5795B">
      <w:pPr>
        <w:tabs>
          <w:tab w:val="left" w:pos="709"/>
        </w:tabs>
        <w:spacing w:line="360" w:lineRule="auto"/>
        <w:jc w:val="both"/>
      </w:pPr>
    </w:p>
    <w:p w14:paraId="37A27C00" w14:textId="4D3C2AE0" w:rsidR="00E5795B" w:rsidRPr="00665DD0" w:rsidRDefault="00E5795B" w:rsidP="00665DD0">
      <w:pPr>
        <w:spacing w:after="120" w:line="360" w:lineRule="auto"/>
        <w:ind w:firstLine="708"/>
        <w:rPr>
          <w:rFonts w:ascii="Times New Roman" w:hAnsi="Times New Roman" w:cs="Times New Roman"/>
          <w:b/>
          <w:sz w:val="24"/>
          <w:szCs w:val="24"/>
        </w:rPr>
      </w:pPr>
      <w:r w:rsidRPr="008A79F9">
        <w:rPr>
          <w:rFonts w:ascii="Times New Roman" w:hAnsi="Times New Roman" w:cs="Times New Roman"/>
          <w:b/>
          <w:sz w:val="24"/>
          <w:szCs w:val="24"/>
        </w:rPr>
        <w:t>1.3. Требования к квалификации. Описание знаний, умений, навыков</w:t>
      </w:r>
    </w:p>
    <w:tbl>
      <w:tblPr>
        <w:tblStyle w:val="a8"/>
        <w:tblW w:w="0" w:type="auto"/>
        <w:tblLook w:val="04A0" w:firstRow="1" w:lastRow="0" w:firstColumn="1" w:lastColumn="0" w:noHBand="0" w:noVBand="1"/>
      </w:tblPr>
      <w:tblGrid>
        <w:gridCol w:w="9345"/>
      </w:tblGrid>
      <w:tr w:rsidR="00E5795B" w14:paraId="7D0DF337" w14:textId="77777777" w:rsidTr="005362EE">
        <w:tc>
          <w:tcPr>
            <w:tcW w:w="10308" w:type="dxa"/>
          </w:tcPr>
          <w:p w14:paraId="6F7BD7AD" w14:textId="77777777" w:rsidR="00E5795B" w:rsidRPr="00072AEF" w:rsidRDefault="00E5795B" w:rsidP="005362EE">
            <w:pPr>
              <w:pStyle w:val="a7"/>
              <w:jc w:val="both"/>
              <w:rPr>
                <w:rFonts w:ascii="Times New Roman" w:hAnsi="Times New Roman"/>
                <w:b/>
                <w:sz w:val="24"/>
                <w:szCs w:val="24"/>
              </w:rPr>
            </w:pPr>
            <w:r w:rsidRPr="00072AEF">
              <w:rPr>
                <w:rFonts w:ascii="Times New Roman" w:hAnsi="Times New Roman"/>
                <w:b/>
                <w:sz w:val="24"/>
                <w:szCs w:val="24"/>
              </w:rPr>
              <w:t>Студенты</w:t>
            </w:r>
          </w:p>
        </w:tc>
      </w:tr>
      <w:tr w:rsidR="00E5795B" w14:paraId="79FBD0D9" w14:textId="77777777" w:rsidTr="005362EE">
        <w:tc>
          <w:tcPr>
            <w:tcW w:w="10308" w:type="dxa"/>
          </w:tcPr>
          <w:p w14:paraId="1B38906D" w14:textId="77777777" w:rsidR="00E5795B" w:rsidRPr="00072AEF" w:rsidRDefault="00E5795B" w:rsidP="005362EE">
            <w:pPr>
              <w:pStyle w:val="a7"/>
              <w:jc w:val="both"/>
              <w:rPr>
                <w:rFonts w:ascii="Times New Roman" w:hAnsi="Times New Roman"/>
                <w:sz w:val="24"/>
                <w:szCs w:val="24"/>
              </w:rPr>
            </w:pPr>
            <w:r w:rsidRPr="00072AEF">
              <w:rPr>
                <w:rFonts w:ascii="Times New Roman" w:hAnsi="Times New Roman"/>
                <w:sz w:val="24"/>
                <w:szCs w:val="24"/>
              </w:rPr>
              <w:t xml:space="preserve">ПК-4 (способность адекватно применять правила построения текстов на рабочих </w:t>
            </w:r>
            <w:proofErr w:type="spellStart"/>
            <w:r w:rsidRPr="00072AEF">
              <w:rPr>
                <w:rFonts w:ascii="Times New Roman" w:hAnsi="Times New Roman"/>
                <w:sz w:val="24"/>
                <w:szCs w:val="24"/>
              </w:rPr>
              <w:t>языквх</w:t>
            </w:r>
            <w:proofErr w:type="spellEnd"/>
            <w:r w:rsidRPr="00072AEF">
              <w:rPr>
                <w:rFonts w:ascii="Times New Roman" w:hAnsi="Times New Roman"/>
                <w:sz w:val="24"/>
                <w:szCs w:val="24"/>
              </w:rPr>
              <w:t xml:space="preserve"> для достижения их связности, последовательности, целостности на основе композиционно-речевых форм);</w:t>
            </w:r>
          </w:p>
          <w:p w14:paraId="64095A6C" w14:textId="77777777" w:rsidR="00E5795B" w:rsidRPr="00072AEF" w:rsidRDefault="00E5795B" w:rsidP="005362EE">
            <w:pPr>
              <w:pStyle w:val="a7"/>
              <w:jc w:val="both"/>
              <w:rPr>
                <w:rFonts w:ascii="Times New Roman" w:hAnsi="Times New Roman"/>
                <w:sz w:val="24"/>
                <w:szCs w:val="24"/>
              </w:rPr>
            </w:pPr>
            <w:r w:rsidRPr="00072AEF">
              <w:rPr>
                <w:rFonts w:ascii="Times New Roman" w:hAnsi="Times New Roman"/>
                <w:sz w:val="24"/>
                <w:szCs w:val="24"/>
              </w:rPr>
              <w:t xml:space="preserve">ПК-7 (способность осуществлять </w:t>
            </w:r>
            <w:proofErr w:type="spellStart"/>
            <w:r w:rsidRPr="00072AEF">
              <w:rPr>
                <w:rFonts w:ascii="Times New Roman" w:hAnsi="Times New Roman"/>
                <w:sz w:val="24"/>
                <w:szCs w:val="24"/>
              </w:rPr>
              <w:t>предпереводческий</w:t>
            </w:r>
            <w:proofErr w:type="spellEnd"/>
            <w:r w:rsidRPr="00072AEF">
              <w:rPr>
                <w:rFonts w:ascii="Times New Roman" w:hAnsi="Times New Roman"/>
                <w:sz w:val="24"/>
                <w:szCs w:val="24"/>
              </w:rPr>
              <w:t xml:space="preserve"> анализ письменного и устного текста, способствующий точному восприятию исходного высказывания, прогнозированию вероятного когнитивного диссонанса и несоответствий в процессе перевода и способов их преодоления);</w:t>
            </w:r>
          </w:p>
          <w:p w14:paraId="55DEBD3F" w14:textId="77777777" w:rsidR="00E5795B" w:rsidRPr="00072AEF" w:rsidRDefault="00E5795B" w:rsidP="005362EE">
            <w:pPr>
              <w:pStyle w:val="a7"/>
              <w:jc w:val="both"/>
              <w:rPr>
                <w:rFonts w:ascii="Times New Roman" w:hAnsi="Times New Roman"/>
                <w:sz w:val="24"/>
                <w:szCs w:val="24"/>
              </w:rPr>
            </w:pPr>
            <w:r w:rsidRPr="00072AEF">
              <w:rPr>
                <w:rFonts w:ascii="Times New Roman" w:hAnsi="Times New Roman"/>
                <w:sz w:val="24"/>
                <w:szCs w:val="24"/>
              </w:rPr>
              <w:t>ПК-9 (способность применять переводческие трансформации для достижения необходимого уровня эквивалентности и репрезентативности при выполнении всех видов перевода);</w:t>
            </w:r>
          </w:p>
          <w:p w14:paraId="5D0EF5D3" w14:textId="77777777" w:rsidR="00E5795B" w:rsidRPr="00072AEF" w:rsidRDefault="00E5795B" w:rsidP="005362EE">
            <w:pPr>
              <w:pStyle w:val="a7"/>
              <w:jc w:val="both"/>
              <w:rPr>
                <w:rFonts w:ascii="Times New Roman" w:hAnsi="Times New Roman"/>
                <w:sz w:val="24"/>
                <w:szCs w:val="24"/>
              </w:rPr>
            </w:pPr>
            <w:r w:rsidRPr="00072AEF">
              <w:rPr>
                <w:rFonts w:ascii="Times New Roman" w:hAnsi="Times New Roman"/>
                <w:sz w:val="24"/>
                <w:szCs w:val="24"/>
              </w:rPr>
              <w:t xml:space="preserve">ПК-10 (способность осуществлять </w:t>
            </w:r>
            <w:proofErr w:type="spellStart"/>
            <w:r w:rsidRPr="00072AEF">
              <w:rPr>
                <w:rFonts w:ascii="Times New Roman" w:hAnsi="Times New Roman"/>
                <w:sz w:val="24"/>
                <w:szCs w:val="24"/>
              </w:rPr>
              <w:t>послепереводческое</w:t>
            </w:r>
            <w:proofErr w:type="spellEnd"/>
            <w:r w:rsidRPr="00072AEF">
              <w:rPr>
                <w:rFonts w:ascii="Times New Roman" w:hAnsi="Times New Roman"/>
                <w:sz w:val="24"/>
                <w:szCs w:val="24"/>
              </w:rPr>
              <w:t xml:space="preserve"> </w:t>
            </w:r>
            <w:proofErr w:type="spellStart"/>
            <w:r w:rsidRPr="00072AEF">
              <w:rPr>
                <w:rFonts w:ascii="Times New Roman" w:hAnsi="Times New Roman"/>
                <w:sz w:val="24"/>
                <w:szCs w:val="24"/>
              </w:rPr>
              <w:t>саморедактирование</w:t>
            </w:r>
            <w:proofErr w:type="spellEnd"/>
            <w:r w:rsidRPr="00072AEF">
              <w:rPr>
                <w:rFonts w:ascii="Times New Roman" w:hAnsi="Times New Roman"/>
                <w:sz w:val="24"/>
                <w:szCs w:val="24"/>
              </w:rPr>
              <w:t xml:space="preserve"> и контрольное редактирование текста перевода);</w:t>
            </w:r>
          </w:p>
          <w:p w14:paraId="21F974A0" w14:textId="77777777" w:rsidR="00E5795B" w:rsidRPr="00072AEF" w:rsidRDefault="00E5795B" w:rsidP="005362EE">
            <w:pPr>
              <w:pStyle w:val="a7"/>
              <w:jc w:val="both"/>
              <w:rPr>
                <w:rFonts w:ascii="Times New Roman" w:hAnsi="Times New Roman"/>
                <w:sz w:val="24"/>
                <w:szCs w:val="24"/>
              </w:rPr>
            </w:pPr>
            <w:r w:rsidRPr="00072AEF">
              <w:rPr>
                <w:rFonts w:ascii="Times New Roman" w:hAnsi="Times New Roman"/>
                <w:sz w:val="24"/>
                <w:szCs w:val="24"/>
              </w:rPr>
              <w:t>ПК-11 (способность оформлять текст перевода в компьютерном текстовом редакторе).</w:t>
            </w:r>
          </w:p>
        </w:tc>
      </w:tr>
    </w:tbl>
    <w:p w14:paraId="4C8813E9" w14:textId="77777777" w:rsidR="00E5795B" w:rsidRPr="006D0191" w:rsidRDefault="00E5795B" w:rsidP="00E5795B">
      <w:pPr>
        <w:spacing w:after="120" w:line="360" w:lineRule="auto"/>
        <w:ind w:firstLine="708"/>
        <w:rPr>
          <w:b/>
        </w:rPr>
      </w:pPr>
    </w:p>
    <w:p w14:paraId="1B70ADE2" w14:textId="77777777" w:rsidR="00E5795B" w:rsidRDefault="00E5795B" w:rsidP="00E5795B">
      <w:pPr>
        <w:spacing w:after="120" w:line="360" w:lineRule="auto"/>
        <w:ind w:firstLine="708"/>
        <w:rPr>
          <w:b/>
        </w:rPr>
      </w:pPr>
    </w:p>
    <w:p w14:paraId="4CCB8194" w14:textId="77777777" w:rsidR="00E5795B" w:rsidRDefault="00E5795B" w:rsidP="00E5795B">
      <w:pPr>
        <w:spacing w:after="120" w:line="360" w:lineRule="auto"/>
        <w:ind w:firstLine="708"/>
        <w:rPr>
          <w:b/>
        </w:rPr>
      </w:pPr>
    </w:p>
    <w:p w14:paraId="3636F9BC" w14:textId="77777777" w:rsidR="00E5795B" w:rsidRDefault="00E5795B" w:rsidP="00E5795B">
      <w:pPr>
        <w:pStyle w:val="a7"/>
        <w:rPr>
          <w:rFonts w:ascii="Times New Roman" w:hAnsi="Times New Roman" w:cs="Times New Roman"/>
          <w:b/>
          <w:sz w:val="24"/>
          <w:szCs w:val="24"/>
        </w:rPr>
      </w:pPr>
      <w:r w:rsidRPr="006D5186">
        <w:rPr>
          <w:rFonts w:ascii="Times New Roman" w:hAnsi="Times New Roman" w:cs="Times New Roman"/>
          <w:b/>
          <w:sz w:val="24"/>
          <w:szCs w:val="24"/>
        </w:rPr>
        <w:lastRenderedPageBreak/>
        <w:t>2.Конкурсное задание</w:t>
      </w:r>
    </w:p>
    <w:p w14:paraId="76177B82" w14:textId="77777777" w:rsidR="00E5795B" w:rsidRPr="006D5186" w:rsidRDefault="00E5795B" w:rsidP="00E5795B">
      <w:pPr>
        <w:pStyle w:val="a7"/>
        <w:rPr>
          <w:rFonts w:ascii="Times New Roman" w:hAnsi="Times New Roman" w:cs="Times New Roman"/>
          <w:b/>
          <w:sz w:val="24"/>
          <w:szCs w:val="24"/>
        </w:rPr>
      </w:pPr>
    </w:p>
    <w:p w14:paraId="7DEA1EBD" w14:textId="77777777" w:rsidR="00E5795B" w:rsidRPr="006D5186" w:rsidRDefault="00E5795B" w:rsidP="00E5795B">
      <w:pPr>
        <w:pStyle w:val="a7"/>
        <w:rPr>
          <w:rFonts w:ascii="Times New Roman" w:hAnsi="Times New Roman" w:cs="Times New Roman"/>
          <w:b/>
          <w:sz w:val="24"/>
          <w:szCs w:val="24"/>
        </w:rPr>
      </w:pPr>
      <w:r w:rsidRPr="006D5186">
        <w:rPr>
          <w:rFonts w:ascii="Times New Roman" w:hAnsi="Times New Roman" w:cs="Times New Roman"/>
          <w:b/>
          <w:sz w:val="24"/>
          <w:szCs w:val="24"/>
        </w:rPr>
        <w:t>2.1. Краткое описание задания.</w:t>
      </w:r>
    </w:p>
    <w:p w14:paraId="19AA23E3" w14:textId="77777777" w:rsidR="00E5795B" w:rsidRPr="006D5186" w:rsidRDefault="00E5795B" w:rsidP="00E5795B">
      <w:pPr>
        <w:pStyle w:val="a7"/>
        <w:rPr>
          <w:rFonts w:ascii="Times New Roman" w:hAnsi="Times New Roman" w:cs="Times New Roman"/>
          <w:i/>
          <w:sz w:val="24"/>
          <w:szCs w:val="24"/>
        </w:rPr>
      </w:pPr>
      <w:r w:rsidRPr="006D5186">
        <w:rPr>
          <w:rFonts w:ascii="Times New Roman" w:hAnsi="Times New Roman" w:cs="Times New Roman"/>
          <w:b/>
          <w:sz w:val="24"/>
          <w:szCs w:val="24"/>
        </w:rPr>
        <w:t>Модуль №</w:t>
      </w:r>
      <w:proofErr w:type="gramStart"/>
      <w:r w:rsidRPr="006D5186">
        <w:rPr>
          <w:rFonts w:ascii="Times New Roman" w:hAnsi="Times New Roman" w:cs="Times New Roman"/>
          <w:b/>
          <w:sz w:val="24"/>
          <w:szCs w:val="24"/>
        </w:rPr>
        <w:t>1</w:t>
      </w:r>
      <w:r w:rsidRPr="006D5186">
        <w:rPr>
          <w:rFonts w:ascii="Times New Roman" w:hAnsi="Times New Roman" w:cs="Times New Roman"/>
          <w:sz w:val="24"/>
          <w:szCs w:val="24"/>
        </w:rPr>
        <w:t>:  Перевод</w:t>
      </w:r>
      <w:proofErr w:type="gramEnd"/>
      <w:r w:rsidRPr="006D5186">
        <w:rPr>
          <w:rFonts w:ascii="Times New Roman" w:hAnsi="Times New Roman" w:cs="Times New Roman"/>
          <w:sz w:val="24"/>
          <w:szCs w:val="24"/>
        </w:rPr>
        <w:t xml:space="preserve"> оригинального текста законченного содержания объемом около 400/500 слов с английского языка на русский язык с использованием словаря.</w:t>
      </w:r>
      <w:r w:rsidRPr="006D5186">
        <w:rPr>
          <w:rFonts w:ascii="Times New Roman" w:hAnsi="Times New Roman" w:cs="Times New Roman"/>
          <w:i/>
          <w:sz w:val="24"/>
          <w:szCs w:val="24"/>
        </w:rPr>
        <w:t xml:space="preserve"> </w:t>
      </w:r>
    </w:p>
    <w:p w14:paraId="2F2F6C3F" w14:textId="77777777" w:rsidR="00E5795B" w:rsidRDefault="00E5795B" w:rsidP="00E5795B">
      <w:pPr>
        <w:pStyle w:val="a7"/>
        <w:rPr>
          <w:rFonts w:ascii="Times New Roman" w:hAnsi="Times New Roman" w:cs="Times New Roman"/>
          <w:sz w:val="24"/>
          <w:szCs w:val="24"/>
        </w:rPr>
      </w:pPr>
      <w:r w:rsidRPr="006D5186">
        <w:rPr>
          <w:rFonts w:ascii="Times New Roman" w:hAnsi="Times New Roman" w:cs="Times New Roman"/>
          <w:b/>
          <w:sz w:val="24"/>
          <w:szCs w:val="24"/>
        </w:rPr>
        <w:t>Модуль №</w:t>
      </w:r>
      <w:proofErr w:type="gramStart"/>
      <w:r w:rsidRPr="006D5186">
        <w:rPr>
          <w:rFonts w:ascii="Times New Roman" w:hAnsi="Times New Roman" w:cs="Times New Roman"/>
          <w:b/>
          <w:sz w:val="24"/>
          <w:szCs w:val="24"/>
        </w:rPr>
        <w:t>2</w:t>
      </w:r>
      <w:r w:rsidRPr="006D5186">
        <w:rPr>
          <w:rFonts w:ascii="Times New Roman" w:hAnsi="Times New Roman" w:cs="Times New Roman"/>
          <w:sz w:val="24"/>
          <w:szCs w:val="24"/>
        </w:rPr>
        <w:t>:  Перевод</w:t>
      </w:r>
      <w:proofErr w:type="gramEnd"/>
      <w:r w:rsidRPr="006D5186">
        <w:rPr>
          <w:rFonts w:ascii="Times New Roman" w:hAnsi="Times New Roman" w:cs="Times New Roman"/>
          <w:sz w:val="24"/>
          <w:szCs w:val="24"/>
        </w:rPr>
        <w:t xml:space="preserve"> оригинального текста законченного содержания объемом около 350/500 слов с русского языка на английский язык с использованием словаря.</w:t>
      </w:r>
    </w:p>
    <w:p w14:paraId="495869E1" w14:textId="77777777" w:rsidR="00E5795B" w:rsidRDefault="00E5795B" w:rsidP="00E5795B">
      <w:pPr>
        <w:pStyle w:val="a7"/>
        <w:rPr>
          <w:rFonts w:ascii="Times New Roman" w:hAnsi="Times New Roman" w:cs="Times New Roman"/>
          <w:sz w:val="24"/>
          <w:szCs w:val="24"/>
        </w:rPr>
      </w:pPr>
    </w:p>
    <w:p w14:paraId="5FE2B108" w14:textId="77777777" w:rsidR="00E5795B" w:rsidRPr="00326A12" w:rsidRDefault="00E5795B" w:rsidP="00E5795B">
      <w:pPr>
        <w:pStyle w:val="a7"/>
        <w:rPr>
          <w:rFonts w:ascii="Times New Roman" w:hAnsi="Times New Roman" w:cs="Times New Roman"/>
          <w:b/>
          <w:sz w:val="24"/>
          <w:szCs w:val="24"/>
        </w:rPr>
      </w:pPr>
      <w:r w:rsidRPr="00326A12">
        <w:rPr>
          <w:rFonts w:ascii="Times New Roman" w:hAnsi="Times New Roman" w:cs="Times New Roman"/>
          <w:b/>
          <w:sz w:val="24"/>
          <w:szCs w:val="24"/>
        </w:rPr>
        <w:t>2.2. Структура и описание конкурсного задания.</w:t>
      </w:r>
    </w:p>
    <w:p w14:paraId="16AE6703" w14:textId="77777777" w:rsidR="00E5795B" w:rsidRDefault="00E5795B" w:rsidP="00E5795B">
      <w:pPr>
        <w:pStyle w:val="a7"/>
        <w:rPr>
          <w:rFonts w:ascii="Times New Roman" w:hAnsi="Times New Roman" w:cs="Times New Roman"/>
          <w:sz w:val="24"/>
          <w:szCs w:val="24"/>
        </w:rPr>
      </w:pPr>
    </w:p>
    <w:tbl>
      <w:tblPr>
        <w:tblStyle w:val="a8"/>
        <w:tblW w:w="0" w:type="auto"/>
        <w:tblLook w:val="04A0" w:firstRow="1" w:lastRow="0" w:firstColumn="1" w:lastColumn="0" w:noHBand="0" w:noVBand="1"/>
      </w:tblPr>
      <w:tblGrid>
        <w:gridCol w:w="1814"/>
        <w:gridCol w:w="3157"/>
        <w:gridCol w:w="1420"/>
        <w:gridCol w:w="981"/>
        <w:gridCol w:w="1973"/>
      </w:tblGrid>
      <w:tr w:rsidR="00E5795B" w14:paraId="7958D73C" w14:textId="77777777" w:rsidTr="005362EE">
        <w:tc>
          <w:tcPr>
            <w:tcW w:w="2061" w:type="dxa"/>
          </w:tcPr>
          <w:p w14:paraId="3BB28F2B" w14:textId="77777777" w:rsidR="00E5795B" w:rsidRDefault="00E5795B" w:rsidP="005362EE">
            <w:pPr>
              <w:pStyle w:val="a7"/>
              <w:rPr>
                <w:rFonts w:ascii="Times New Roman" w:hAnsi="Times New Roman"/>
                <w:sz w:val="24"/>
                <w:szCs w:val="24"/>
              </w:rPr>
            </w:pPr>
          </w:p>
        </w:tc>
        <w:tc>
          <w:tcPr>
            <w:tcW w:w="3604" w:type="dxa"/>
          </w:tcPr>
          <w:p w14:paraId="4C2B3D7C" w14:textId="77777777" w:rsidR="00E5795B" w:rsidRDefault="00E5795B" w:rsidP="005362EE">
            <w:pPr>
              <w:pStyle w:val="a7"/>
              <w:rPr>
                <w:rFonts w:ascii="Times New Roman" w:hAnsi="Times New Roman"/>
                <w:sz w:val="24"/>
                <w:szCs w:val="24"/>
              </w:rPr>
            </w:pPr>
            <w:r>
              <w:rPr>
                <w:rFonts w:ascii="Times New Roman" w:hAnsi="Times New Roman"/>
                <w:sz w:val="24"/>
                <w:szCs w:val="24"/>
              </w:rPr>
              <w:t>Наименование и описание модуля</w:t>
            </w:r>
          </w:p>
        </w:tc>
        <w:tc>
          <w:tcPr>
            <w:tcW w:w="1560" w:type="dxa"/>
          </w:tcPr>
          <w:p w14:paraId="31E2A839" w14:textId="77777777" w:rsidR="00E5795B" w:rsidRDefault="00E5795B" w:rsidP="005362EE">
            <w:pPr>
              <w:pStyle w:val="a7"/>
              <w:rPr>
                <w:rFonts w:ascii="Times New Roman" w:hAnsi="Times New Roman"/>
                <w:sz w:val="24"/>
                <w:szCs w:val="24"/>
              </w:rPr>
            </w:pPr>
            <w:r>
              <w:rPr>
                <w:rFonts w:ascii="Times New Roman" w:hAnsi="Times New Roman"/>
                <w:sz w:val="24"/>
                <w:szCs w:val="24"/>
              </w:rPr>
              <w:t>День</w:t>
            </w:r>
          </w:p>
        </w:tc>
        <w:tc>
          <w:tcPr>
            <w:tcW w:w="1021" w:type="dxa"/>
          </w:tcPr>
          <w:p w14:paraId="5F5C54F1" w14:textId="77777777" w:rsidR="00E5795B" w:rsidRDefault="00E5795B" w:rsidP="005362EE">
            <w:pPr>
              <w:pStyle w:val="a7"/>
              <w:rPr>
                <w:rFonts w:ascii="Times New Roman" w:hAnsi="Times New Roman"/>
                <w:sz w:val="24"/>
                <w:szCs w:val="24"/>
              </w:rPr>
            </w:pPr>
            <w:r>
              <w:rPr>
                <w:rFonts w:ascii="Times New Roman" w:hAnsi="Times New Roman"/>
                <w:sz w:val="24"/>
                <w:szCs w:val="24"/>
              </w:rPr>
              <w:t>Время</w:t>
            </w:r>
          </w:p>
        </w:tc>
        <w:tc>
          <w:tcPr>
            <w:tcW w:w="2062" w:type="dxa"/>
          </w:tcPr>
          <w:p w14:paraId="74339144" w14:textId="77777777" w:rsidR="00E5795B" w:rsidRDefault="00E5795B" w:rsidP="005362EE">
            <w:pPr>
              <w:pStyle w:val="a7"/>
              <w:rPr>
                <w:rFonts w:ascii="Times New Roman" w:hAnsi="Times New Roman"/>
                <w:sz w:val="24"/>
                <w:szCs w:val="24"/>
              </w:rPr>
            </w:pPr>
            <w:r>
              <w:rPr>
                <w:rFonts w:ascii="Times New Roman" w:hAnsi="Times New Roman"/>
                <w:sz w:val="24"/>
                <w:szCs w:val="24"/>
              </w:rPr>
              <w:t>Результат</w:t>
            </w:r>
          </w:p>
        </w:tc>
      </w:tr>
      <w:tr w:rsidR="00E5795B" w14:paraId="036A3EE8" w14:textId="77777777" w:rsidTr="005362EE">
        <w:tc>
          <w:tcPr>
            <w:tcW w:w="2061" w:type="dxa"/>
          </w:tcPr>
          <w:p w14:paraId="60460A9C" w14:textId="77777777" w:rsidR="00E5795B" w:rsidRPr="00326A12" w:rsidRDefault="00E5795B" w:rsidP="005362EE">
            <w:pPr>
              <w:pStyle w:val="a7"/>
              <w:rPr>
                <w:rFonts w:ascii="Times New Roman" w:hAnsi="Times New Roman"/>
                <w:b/>
                <w:sz w:val="24"/>
                <w:szCs w:val="24"/>
              </w:rPr>
            </w:pPr>
            <w:r w:rsidRPr="00326A12">
              <w:rPr>
                <w:rFonts w:ascii="Times New Roman" w:hAnsi="Times New Roman"/>
                <w:b/>
                <w:sz w:val="24"/>
                <w:szCs w:val="24"/>
              </w:rPr>
              <w:t>Студент</w:t>
            </w:r>
          </w:p>
        </w:tc>
        <w:tc>
          <w:tcPr>
            <w:tcW w:w="3604" w:type="dxa"/>
          </w:tcPr>
          <w:p w14:paraId="7A11FF93" w14:textId="77777777" w:rsidR="00E5795B" w:rsidRPr="002202CF" w:rsidRDefault="00E5795B" w:rsidP="005362EE">
            <w:pPr>
              <w:pStyle w:val="a7"/>
              <w:jc w:val="both"/>
              <w:rPr>
                <w:rFonts w:ascii="Times New Roman" w:hAnsi="Times New Roman"/>
                <w:sz w:val="24"/>
                <w:szCs w:val="24"/>
              </w:rPr>
            </w:pPr>
            <w:r w:rsidRPr="002202CF">
              <w:rPr>
                <w:rFonts w:ascii="Times New Roman" w:hAnsi="Times New Roman"/>
                <w:sz w:val="24"/>
                <w:szCs w:val="24"/>
              </w:rPr>
              <w:t xml:space="preserve">Модуль №1: Перевод оригинального текста научно-технической направленности законченного содержания объемом около 450 слов с английского языка на русский язык с использованием словаря. Выполнить перевод и оформить его текст с использованием текстового редактора Microsoft Word,  шрифт </w:t>
            </w:r>
            <w:r w:rsidRPr="002202CF">
              <w:rPr>
                <w:rFonts w:ascii="Times New Roman" w:hAnsi="Times New Roman"/>
                <w:sz w:val="24"/>
                <w:szCs w:val="24"/>
                <w:lang w:val="en-US"/>
              </w:rPr>
              <w:t>Times</w:t>
            </w:r>
            <w:r w:rsidRPr="002202CF">
              <w:rPr>
                <w:rFonts w:ascii="Times New Roman" w:hAnsi="Times New Roman"/>
                <w:sz w:val="24"/>
                <w:szCs w:val="24"/>
              </w:rPr>
              <w:t xml:space="preserve"> </w:t>
            </w:r>
            <w:r w:rsidRPr="002202CF">
              <w:rPr>
                <w:rFonts w:ascii="Times New Roman" w:hAnsi="Times New Roman"/>
                <w:sz w:val="24"/>
                <w:szCs w:val="24"/>
                <w:lang w:val="en-US"/>
              </w:rPr>
              <w:t>New</w:t>
            </w:r>
            <w:r w:rsidRPr="002202CF">
              <w:rPr>
                <w:rFonts w:ascii="Times New Roman" w:hAnsi="Times New Roman"/>
                <w:sz w:val="24"/>
                <w:szCs w:val="24"/>
              </w:rPr>
              <w:t xml:space="preserve"> </w:t>
            </w:r>
            <w:r w:rsidRPr="002202CF">
              <w:rPr>
                <w:rFonts w:ascii="Times New Roman" w:hAnsi="Times New Roman"/>
                <w:sz w:val="24"/>
                <w:szCs w:val="24"/>
                <w:lang w:val="en-US"/>
              </w:rPr>
              <w:t>Roman</w:t>
            </w:r>
            <w:r w:rsidRPr="002202CF">
              <w:rPr>
                <w:rFonts w:ascii="Times New Roman" w:hAnsi="Times New Roman"/>
                <w:sz w:val="24"/>
                <w:szCs w:val="24"/>
              </w:rPr>
              <w:t>, 14 кегль, обычный интервал между букв, межстрочный интервал 1,5; правое поле 25 мм, левое, верхнее, нижнее  поле по 15 мм, выравнивание текста по ширине. Перевод предъявляется в распечатанном виде.</w:t>
            </w:r>
          </w:p>
          <w:p w14:paraId="1F86A2BD" w14:textId="77777777" w:rsidR="00E5795B" w:rsidRPr="002202CF" w:rsidRDefault="00E5795B" w:rsidP="005362EE">
            <w:pPr>
              <w:pStyle w:val="a7"/>
              <w:jc w:val="both"/>
              <w:rPr>
                <w:rFonts w:ascii="Times New Roman" w:hAnsi="Times New Roman"/>
                <w:sz w:val="24"/>
                <w:szCs w:val="24"/>
              </w:rPr>
            </w:pPr>
          </w:p>
        </w:tc>
        <w:tc>
          <w:tcPr>
            <w:tcW w:w="1560" w:type="dxa"/>
          </w:tcPr>
          <w:p w14:paraId="0B1DFBB7" w14:textId="77777777" w:rsidR="00E5795B" w:rsidRDefault="00E5795B" w:rsidP="005362EE">
            <w:pPr>
              <w:pStyle w:val="a7"/>
              <w:rPr>
                <w:rFonts w:ascii="Times New Roman" w:hAnsi="Times New Roman"/>
                <w:sz w:val="24"/>
                <w:szCs w:val="24"/>
              </w:rPr>
            </w:pPr>
            <w:r>
              <w:rPr>
                <w:rFonts w:ascii="Times New Roman" w:hAnsi="Times New Roman"/>
                <w:sz w:val="24"/>
                <w:szCs w:val="24"/>
              </w:rPr>
              <w:t>Первый день</w:t>
            </w:r>
          </w:p>
        </w:tc>
        <w:tc>
          <w:tcPr>
            <w:tcW w:w="1021" w:type="dxa"/>
          </w:tcPr>
          <w:p w14:paraId="184E40CC" w14:textId="77777777" w:rsidR="00E5795B" w:rsidRDefault="00E5795B" w:rsidP="005362EE">
            <w:pPr>
              <w:pStyle w:val="a7"/>
              <w:rPr>
                <w:rFonts w:ascii="Times New Roman" w:hAnsi="Times New Roman"/>
                <w:sz w:val="24"/>
                <w:szCs w:val="24"/>
              </w:rPr>
            </w:pPr>
            <w:r>
              <w:rPr>
                <w:rFonts w:ascii="Times New Roman" w:hAnsi="Times New Roman"/>
                <w:sz w:val="24"/>
                <w:szCs w:val="24"/>
              </w:rPr>
              <w:t>1 час</w:t>
            </w:r>
          </w:p>
        </w:tc>
        <w:tc>
          <w:tcPr>
            <w:tcW w:w="2062" w:type="dxa"/>
          </w:tcPr>
          <w:p w14:paraId="0D18971F" w14:textId="77777777" w:rsidR="00E5795B" w:rsidRDefault="00E5795B" w:rsidP="005362EE">
            <w:pPr>
              <w:pStyle w:val="a7"/>
              <w:rPr>
                <w:rFonts w:ascii="Times New Roman" w:hAnsi="Times New Roman"/>
                <w:sz w:val="24"/>
                <w:szCs w:val="24"/>
              </w:rPr>
            </w:pPr>
            <w:r>
              <w:rPr>
                <w:rFonts w:ascii="Times New Roman" w:hAnsi="Times New Roman"/>
                <w:sz w:val="24"/>
                <w:szCs w:val="24"/>
              </w:rPr>
              <w:t>Переведенный и оформленный текст</w:t>
            </w:r>
          </w:p>
        </w:tc>
      </w:tr>
      <w:tr w:rsidR="00E5795B" w14:paraId="3B3D6474" w14:textId="77777777" w:rsidTr="005362EE">
        <w:tc>
          <w:tcPr>
            <w:tcW w:w="2061" w:type="dxa"/>
          </w:tcPr>
          <w:p w14:paraId="1DFBF811" w14:textId="77777777" w:rsidR="00E5795B" w:rsidRDefault="00E5795B" w:rsidP="005362EE">
            <w:pPr>
              <w:pStyle w:val="a7"/>
              <w:rPr>
                <w:rFonts w:ascii="Times New Roman" w:hAnsi="Times New Roman"/>
                <w:sz w:val="24"/>
                <w:szCs w:val="24"/>
              </w:rPr>
            </w:pPr>
          </w:p>
        </w:tc>
        <w:tc>
          <w:tcPr>
            <w:tcW w:w="3604" w:type="dxa"/>
          </w:tcPr>
          <w:p w14:paraId="666856FA" w14:textId="77777777" w:rsidR="00E5795B" w:rsidRPr="002202CF" w:rsidRDefault="00E5795B" w:rsidP="005362EE">
            <w:pPr>
              <w:pStyle w:val="a7"/>
              <w:jc w:val="both"/>
              <w:rPr>
                <w:rFonts w:ascii="Times New Roman" w:hAnsi="Times New Roman"/>
                <w:sz w:val="24"/>
                <w:szCs w:val="24"/>
              </w:rPr>
            </w:pPr>
            <w:r w:rsidRPr="002202CF">
              <w:rPr>
                <w:rFonts w:ascii="Times New Roman" w:hAnsi="Times New Roman"/>
                <w:sz w:val="24"/>
                <w:szCs w:val="24"/>
              </w:rPr>
              <w:t>Модуль №</w:t>
            </w:r>
            <w:r>
              <w:rPr>
                <w:rFonts w:ascii="Times New Roman" w:hAnsi="Times New Roman"/>
                <w:sz w:val="24"/>
                <w:szCs w:val="24"/>
              </w:rPr>
              <w:t>2</w:t>
            </w:r>
            <w:r w:rsidRPr="002202CF">
              <w:rPr>
                <w:rFonts w:ascii="Times New Roman" w:hAnsi="Times New Roman"/>
                <w:sz w:val="24"/>
                <w:szCs w:val="24"/>
              </w:rPr>
              <w:t>: Перевод оригина</w:t>
            </w:r>
            <w:r>
              <w:rPr>
                <w:rFonts w:ascii="Times New Roman" w:hAnsi="Times New Roman"/>
                <w:sz w:val="24"/>
                <w:szCs w:val="24"/>
              </w:rPr>
              <w:t>льного текста</w:t>
            </w:r>
            <w:r w:rsidRPr="002202CF">
              <w:rPr>
                <w:rFonts w:ascii="Times New Roman" w:hAnsi="Times New Roman"/>
                <w:sz w:val="24"/>
                <w:szCs w:val="24"/>
              </w:rPr>
              <w:t xml:space="preserve"> законченного содержания объемом около 450 слов </w:t>
            </w:r>
            <w:r>
              <w:rPr>
                <w:rFonts w:ascii="Times New Roman" w:hAnsi="Times New Roman"/>
                <w:sz w:val="24"/>
                <w:szCs w:val="24"/>
              </w:rPr>
              <w:t>с русского языка на английский</w:t>
            </w:r>
            <w:r w:rsidRPr="002202CF">
              <w:rPr>
                <w:rFonts w:ascii="Times New Roman" w:hAnsi="Times New Roman"/>
                <w:sz w:val="24"/>
                <w:szCs w:val="24"/>
              </w:rPr>
              <w:t xml:space="preserve"> язык с использованием словаря. Выполнить перевод и оформить его текст с использованием текстового редактора Microsoft Word,  шрифт </w:t>
            </w:r>
            <w:r w:rsidRPr="002202CF">
              <w:rPr>
                <w:rFonts w:ascii="Times New Roman" w:hAnsi="Times New Roman"/>
                <w:sz w:val="24"/>
                <w:szCs w:val="24"/>
                <w:lang w:val="en-US"/>
              </w:rPr>
              <w:t>Times</w:t>
            </w:r>
            <w:r w:rsidRPr="002202CF">
              <w:rPr>
                <w:rFonts w:ascii="Times New Roman" w:hAnsi="Times New Roman"/>
                <w:sz w:val="24"/>
                <w:szCs w:val="24"/>
              </w:rPr>
              <w:t xml:space="preserve"> </w:t>
            </w:r>
            <w:r w:rsidRPr="002202CF">
              <w:rPr>
                <w:rFonts w:ascii="Times New Roman" w:hAnsi="Times New Roman"/>
                <w:sz w:val="24"/>
                <w:szCs w:val="24"/>
                <w:lang w:val="en-US"/>
              </w:rPr>
              <w:t>New</w:t>
            </w:r>
            <w:r w:rsidRPr="002202CF">
              <w:rPr>
                <w:rFonts w:ascii="Times New Roman" w:hAnsi="Times New Roman"/>
                <w:sz w:val="24"/>
                <w:szCs w:val="24"/>
              </w:rPr>
              <w:t xml:space="preserve"> </w:t>
            </w:r>
            <w:r w:rsidRPr="002202CF">
              <w:rPr>
                <w:rFonts w:ascii="Times New Roman" w:hAnsi="Times New Roman"/>
                <w:sz w:val="24"/>
                <w:szCs w:val="24"/>
                <w:lang w:val="en-US"/>
              </w:rPr>
              <w:t>Roman</w:t>
            </w:r>
            <w:r w:rsidRPr="002202CF">
              <w:rPr>
                <w:rFonts w:ascii="Times New Roman" w:hAnsi="Times New Roman"/>
                <w:sz w:val="24"/>
                <w:szCs w:val="24"/>
              </w:rPr>
              <w:t xml:space="preserve">, 14 кегль, обычный интервал между букв, межстрочный интервал 1,5; правое поле 25 мм, левое, верхнее, нижнее  </w:t>
            </w:r>
            <w:r w:rsidRPr="002202CF">
              <w:rPr>
                <w:rFonts w:ascii="Times New Roman" w:hAnsi="Times New Roman"/>
                <w:sz w:val="24"/>
                <w:szCs w:val="24"/>
              </w:rPr>
              <w:lastRenderedPageBreak/>
              <w:t>поле по 15 мм, выравнивание текста по ширине. Перевод предъявляется в распечатанном виде.</w:t>
            </w:r>
          </w:p>
          <w:p w14:paraId="4BDD9481" w14:textId="77777777" w:rsidR="00E5795B" w:rsidRPr="002202CF" w:rsidRDefault="00E5795B" w:rsidP="005362EE">
            <w:pPr>
              <w:pStyle w:val="a7"/>
              <w:jc w:val="both"/>
              <w:rPr>
                <w:rFonts w:ascii="Times New Roman" w:hAnsi="Times New Roman"/>
                <w:sz w:val="24"/>
                <w:szCs w:val="24"/>
              </w:rPr>
            </w:pPr>
          </w:p>
        </w:tc>
        <w:tc>
          <w:tcPr>
            <w:tcW w:w="1560" w:type="dxa"/>
          </w:tcPr>
          <w:p w14:paraId="0E96F0FB" w14:textId="77777777" w:rsidR="00E5795B" w:rsidRDefault="00E5795B" w:rsidP="005362EE">
            <w:pPr>
              <w:pStyle w:val="a7"/>
              <w:rPr>
                <w:rFonts w:ascii="Times New Roman" w:hAnsi="Times New Roman"/>
                <w:sz w:val="24"/>
                <w:szCs w:val="24"/>
              </w:rPr>
            </w:pPr>
            <w:r>
              <w:rPr>
                <w:rFonts w:ascii="Times New Roman" w:hAnsi="Times New Roman"/>
                <w:sz w:val="24"/>
                <w:szCs w:val="24"/>
              </w:rPr>
              <w:lastRenderedPageBreak/>
              <w:t>Первый день</w:t>
            </w:r>
          </w:p>
        </w:tc>
        <w:tc>
          <w:tcPr>
            <w:tcW w:w="1021" w:type="dxa"/>
          </w:tcPr>
          <w:p w14:paraId="4FA79809" w14:textId="77777777" w:rsidR="00E5795B" w:rsidRDefault="00E5795B" w:rsidP="005362EE">
            <w:pPr>
              <w:pStyle w:val="a7"/>
              <w:rPr>
                <w:rFonts w:ascii="Times New Roman" w:hAnsi="Times New Roman"/>
                <w:sz w:val="24"/>
                <w:szCs w:val="24"/>
              </w:rPr>
            </w:pPr>
            <w:r>
              <w:rPr>
                <w:rFonts w:ascii="Times New Roman" w:hAnsi="Times New Roman"/>
                <w:sz w:val="24"/>
                <w:szCs w:val="24"/>
              </w:rPr>
              <w:t>1 час 20 минут</w:t>
            </w:r>
          </w:p>
        </w:tc>
        <w:tc>
          <w:tcPr>
            <w:tcW w:w="2062" w:type="dxa"/>
          </w:tcPr>
          <w:p w14:paraId="6B807CB7" w14:textId="77777777" w:rsidR="00E5795B" w:rsidRDefault="00E5795B" w:rsidP="005362EE">
            <w:pPr>
              <w:pStyle w:val="a7"/>
              <w:rPr>
                <w:rFonts w:ascii="Times New Roman" w:hAnsi="Times New Roman"/>
                <w:sz w:val="24"/>
                <w:szCs w:val="24"/>
              </w:rPr>
            </w:pPr>
            <w:r>
              <w:rPr>
                <w:rFonts w:ascii="Times New Roman" w:hAnsi="Times New Roman"/>
                <w:sz w:val="24"/>
                <w:szCs w:val="24"/>
              </w:rPr>
              <w:t>Переведенный и оформленный текст</w:t>
            </w:r>
          </w:p>
        </w:tc>
      </w:tr>
    </w:tbl>
    <w:p w14:paraId="24B0222A" w14:textId="77777777" w:rsidR="00E5795B" w:rsidRDefault="00E5795B" w:rsidP="00E5795B">
      <w:pPr>
        <w:spacing w:line="360" w:lineRule="auto"/>
        <w:rPr>
          <w:i/>
        </w:rPr>
      </w:pPr>
    </w:p>
    <w:p w14:paraId="141B6925" w14:textId="77777777" w:rsidR="00E5795B" w:rsidRPr="00D1452B" w:rsidRDefault="00E5795B" w:rsidP="00E5795B">
      <w:pPr>
        <w:pStyle w:val="a7"/>
        <w:rPr>
          <w:rFonts w:ascii="Times New Roman" w:hAnsi="Times New Roman" w:cs="Times New Roman"/>
          <w:b/>
          <w:sz w:val="24"/>
          <w:szCs w:val="24"/>
        </w:rPr>
      </w:pPr>
      <w:r w:rsidRPr="00D1452B">
        <w:rPr>
          <w:rFonts w:ascii="Times New Roman" w:hAnsi="Times New Roman" w:cs="Times New Roman"/>
          <w:b/>
          <w:sz w:val="24"/>
          <w:szCs w:val="24"/>
          <w:lang w:val="en-US"/>
        </w:rPr>
        <w:t xml:space="preserve">2.3. </w:t>
      </w:r>
      <w:r w:rsidRPr="00D1452B">
        <w:rPr>
          <w:rFonts w:ascii="Times New Roman" w:hAnsi="Times New Roman" w:cs="Times New Roman"/>
          <w:b/>
          <w:sz w:val="24"/>
          <w:szCs w:val="24"/>
        </w:rPr>
        <w:t xml:space="preserve">Последовательность выполнения задания </w:t>
      </w:r>
    </w:p>
    <w:p w14:paraId="7A9D79A5" w14:textId="77777777" w:rsidR="00E5795B" w:rsidRDefault="00E5795B" w:rsidP="00E5795B">
      <w:pPr>
        <w:pStyle w:val="a7"/>
        <w:rPr>
          <w:rFonts w:ascii="Times New Roman" w:hAnsi="Times New Roman" w:cs="Times New Roman"/>
          <w:sz w:val="24"/>
          <w:szCs w:val="24"/>
        </w:rPr>
      </w:pPr>
    </w:p>
    <w:p w14:paraId="06509A8B" w14:textId="77777777" w:rsidR="00E5795B" w:rsidRPr="00D1452B" w:rsidRDefault="00E5795B" w:rsidP="00E5795B">
      <w:pPr>
        <w:pStyle w:val="a7"/>
        <w:rPr>
          <w:rFonts w:ascii="Times New Roman" w:hAnsi="Times New Roman" w:cs="Times New Roman"/>
          <w:sz w:val="24"/>
          <w:szCs w:val="24"/>
        </w:rPr>
      </w:pPr>
      <w:r w:rsidRPr="00D1452B">
        <w:rPr>
          <w:rFonts w:ascii="Times New Roman" w:hAnsi="Times New Roman" w:cs="Times New Roman"/>
          <w:b/>
          <w:sz w:val="24"/>
          <w:szCs w:val="24"/>
        </w:rPr>
        <w:t>Модуль №1</w:t>
      </w:r>
      <w:r w:rsidRPr="00D1452B">
        <w:rPr>
          <w:rFonts w:ascii="Times New Roman" w:hAnsi="Times New Roman" w:cs="Times New Roman"/>
          <w:sz w:val="24"/>
          <w:szCs w:val="24"/>
        </w:rPr>
        <w:t>: Перевод оригинального текста научно-технической направленности законченного содержания объемом около 450 слов с английского языка на русский язык с использованием словаря.</w:t>
      </w:r>
    </w:p>
    <w:p w14:paraId="5D4573AD"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Подготовка рабочего места.</w:t>
      </w:r>
    </w:p>
    <w:p w14:paraId="4C73A1FE"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Изучение конкурсного задания.</w:t>
      </w:r>
    </w:p>
    <w:p w14:paraId="0B1A6791"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Выполнение перевода.</w:t>
      </w:r>
    </w:p>
    <w:p w14:paraId="0F03D46F"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Проверка перевода и его оформления, сохранение файла на рабочем столе, распечатка выполненного задания.</w:t>
      </w:r>
    </w:p>
    <w:p w14:paraId="20F966FD"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Передача готового перевода на оценку экспертам.</w:t>
      </w:r>
    </w:p>
    <w:p w14:paraId="1AF0C863"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Уборка рабочего места.</w:t>
      </w:r>
    </w:p>
    <w:p w14:paraId="22443497" w14:textId="77777777" w:rsidR="00E5795B" w:rsidRDefault="00E5795B" w:rsidP="00E5795B">
      <w:pPr>
        <w:pStyle w:val="a7"/>
        <w:rPr>
          <w:rFonts w:ascii="Times New Roman" w:hAnsi="Times New Roman" w:cs="Times New Roman"/>
          <w:sz w:val="24"/>
          <w:szCs w:val="24"/>
        </w:rPr>
      </w:pPr>
    </w:p>
    <w:p w14:paraId="2DA2484B" w14:textId="77777777" w:rsidR="00E5795B" w:rsidRDefault="00E5795B" w:rsidP="00E5795B">
      <w:pPr>
        <w:pStyle w:val="a7"/>
        <w:rPr>
          <w:rFonts w:ascii="Times New Roman" w:hAnsi="Times New Roman" w:cs="Times New Roman"/>
          <w:sz w:val="24"/>
          <w:szCs w:val="24"/>
        </w:rPr>
      </w:pPr>
      <w:r>
        <w:rPr>
          <w:rFonts w:ascii="Times New Roman" w:hAnsi="Times New Roman" w:cs="Times New Roman"/>
          <w:b/>
          <w:sz w:val="24"/>
          <w:szCs w:val="24"/>
        </w:rPr>
        <w:t>Модуль №2</w:t>
      </w:r>
      <w:r w:rsidRPr="00D1452B">
        <w:rPr>
          <w:rFonts w:ascii="Times New Roman" w:hAnsi="Times New Roman" w:cs="Times New Roman"/>
          <w:sz w:val="24"/>
          <w:szCs w:val="24"/>
        </w:rPr>
        <w:t xml:space="preserve">: </w:t>
      </w:r>
      <w:r w:rsidRPr="002202CF">
        <w:rPr>
          <w:rFonts w:ascii="Times New Roman" w:hAnsi="Times New Roman" w:cs="Times New Roman"/>
          <w:sz w:val="24"/>
          <w:szCs w:val="24"/>
        </w:rPr>
        <w:t>Перевод оригина</w:t>
      </w:r>
      <w:r>
        <w:rPr>
          <w:rFonts w:ascii="Times New Roman" w:hAnsi="Times New Roman"/>
          <w:sz w:val="24"/>
          <w:szCs w:val="24"/>
        </w:rPr>
        <w:t>льного текста</w:t>
      </w:r>
      <w:r w:rsidRPr="002202CF">
        <w:rPr>
          <w:rFonts w:ascii="Times New Roman" w:hAnsi="Times New Roman" w:cs="Times New Roman"/>
          <w:sz w:val="24"/>
          <w:szCs w:val="24"/>
        </w:rPr>
        <w:t xml:space="preserve"> законченного содержания объемом около 450 слов </w:t>
      </w:r>
      <w:r>
        <w:rPr>
          <w:rFonts w:ascii="Times New Roman" w:hAnsi="Times New Roman"/>
          <w:sz w:val="24"/>
          <w:szCs w:val="24"/>
        </w:rPr>
        <w:t>с русского языка на английский</w:t>
      </w:r>
      <w:r w:rsidRPr="002202CF">
        <w:rPr>
          <w:rFonts w:ascii="Times New Roman" w:hAnsi="Times New Roman" w:cs="Times New Roman"/>
          <w:sz w:val="24"/>
          <w:szCs w:val="24"/>
        </w:rPr>
        <w:t xml:space="preserve"> язык с использованием словаря. </w:t>
      </w:r>
    </w:p>
    <w:p w14:paraId="45BC2B01"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Подготовка рабочего места.</w:t>
      </w:r>
    </w:p>
    <w:p w14:paraId="5ECAA352"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Изучение конкурсного задания.</w:t>
      </w:r>
    </w:p>
    <w:p w14:paraId="1EE87874"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Выполнение перевода.</w:t>
      </w:r>
    </w:p>
    <w:p w14:paraId="5761B0B0"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Проверка перевода и его оформления, сохранение файла на рабочем столе, распечатка выполненного задания.</w:t>
      </w:r>
    </w:p>
    <w:p w14:paraId="59C432C4" w14:textId="77777777" w:rsidR="00E5795B" w:rsidRPr="00D1452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Передача готового перевода на оценку экспертам.</w:t>
      </w:r>
    </w:p>
    <w:p w14:paraId="56DC7972" w14:textId="77777777" w:rsidR="00E5795B" w:rsidRDefault="00E5795B" w:rsidP="00E5795B">
      <w:pPr>
        <w:pStyle w:val="a7"/>
        <w:ind w:firstLine="708"/>
        <w:rPr>
          <w:rFonts w:ascii="Times New Roman" w:eastAsia="Times New Roman" w:hAnsi="Times New Roman" w:cs="Times New Roman"/>
          <w:sz w:val="24"/>
          <w:szCs w:val="24"/>
        </w:rPr>
      </w:pPr>
      <w:r w:rsidRPr="00D1452B">
        <w:rPr>
          <w:rFonts w:ascii="Times New Roman" w:eastAsia="Times New Roman" w:hAnsi="Times New Roman" w:cs="Times New Roman"/>
          <w:sz w:val="24"/>
          <w:szCs w:val="24"/>
        </w:rPr>
        <w:t>Уборка рабочего места.</w:t>
      </w:r>
    </w:p>
    <w:p w14:paraId="4B7BF902" w14:textId="77777777" w:rsidR="00D40A37" w:rsidRDefault="00D40A37" w:rsidP="00665DD0">
      <w:pPr>
        <w:pStyle w:val="a7"/>
        <w:rPr>
          <w:rFonts w:ascii="Times New Roman" w:eastAsia="Times New Roman" w:hAnsi="Times New Roman" w:cs="Times New Roman"/>
          <w:b/>
          <w:sz w:val="24"/>
          <w:szCs w:val="24"/>
        </w:rPr>
      </w:pPr>
    </w:p>
    <w:p w14:paraId="7556F43B" w14:textId="77777777" w:rsidR="00D40A37" w:rsidRDefault="00D40A37" w:rsidP="00E5795B">
      <w:pPr>
        <w:pStyle w:val="a7"/>
        <w:ind w:firstLine="708"/>
        <w:rPr>
          <w:rFonts w:ascii="Times New Roman" w:eastAsia="Times New Roman" w:hAnsi="Times New Roman" w:cs="Times New Roman"/>
          <w:b/>
          <w:sz w:val="24"/>
          <w:szCs w:val="24"/>
        </w:rPr>
      </w:pPr>
    </w:p>
    <w:p w14:paraId="26701CD2" w14:textId="1B223D35" w:rsidR="00E5795B" w:rsidRDefault="00E5795B" w:rsidP="00E5795B">
      <w:pPr>
        <w:pStyle w:val="a7"/>
        <w:ind w:firstLine="708"/>
        <w:rPr>
          <w:rFonts w:ascii="Times New Roman" w:eastAsia="Times New Roman" w:hAnsi="Times New Roman" w:cs="Times New Roman"/>
          <w:b/>
          <w:sz w:val="24"/>
          <w:szCs w:val="24"/>
        </w:rPr>
      </w:pPr>
      <w:r w:rsidRPr="00F80E88">
        <w:rPr>
          <w:rFonts w:ascii="Times New Roman" w:eastAsia="Times New Roman" w:hAnsi="Times New Roman" w:cs="Times New Roman"/>
          <w:b/>
          <w:sz w:val="24"/>
          <w:szCs w:val="24"/>
        </w:rPr>
        <w:t>2.4. Конкурсные задания</w:t>
      </w:r>
    </w:p>
    <w:p w14:paraId="0B92CD49" w14:textId="77777777" w:rsidR="00786208" w:rsidRPr="00F80E88" w:rsidRDefault="00786208" w:rsidP="00E5795B">
      <w:pPr>
        <w:pStyle w:val="a7"/>
        <w:ind w:firstLine="708"/>
        <w:rPr>
          <w:rFonts w:ascii="Times New Roman" w:eastAsia="Times New Roman" w:hAnsi="Times New Roman" w:cs="Times New Roman"/>
          <w:b/>
          <w:sz w:val="24"/>
          <w:szCs w:val="24"/>
        </w:rPr>
      </w:pPr>
    </w:p>
    <w:p w14:paraId="0152059E" w14:textId="77777777" w:rsidR="00786208" w:rsidRPr="000200BD" w:rsidRDefault="00786208" w:rsidP="00786208">
      <w:pPr>
        <w:pStyle w:val="a7"/>
        <w:ind w:firstLine="708"/>
        <w:rPr>
          <w:rFonts w:ascii="Times New Roman" w:eastAsia="Times New Roman" w:hAnsi="Times New Roman" w:cs="Times New Roman"/>
          <w:b/>
          <w:sz w:val="24"/>
          <w:szCs w:val="24"/>
        </w:rPr>
      </w:pPr>
      <w:r w:rsidRPr="000200BD">
        <w:rPr>
          <w:rFonts w:ascii="Times New Roman" w:eastAsia="Times New Roman" w:hAnsi="Times New Roman" w:cs="Times New Roman"/>
          <w:b/>
          <w:sz w:val="24"/>
          <w:szCs w:val="24"/>
        </w:rPr>
        <w:t>2.4.1. Конкурсное задание для студентов</w:t>
      </w:r>
    </w:p>
    <w:p w14:paraId="42AE1EB1" w14:textId="77777777" w:rsidR="00786208" w:rsidRPr="000200BD" w:rsidRDefault="00786208" w:rsidP="00786208">
      <w:pPr>
        <w:pStyle w:val="a7"/>
        <w:ind w:firstLine="708"/>
        <w:rPr>
          <w:rFonts w:ascii="Times New Roman" w:eastAsia="Times New Roman" w:hAnsi="Times New Roman" w:cs="Times New Roman"/>
          <w:sz w:val="24"/>
          <w:szCs w:val="24"/>
        </w:rPr>
      </w:pPr>
    </w:p>
    <w:p w14:paraId="2CDC5128" w14:textId="77777777" w:rsidR="00786208" w:rsidRPr="00786208" w:rsidRDefault="00786208" w:rsidP="00786208">
      <w:pPr>
        <w:pStyle w:val="a7"/>
        <w:ind w:firstLine="708"/>
        <w:rPr>
          <w:rFonts w:ascii="Times New Roman" w:hAnsi="Times New Roman" w:cs="Times New Roman"/>
          <w:b/>
          <w:sz w:val="24"/>
          <w:szCs w:val="24"/>
        </w:rPr>
      </w:pPr>
      <w:r w:rsidRPr="006B5E0A">
        <w:rPr>
          <w:rFonts w:ascii="Times New Roman" w:hAnsi="Times New Roman" w:cs="Times New Roman"/>
          <w:b/>
          <w:sz w:val="24"/>
          <w:szCs w:val="24"/>
        </w:rPr>
        <w:t>Модуль</w:t>
      </w:r>
      <w:r w:rsidRPr="00786208">
        <w:rPr>
          <w:rFonts w:ascii="Times New Roman" w:hAnsi="Times New Roman" w:cs="Times New Roman"/>
          <w:b/>
          <w:sz w:val="24"/>
          <w:szCs w:val="24"/>
        </w:rPr>
        <w:t xml:space="preserve"> №1</w:t>
      </w:r>
    </w:p>
    <w:p w14:paraId="360E6F71" w14:textId="36A9D55D" w:rsidR="00E5795B" w:rsidRDefault="00E5795B" w:rsidP="00E5795B">
      <w:pPr>
        <w:pStyle w:val="a7"/>
        <w:ind w:firstLine="708"/>
        <w:rPr>
          <w:rFonts w:ascii="Times New Roman" w:eastAsia="Times New Roman" w:hAnsi="Times New Roman" w:cs="Times New Roman"/>
          <w:b/>
          <w:sz w:val="24"/>
          <w:szCs w:val="24"/>
        </w:rPr>
      </w:pPr>
    </w:p>
    <w:p w14:paraId="3CAE2F9D" w14:textId="1F290A2A" w:rsidR="007E3767" w:rsidRDefault="007E3767" w:rsidP="00C9392C">
      <w:pPr>
        <w:pStyle w:val="a7"/>
        <w:spacing w:line="360" w:lineRule="auto"/>
        <w:jc w:val="center"/>
        <w:rPr>
          <w:rFonts w:ascii="Times New Roman" w:hAnsi="Times New Roman" w:cs="Times New Roman"/>
          <w:b/>
          <w:bCs/>
          <w:sz w:val="24"/>
          <w:szCs w:val="24"/>
          <w:lang w:val="en-US"/>
        </w:rPr>
      </w:pPr>
      <w:r w:rsidRPr="00C9392C">
        <w:rPr>
          <w:rFonts w:ascii="Times New Roman" w:hAnsi="Times New Roman" w:cs="Times New Roman"/>
          <w:b/>
          <w:bCs/>
          <w:sz w:val="24"/>
          <w:szCs w:val="24"/>
          <w:lang w:val="en-US"/>
        </w:rPr>
        <w:t>Astronomers Say “Terminator Zones” on Distant Planets Could Harbor Extraterrestrial Life</w:t>
      </w:r>
    </w:p>
    <w:p w14:paraId="0477AC6D" w14:textId="77777777" w:rsidR="00C9392C" w:rsidRPr="00C9392C" w:rsidRDefault="00C9392C" w:rsidP="00C9392C">
      <w:pPr>
        <w:pStyle w:val="a7"/>
        <w:spacing w:line="360" w:lineRule="auto"/>
        <w:jc w:val="center"/>
        <w:rPr>
          <w:rFonts w:ascii="Times New Roman" w:hAnsi="Times New Roman" w:cs="Times New Roman"/>
          <w:b/>
          <w:bCs/>
          <w:sz w:val="24"/>
          <w:szCs w:val="24"/>
          <w:lang w:val="en-US"/>
        </w:rPr>
      </w:pPr>
    </w:p>
    <w:p w14:paraId="7CA708EF" w14:textId="79E49D64" w:rsidR="007E3767" w:rsidRPr="00C9392C" w:rsidRDefault="007E3767" w:rsidP="00C9392C">
      <w:pPr>
        <w:pStyle w:val="a7"/>
        <w:spacing w:line="360" w:lineRule="auto"/>
        <w:rPr>
          <w:rStyle w:val="entry-meta-date"/>
          <w:rFonts w:ascii="Times New Roman" w:hAnsi="Times New Roman" w:cs="Times New Roman"/>
          <w:i/>
          <w:iCs/>
          <w:sz w:val="24"/>
          <w:szCs w:val="24"/>
          <w:lang w:val="en-US"/>
        </w:rPr>
      </w:pPr>
      <w:r w:rsidRPr="00C9392C">
        <w:rPr>
          <w:rStyle w:val="entry-by"/>
          <w:rFonts w:ascii="Times New Roman" w:hAnsi="Times New Roman" w:cs="Times New Roman"/>
          <w:i/>
          <w:iCs/>
          <w:sz w:val="24"/>
          <w:szCs w:val="24"/>
          <w:lang w:val="en-US"/>
        </w:rPr>
        <w:t>By</w:t>
      </w:r>
      <w:r w:rsidRPr="00C9392C">
        <w:rPr>
          <w:rFonts w:ascii="Times New Roman" w:hAnsi="Times New Roman" w:cs="Times New Roman"/>
          <w:i/>
          <w:iCs/>
          <w:sz w:val="24"/>
          <w:szCs w:val="24"/>
          <w:lang w:val="en-US"/>
        </w:rPr>
        <w:t xml:space="preserve"> </w:t>
      </w:r>
      <w:r w:rsidRPr="00C9392C">
        <w:rPr>
          <w:rStyle w:val="entry-meta-author"/>
          <w:rFonts w:ascii="Times New Roman" w:hAnsi="Times New Roman" w:cs="Times New Roman"/>
          <w:i/>
          <w:iCs/>
          <w:sz w:val="24"/>
          <w:szCs w:val="24"/>
          <w:lang w:val="en-US"/>
        </w:rPr>
        <w:t>University of California -</w:t>
      </w:r>
      <w:r w:rsidRPr="00C9392C">
        <w:rPr>
          <w:rFonts w:ascii="Times New Roman" w:hAnsi="Times New Roman" w:cs="Times New Roman"/>
          <w:i/>
          <w:iCs/>
          <w:sz w:val="24"/>
          <w:szCs w:val="24"/>
          <w:lang w:val="en-US"/>
        </w:rPr>
        <w:t xml:space="preserve"> </w:t>
      </w:r>
      <w:r w:rsidRPr="00C9392C">
        <w:rPr>
          <w:rStyle w:val="entry-meta-date"/>
          <w:rFonts w:ascii="Times New Roman" w:hAnsi="Times New Roman" w:cs="Times New Roman"/>
          <w:i/>
          <w:iCs/>
          <w:sz w:val="24"/>
          <w:szCs w:val="24"/>
          <w:lang w:val="en-US"/>
        </w:rPr>
        <w:t>March 16, 2023</w:t>
      </w:r>
    </w:p>
    <w:p w14:paraId="52770DB2" w14:textId="77777777" w:rsidR="00C9392C" w:rsidRPr="007E3767" w:rsidRDefault="00C9392C" w:rsidP="00C9392C">
      <w:pPr>
        <w:pStyle w:val="a7"/>
        <w:spacing w:line="360" w:lineRule="auto"/>
        <w:rPr>
          <w:rFonts w:ascii="Times New Roman" w:hAnsi="Times New Roman" w:cs="Times New Roman"/>
          <w:sz w:val="24"/>
          <w:szCs w:val="24"/>
          <w:lang w:val="en-US"/>
        </w:rPr>
      </w:pPr>
    </w:p>
    <w:p w14:paraId="5E96F98A" w14:textId="1570AB85" w:rsidR="007E3767" w:rsidRPr="007E3767" w:rsidRDefault="007E3767" w:rsidP="009A7591">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In a new study</w:t>
      </w:r>
      <w:r w:rsidR="00E1584A">
        <w:rPr>
          <w:rFonts w:ascii="Times New Roman" w:hAnsi="Times New Roman" w:cs="Times New Roman"/>
          <w:sz w:val="24"/>
          <w:szCs w:val="24"/>
          <w:lang w:val="en-US"/>
        </w:rPr>
        <w:t xml:space="preserve"> </w:t>
      </w:r>
      <w:r w:rsidRPr="007E3767">
        <w:rPr>
          <w:rFonts w:ascii="Times New Roman" w:hAnsi="Times New Roman" w:cs="Times New Roman"/>
          <w:sz w:val="24"/>
          <w:szCs w:val="24"/>
          <w:lang w:val="en-US"/>
        </w:rPr>
        <w:t xml:space="preserve">astronomers describe how extraterrestrial life has the potential to exist on distant </w:t>
      </w:r>
      <w:hyperlink r:id="rId6" w:history="1">
        <w:r w:rsidRPr="00384587">
          <w:rPr>
            <w:rFonts w:ascii="Times New Roman" w:hAnsi="Times New Roman" w:cs="Times New Roman"/>
            <w:sz w:val="24"/>
            <w:szCs w:val="24"/>
            <w:lang w:val="en-US"/>
          </w:rPr>
          <w:t>exoplanets</w:t>
        </w:r>
      </w:hyperlink>
      <w:r w:rsidRPr="00384587">
        <w:rPr>
          <w:rFonts w:ascii="Times New Roman" w:hAnsi="Times New Roman" w:cs="Times New Roman"/>
          <w:sz w:val="24"/>
          <w:szCs w:val="24"/>
          <w:lang w:val="en-US"/>
        </w:rPr>
        <w:t xml:space="preserve"> </w:t>
      </w:r>
      <w:r w:rsidRPr="007E3767">
        <w:rPr>
          <w:rFonts w:ascii="Times New Roman" w:hAnsi="Times New Roman" w:cs="Times New Roman"/>
          <w:sz w:val="24"/>
          <w:szCs w:val="24"/>
          <w:lang w:val="en-US"/>
        </w:rPr>
        <w:t>inside a special area called the “terminator zone,” which is a ring on planets that have one side that always faces its star and one side that is always dark.</w:t>
      </w:r>
    </w:p>
    <w:p w14:paraId="60F00CEE" w14:textId="5299D887" w:rsidR="007E3767" w:rsidRPr="007E3767" w:rsidRDefault="007E3767" w:rsidP="009A7591">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“These planets have a permanent day side and a permanent night side,” said Ana Lobo, a</w:t>
      </w:r>
      <w:r w:rsidR="009A7591">
        <w:rPr>
          <w:rFonts w:ascii="Times New Roman" w:hAnsi="Times New Roman" w:cs="Times New Roman"/>
          <w:sz w:val="24"/>
          <w:szCs w:val="24"/>
          <w:lang w:val="en-US"/>
        </w:rPr>
        <w:t xml:space="preserve"> </w:t>
      </w:r>
      <w:r w:rsidRPr="007E3767">
        <w:rPr>
          <w:rFonts w:ascii="Times New Roman" w:hAnsi="Times New Roman" w:cs="Times New Roman"/>
          <w:sz w:val="24"/>
          <w:szCs w:val="24"/>
          <w:lang w:val="en-US"/>
        </w:rPr>
        <w:t>researcher in the</w:t>
      </w:r>
      <w:r w:rsidR="009A7591">
        <w:rPr>
          <w:rFonts w:ascii="Times New Roman" w:hAnsi="Times New Roman" w:cs="Times New Roman"/>
          <w:sz w:val="24"/>
          <w:szCs w:val="24"/>
          <w:lang w:val="en-US"/>
        </w:rPr>
        <w:t xml:space="preserve"> </w:t>
      </w:r>
      <w:r w:rsidRPr="007E3767">
        <w:rPr>
          <w:rFonts w:ascii="Times New Roman" w:hAnsi="Times New Roman" w:cs="Times New Roman"/>
          <w:sz w:val="24"/>
          <w:szCs w:val="24"/>
          <w:lang w:val="en-US"/>
        </w:rPr>
        <w:t xml:space="preserve">Department of Physics &amp; Astronomy who led the new work, which was just </w:t>
      </w:r>
      <w:r w:rsidRPr="007E3767">
        <w:rPr>
          <w:rFonts w:ascii="Times New Roman" w:hAnsi="Times New Roman" w:cs="Times New Roman"/>
          <w:sz w:val="24"/>
          <w:szCs w:val="24"/>
          <w:lang w:val="en-US"/>
        </w:rPr>
        <w:lastRenderedPageBreak/>
        <w:t xml:space="preserve">published on March 16 in </w:t>
      </w:r>
      <w:r w:rsidRPr="007E3767">
        <w:rPr>
          <w:rStyle w:val="a6"/>
          <w:rFonts w:ascii="Times New Roman" w:hAnsi="Times New Roman" w:cs="Times New Roman"/>
          <w:sz w:val="24"/>
          <w:szCs w:val="24"/>
          <w:lang w:val="en-US"/>
        </w:rPr>
        <w:t xml:space="preserve">The </w:t>
      </w:r>
      <w:r w:rsidRPr="007E3767">
        <w:rPr>
          <w:rStyle w:val="glossarylink"/>
          <w:rFonts w:ascii="Times New Roman" w:hAnsi="Times New Roman" w:cs="Times New Roman"/>
          <w:i/>
          <w:iCs/>
          <w:sz w:val="24"/>
          <w:szCs w:val="24"/>
          <w:lang w:val="en-US"/>
        </w:rPr>
        <w:t>Astrophysical Journal</w:t>
      </w:r>
      <w:r w:rsidRPr="007E3767">
        <w:rPr>
          <w:rFonts w:ascii="Times New Roman" w:hAnsi="Times New Roman" w:cs="Times New Roman"/>
          <w:sz w:val="24"/>
          <w:szCs w:val="24"/>
          <w:lang w:val="en-US"/>
        </w:rPr>
        <w:t>. Lobo added that such planets are particularly common because they exist around stars that make up about 70 percent of the stars seen in the night sky – so-called M-dwarf stars.</w:t>
      </w:r>
    </w:p>
    <w:p w14:paraId="742CFE0B" w14:textId="77777777" w:rsidR="007E3767" w:rsidRPr="007E3767" w:rsidRDefault="007E3767" w:rsidP="009A7591">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The terminator is the dividing line between the day and night sides of the planet. Terminator zones could exist in that “just right” temperature zone between too hot and too cold.</w:t>
      </w:r>
    </w:p>
    <w:p w14:paraId="7D1AE84C" w14:textId="77777777" w:rsidR="007E3767" w:rsidRPr="007E3767" w:rsidRDefault="007E3767" w:rsidP="009A7591">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“You want a planet that’s in the sweet spot of just the right temperature for having liquid water,” said Lobo, because liquid water, as far as scientists know, is an essential ingredient for life.</w:t>
      </w:r>
    </w:p>
    <w:p w14:paraId="0C4EB901" w14:textId="77777777" w:rsidR="007E3767" w:rsidRPr="007E3767" w:rsidRDefault="007E3767" w:rsidP="009A7591">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On the dark sides of terminator planets, perpetual night would yield plummeting temperatures that could cause any water to be frozen in ice. The side of the planet always facing its star could be too hot for water to remain in the open for long.</w:t>
      </w:r>
    </w:p>
    <w:p w14:paraId="50F11DAE" w14:textId="4D0C6E1B" w:rsidR="009A7591" w:rsidRPr="007E3767" w:rsidRDefault="007E3767" w:rsidP="009A7591">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“This is a planet where the dayside can be scorching hot, well beyond habitability, and the night side is going to be freezing, potentially covered in ice. You could have large glaciers on the night side,” Lobo said.</w:t>
      </w:r>
    </w:p>
    <w:p w14:paraId="191EA43E" w14:textId="77777777" w:rsidR="007E3767" w:rsidRPr="007E3767" w:rsidRDefault="007E3767" w:rsidP="009A7591">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It’s believed to be the first time astronomers have been able to show that such planets can sustain habitable climates confined to this terminator region. Historically, researchers have mostly studied ocean-covered exoplanets in their search for candidates for habitability. But now that Lobo and her team have shown that terminator planets are also viable refuges for life, it increases the options life-hunting astronomers have to choose from.</w:t>
      </w:r>
    </w:p>
    <w:p w14:paraId="5ED6FEE6" w14:textId="54081EE4" w:rsidR="003F0926" w:rsidRPr="007E3767" w:rsidRDefault="007E3767" w:rsidP="00665DD0">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“We are trying to draw attention to more water-limited planets, which despite not having widespread oceans, could have lakes or other smaller bodies of liquid water, and these climates could actually be very promising,” Lobo said.</w:t>
      </w:r>
    </w:p>
    <w:p w14:paraId="02BFBB53" w14:textId="77777777" w:rsidR="007E3767" w:rsidRPr="007E3767" w:rsidRDefault="007E3767" w:rsidP="003F0926">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 xml:space="preserve">Recognizing terminator zones as potential harbors for life also means that astronomers will need to adjust the way they study </w:t>
      </w:r>
      <w:r w:rsidRPr="007E3767">
        <w:rPr>
          <w:rStyle w:val="glossarylink"/>
          <w:rFonts w:ascii="Times New Roman" w:hAnsi="Times New Roman" w:cs="Times New Roman"/>
          <w:sz w:val="24"/>
          <w:szCs w:val="24"/>
          <w:lang w:val="en-US"/>
        </w:rPr>
        <w:t>exoplanet</w:t>
      </w:r>
      <w:r w:rsidRPr="007E3767">
        <w:rPr>
          <w:rFonts w:ascii="Times New Roman" w:hAnsi="Times New Roman" w:cs="Times New Roman"/>
          <w:sz w:val="24"/>
          <w:szCs w:val="24"/>
          <w:lang w:val="en-US"/>
        </w:rPr>
        <w:t xml:space="preserve"> climates for signs of life, because the biosignatures life creates may only be present in specific parts of the planet’s atmosphere.</w:t>
      </w:r>
    </w:p>
    <w:p w14:paraId="674590DA" w14:textId="0EC38F83" w:rsidR="007E3767" w:rsidRPr="007E3767" w:rsidRDefault="007E3767" w:rsidP="003F0926">
      <w:pPr>
        <w:pStyle w:val="a7"/>
        <w:spacing w:line="360" w:lineRule="auto"/>
        <w:ind w:firstLine="708"/>
        <w:jc w:val="both"/>
        <w:rPr>
          <w:rFonts w:ascii="Times New Roman" w:hAnsi="Times New Roman" w:cs="Times New Roman"/>
          <w:sz w:val="24"/>
          <w:szCs w:val="24"/>
          <w:lang w:val="en-US"/>
        </w:rPr>
      </w:pPr>
      <w:r w:rsidRPr="007E3767">
        <w:rPr>
          <w:rFonts w:ascii="Times New Roman" w:hAnsi="Times New Roman" w:cs="Times New Roman"/>
          <w:sz w:val="24"/>
          <w:szCs w:val="24"/>
          <w:lang w:val="en-US"/>
        </w:rPr>
        <w:t>“By exploring these exotic climate states, we increase our chances of finding and identifying a habitable planet in the near future,” said Lobo.</w:t>
      </w:r>
    </w:p>
    <w:p w14:paraId="2C6B1725" w14:textId="77777777" w:rsidR="007E3767" w:rsidRPr="007E3767" w:rsidRDefault="007E3767" w:rsidP="00E5795B">
      <w:pPr>
        <w:pStyle w:val="a7"/>
        <w:ind w:firstLine="708"/>
        <w:rPr>
          <w:rFonts w:ascii="Times New Roman" w:eastAsia="Times New Roman" w:hAnsi="Times New Roman" w:cs="Times New Roman"/>
          <w:b/>
          <w:sz w:val="24"/>
          <w:szCs w:val="24"/>
          <w:lang w:val="en-US"/>
        </w:rPr>
      </w:pPr>
    </w:p>
    <w:p w14:paraId="4279C730" w14:textId="1845BF6D" w:rsidR="003B26A4" w:rsidRDefault="003B26A4" w:rsidP="00CF66AD">
      <w:pPr>
        <w:pStyle w:val="a7"/>
        <w:spacing w:line="360" w:lineRule="auto"/>
        <w:jc w:val="both"/>
        <w:rPr>
          <w:rFonts w:ascii="Times New Roman" w:hAnsi="Times New Roman" w:cs="Times New Roman"/>
          <w:sz w:val="24"/>
          <w:szCs w:val="24"/>
          <w:lang w:val="en-US"/>
        </w:rPr>
      </w:pPr>
    </w:p>
    <w:p w14:paraId="46CD693A" w14:textId="514AAB7D" w:rsidR="00665DD0" w:rsidRDefault="00665DD0" w:rsidP="00CF66AD">
      <w:pPr>
        <w:pStyle w:val="a7"/>
        <w:spacing w:line="360" w:lineRule="auto"/>
        <w:jc w:val="both"/>
        <w:rPr>
          <w:rFonts w:ascii="Times New Roman" w:hAnsi="Times New Roman" w:cs="Times New Roman"/>
          <w:sz w:val="24"/>
          <w:szCs w:val="24"/>
          <w:lang w:val="en-US"/>
        </w:rPr>
      </w:pPr>
    </w:p>
    <w:p w14:paraId="38A1B6F3" w14:textId="2EF44844" w:rsidR="00665DD0" w:rsidRDefault="00665DD0" w:rsidP="00CF66AD">
      <w:pPr>
        <w:pStyle w:val="a7"/>
        <w:spacing w:line="360" w:lineRule="auto"/>
        <w:jc w:val="both"/>
        <w:rPr>
          <w:rFonts w:ascii="Times New Roman" w:hAnsi="Times New Roman" w:cs="Times New Roman"/>
          <w:sz w:val="24"/>
          <w:szCs w:val="24"/>
          <w:lang w:val="en-US"/>
        </w:rPr>
      </w:pPr>
    </w:p>
    <w:p w14:paraId="6C85372F" w14:textId="4DA30826" w:rsidR="00665DD0" w:rsidRDefault="00665DD0" w:rsidP="00CF66AD">
      <w:pPr>
        <w:pStyle w:val="a7"/>
        <w:spacing w:line="360" w:lineRule="auto"/>
        <w:jc w:val="both"/>
        <w:rPr>
          <w:rFonts w:ascii="Times New Roman" w:hAnsi="Times New Roman" w:cs="Times New Roman"/>
          <w:sz w:val="24"/>
          <w:szCs w:val="24"/>
          <w:lang w:val="en-US"/>
        </w:rPr>
      </w:pPr>
    </w:p>
    <w:p w14:paraId="027C803C" w14:textId="7D503CE2" w:rsidR="00665DD0" w:rsidRDefault="00665DD0" w:rsidP="00CF66AD">
      <w:pPr>
        <w:pStyle w:val="a7"/>
        <w:spacing w:line="360" w:lineRule="auto"/>
        <w:jc w:val="both"/>
        <w:rPr>
          <w:rFonts w:ascii="Times New Roman" w:hAnsi="Times New Roman" w:cs="Times New Roman"/>
          <w:sz w:val="24"/>
          <w:szCs w:val="24"/>
          <w:lang w:val="en-US"/>
        </w:rPr>
      </w:pPr>
    </w:p>
    <w:p w14:paraId="0A3CA810" w14:textId="5695E9B1" w:rsidR="00665DD0" w:rsidRDefault="00665DD0" w:rsidP="00CF66AD">
      <w:pPr>
        <w:pStyle w:val="a7"/>
        <w:spacing w:line="360" w:lineRule="auto"/>
        <w:jc w:val="both"/>
        <w:rPr>
          <w:rFonts w:ascii="Times New Roman" w:hAnsi="Times New Roman" w:cs="Times New Roman"/>
          <w:sz w:val="24"/>
          <w:szCs w:val="24"/>
          <w:lang w:val="en-US"/>
        </w:rPr>
      </w:pPr>
    </w:p>
    <w:p w14:paraId="50331579" w14:textId="77777777" w:rsidR="00665DD0" w:rsidRDefault="00665DD0" w:rsidP="00CF66AD">
      <w:pPr>
        <w:pStyle w:val="a7"/>
        <w:spacing w:line="360" w:lineRule="auto"/>
        <w:jc w:val="both"/>
        <w:rPr>
          <w:rFonts w:ascii="Times New Roman" w:hAnsi="Times New Roman" w:cs="Times New Roman"/>
          <w:sz w:val="24"/>
          <w:szCs w:val="24"/>
          <w:lang w:val="en-US"/>
        </w:rPr>
      </w:pPr>
    </w:p>
    <w:p w14:paraId="339B93F7" w14:textId="513510E8" w:rsidR="00E5795B" w:rsidRDefault="00E5795B" w:rsidP="003B26A4">
      <w:pPr>
        <w:pStyle w:val="a7"/>
        <w:spacing w:line="360" w:lineRule="auto"/>
        <w:ind w:firstLine="708"/>
        <w:jc w:val="both"/>
        <w:rPr>
          <w:rFonts w:ascii="Times New Roman" w:hAnsi="Times New Roman" w:cs="Times New Roman"/>
          <w:b/>
        </w:rPr>
      </w:pPr>
      <w:r w:rsidRPr="003B26A4">
        <w:rPr>
          <w:rFonts w:ascii="Times New Roman" w:hAnsi="Times New Roman" w:cs="Times New Roman"/>
          <w:b/>
        </w:rPr>
        <w:lastRenderedPageBreak/>
        <w:t>Модуль №2</w:t>
      </w:r>
    </w:p>
    <w:p w14:paraId="7BD67649" w14:textId="77777777" w:rsidR="00CF66AD" w:rsidRPr="00914CA2" w:rsidRDefault="00CF66AD" w:rsidP="003B26A4">
      <w:pPr>
        <w:pStyle w:val="a7"/>
        <w:spacing w:line="360" w:lineRule="auto"/>
        <w:ind w:firstLine="708"/>
        <w:jc w:val="both"/>
        <w:rPr>
          <w:rFonts w:ascii="Times New Roman" w:hAnsi="Times New Roman" w:cs="Times New Roman"/>
          <w:sz w:val="24"/>
          <w:szCs w:val="24"/>
        </w:rPr>
      </w:pPr>
    </w:p>
    <w:p w14:paraId="4F741751" w14:textId="52CBAB8E" w:rsidR="000E42D6" w:rsidRPr="00665DD0" w:rsidRDefault="00094125" w:rsidP="00665DD0">
      <w:pPr>
        <w:pStyle w:val="a7"/>
        <w:spacing w:line="360" w:lineRule="auto"/>
        <w:jc w:val="center"/>
        <w:rPr>
          <w:rFonts w:ascii="Times New Roman" w:hAnsi="Times New Roman" w:cs="Times New Roman"/>
          <w:b/>
          <w:bCs/>
          <w:sz w:val="24"/>
          <w:szCs w:val="24"/>
        </w:rPr>
      </w:pPr>
      <w:r w:rsidRPr="00CF66AD">
        <w:rPr>
          <w:rStyle w:val="mw-page-title-main"/>
          <w:rFonts w:ascii="Times New Roman" w:hAnsi="Times New Roman" w:cs="Times New Roman"/>
          <w:b/>
          <w:bCs/>
          <w:sz w:val="24"/>
          <w:szCs w:val="24"/>
        </w:rPr>
        <w:t>Музей-усадьба А. А. Фета</w:t>
      </w:r>
    </w:p>
    <w:p w14:paraId="6B9FFA6E" w14:textId="7CD7ABFC" w:rsidR="000E42D6" w:rsidRPr="00F477C2" w:rsidRDefault="000E42D6" w:rsidP="00CF66AD">
      <w:pPr>
        <w:pStyle w:val="a7"/>
        <w:spacing w:line="360" w:lineRule="auto"/>
        <w:ind w:firstLine="708"/>
        <w:jc w:val="both"/>
        <w:rPr>
          <w:rFonts w:ascii="Times New Roman" w:hAnsi="Times New Roman" w:cs="Times New Roman"/>
          <w:sz w:val="24"/>
          <w:szCs w:val="24"/>
        </w:rPr>
      </w:pPr>
      <w:r w:rsidRPr="00CF66AD">
        <w:rPr>
          <w:rFonts w:ascii="Times New Roman" w:hAnsi="Times New Roman" w:cs="Times New Roman"/>
          <w:sz w:val="24"/>
          <w:szCs w:val="24"/>
        </w:rPr>
        <w:t>Усадьба А. А. Фета</w:t>
      </w:r>
      <w:r w:rsidRPr="00F477C2">
        <w:rPr>
          <w:rFonts w:ascii="Times New Roman" w:hAnsi="Times New Roman" w:cs="Times New Roman"/>
          <w:sz w:val="24"/>
          <w:szCs w:val="24"/>
        </w:rPr>
        <w:t xml:space="preserve"> — бывшее имение </w:t>
      </w:r>
      <w:hyperlink r:id="rId7" w:tooltip="Фет, Афанасий Афанасьевич" w:history="1">
        <w:r w:rsidRPr="00F477C2">
          <w:rPr>
            <w:rFonts w:ascii="Times New Roman" w:hAnsi="Times New Roman" w:cs="Times New Roman"/>
            <w:sz w:val="24"/>
            <w:szCs w:val="24"/>
          </w:rPr>
          <w:t>Афанасия Фета</w:t>
        </w:r>
      </w:hyperlink>
      <w:r w:rsidRPr="00F477C2">
        <w:rPr>
          <w:rFonts w:ascii="Times New Roman" w:hAnsi="Times New Roman" w:cs="Times New Roman"/>
          <w:sz w:val="24"/>
          <w:szCs w:val="24"/>
        </w:rPr>
        <w:t xml:space="preserve">, ныне филиал </w:t>
      </w:r>
      <w:hyperlink r:id="rId8" w:tooltip="Курский областной краеведческий музей" w:history="1">
        <w:r w:rsidRPr="00F477C2">
          <w:rPr>
            <w:rFonts w:ascii="Times New Roman" w:hAnsi="Times New Roman" w:cs="Times New Roman"/>
            <w:sz w:val="24"/>
            <w:szCs w:val="24"/>
          </w:rPr>
          <w:t>Курского областного краеведческого музея</w:t>
        </w:r>
      </w:hyperlink>
      <w:r w:rsidRPr="00F477C2">
        <w:rPr>
          <w:rFonts w:ascii="Times New Roman" w:hAnsi="Times New Roman" w:cs="Times New Roman"/>
          <w:sz w:val="24"/>
          <w:szCs w:val="24"/>
        </w:rPr>
        <w:t xml:space="preserve">, находящийся в деревне </w:t>
      </w:r>
      <w:hyperlink r:id="rId9" w:tooltip="1-я Воробьёвка" w:history="1">
        <w:r w:rsidRPr="00F477C2">
          <w:rPr>
            <w:rFonts w:ascii="Times New Roman" w:hAnsi="Times New Roman" w:cs="Times New Roman"/>
            <w:sz w:val="24"/>
            <w:szCs w:val="24"/>
          </w:rPr>
          <w:t>Воробьёвка</w:t>
        </w:r>
      </w:hyperlink>
      <w:r w:rsidRPr="00F477C2">
        <w:rPr>
          <w:rFonts w:ascii="Times New Roman" w:hAnsi="Times New Roman" w:cs="Times New Roman"/>
          <w:sz w:val="24"/>
          <w:szCs w:val="24"/>
        </w:rPr>
        <w:t xml:space="preserve">. Усадебный дом стоит на высоком берегу реки </w:t>
      </w:r>
      <w:hyperlink r:id="rId10" w:tooltip="Тускарь" w:history="1">
        <w:r w:rsidRPr="00F477C2">
          <w:rPr>
            <w:rFonts w:ascii="Times New Roman" w:hAnsi="Times New Roman" w:cs="Times New Roman"/>
            <w:sz w:val="24"/>
            <w:szCs w:val="24"/>
          </w:rPr>
          <w:t>Тускарь</w:t>
        </w:r>
      </w:hyperlink>
      <w:r w:rsidRPr="00F477C2">
        <w:rPr>
          <w:rFonts w:ascii="Times New Roman" w:hAnsi="Times New Roman" w:cs="Times New Roman"/>
          <w:sz w:val="24"/>
          <w:szCs w:val="24"/>
        </w:rPr>
        <w:t xml:space="preserve"> и окружён парком с прудом, а также усадебными строениями.</w:t>
      </w:r>
    </w:p>
    <w:p w14:paraId="4159CA70" w14:textId="73FCBB52" w:rsidR="000E42D6" w:rsidRPr="00F477C2" w:rsidRDefault="000E42D6" w:rsidP="00CF66AD">
      <w:pPr>
        <w:pStyle w:val="a7"/>
        <w:spacing w:line="360" w:lineRule="auto"/>
        <w:ind w:firstLine="708"/>
        <w:jc w:val="both"/>
        <w:rPr>
          <w:rFonts w:ascii="Times New Roman" w:hAnsi="Times New Roman" w:cs="Times New Roman"/>
          <w:sz w:val="24"/>
          <w:szCs w:val="24"/>
        </w:rPr>
      </w:pPr>
      <w:r w:rsidRPr="00F477C2">
        <w:rPr>
          <w:rFonts w:ascii="Times New Roman" w:hAnsi="Times New Roman" w:cs="Times New Roman"/>
          <w:sz w:val="24"/>
          <w:szCs w:val="24"/>
        </w:rPr>
        <w:t xml:space="preserve">Усадьба располагается на территории земель в селе Воробьёвка, которыми до XVIII века владел князь </w:t>
      </w:r>
      <w:hyperlink r:id="rId11" w:tooltip="Кантемир, Дмитрий Константинович" w:history="1">
        <w:r w:rsidRPr="00F477C2">
          <w:rPr>
            <w:rFonts w:ascii="Times New Roman" w:hAnsi="Times New Roman" w:cs="Times New Roman"/>
            <w:sz w:val="24"/>
            <w:szCs w:val="24"/>
          </w:rPr>
          <w:t>Кантемир</w:t>
        </w:r>
      </w:hyperlink>
      <w:r w:rsidRPr="00F477C2">
        <w:rPr>
          <w:rFonts w:ascii="Times New Roman" w:hAnsi="Times New Roman" w:cs="Times New Roman"/>
          <w:sz w:val="24"/>
          <w:szCs w:val="24"/>
        </w:rPr>
        <w:t xml:space="preserve">. Позже они перешли помещику М. С. </w:t>
      </w:r>
      <w:proofErr w:type="spellStart"/>
      <w:r w:rsidRPr="00F477C2">
        <w:rPr>
          <w:rFonts w:ascii="Times New Roman" w:hAnsi="Times New Roman" w:cs="Times New Roman"/>
          <w:sz w:val="24"/>
          <w:szCs w:val="24"/>
        </w:rPr>
        <w:t>Кодрину</w:t>
      </w:r>
      <w:proofErr w:type="spellEnd"/>
      <w:r w:rsidRPr="00F477C2">
        <w:rPr>
          <w:rFonts w:ascii="Times New Roman" w:hAnsi="Times New Roman" w:cs="Times New Roman"/>
          <w:sz w:val="24"/>
          <w:szCs w:val="24"/>
        </w:rPr>
        <w:t xml:space="preserve">, а от него — роду </w:t>
      </w:r>
      <w:hyperlink r:id="rId12" w:tooltip="Ртищевы" w:history="1">
        <w:r w:rsidRPr="00F477C2">
          <w:rPr>
            <w:rFonts w:ascii="Times New Roman" w:hAnsi="Times New Roman" w:cs="Times New Roman"/>
            <w:sz w:val="24"/>
            <w:szCs w:val="24"/>
          </w:rPr>
          <w:t>Ртищевых</w:t>
        </w:r>
      </w:hyperlink>
      <w:r w:rsidRPr="00F477C2">
        <w:rPr>
          <w:rFonts w:ascii="Times New Roman" w:hAnsi="Times New Roman" w:cs="Times New Roman"/>
          <w:sz w:val="24"/>
          <w:szCs w:val="24"/>
        </w:rPr>
        <w:t xml:space="preserve">. </w:t>
      </w:r>
    </w:p>
    <w:p w14:paraId="2CB7FF35" w14:textId="3B443D69" w:rsidR="000E42D6" w:rsidRPr="00F477C2" w:rsidRDefault="000E42D6" w:rsidP="00CF66AD">
      <w:pPr>
        <w:pStyle w:val="a7"/>
        <w:spacing w:line="360" w:lineRule="auto"/>
        <w:ind w:firstLine="708"/>
        <w:jc w:val="both"/>
        <w:rPr>
          <w:rFonts w:ascii="Times New Roman" w:hAnsi="Times New Roman" w:cs="Times New Roman"/>
          <w:sz w:val="24"/>
          <w:szCs w:val="24"/>
        </w:rPr>
      </w:pPr>
      <w:r w:rsidRPr="00F477C2">
        <w:rPr>
          <w:rFonts w:ascii="Times New Roman" w:hAnsi="Times New Roman" w:cs="Times New Roman"/>
          <w:sz w:val="24"/>
          <w:szCs w:val="24"/>
        </w:rPr>
        <w:t xml:space="preserve">В 1877 году Фет продал купленное в 1860 году имение Степановка </w:t>
      </w:r>
      <w:r w:rsidRPr="00CF66AD">
        <w:rPr>
          <w:rFonts w:ascii="Times New Roman" w:hAnsi="Times New Roman" w:cs="Times New Roman"/>
          <w:sz w:val="24"/>
          <w:szCs w:val="24"/>
        </w:rPr>
        <w:t xml:space="preserve">в </w:t>
      </w:r>
      <w:hyperlink r:id="rId13" w:tooltip="Мценский уезд" w:history="1">
        <w:r w:rsidRPr="00CF66AD">
          <w:rPr>
            <w:rFonts w:ascii="Times New Roman" w:hAnsi="Times New Roman" w:cs="Times New Roman"/>
            <w:sz w:val="24"/>
            <w:szCs w:val="24"/>
          </w:rPr>
          <w:t>Мценском уезде</w:t>
        </w:r>
      </w:hyperlink>
      <w:r w:rsidRPr="00CF66AD">
        <w:rPr>
          <w:rFonts w:ascii="Times New Roman" w:hAnsi="Times New Roman" w:cs="Times New Roman"/>
          <w:sz w:val="24"/>
          <w:szCs w:val="24"/>
        </w:rPr>
        <w:t xml:space="preserve"> </w:t>
      </w:r>
      <w:hyperlink r:id="rId14" w:tooltip="Орловская губерния" w:history="1">
        <w:r w:rsidRPr="00CF66AD">
          <w:rPr>
            <w:rFonts w:ascii="Times New Roman" w:hAnsi="Times New Roman" w:cs="Times New Roman"/>
            <w:sz w:val="24"/>
            <w:szCs w:val="24"/>
          </w:rPr>
          <w:t>Орловской губернии</w:t>
        </w:r>
      </w:hyperlink>
      <w:r w:rsidRPr="00F477C2">
        <w:rPr>
          <w:rFonts w:ascii="Times New Roman" w:hAnsi="Times New Roman" w:cs="Times New Roman"/>
          <w:sz w:val="24"/>
          <w:szCs w:val="24"/>
        </w:rPr>
        <w:t xml:space="preserve"> и купил старинное имение Воробьёвку в </w:t>
      </w:r>
      <w:hyperlink r:id="rId15" w:tooltip="Курская губерния" w:history="1">
        <w:r w:rsidRPr="00CF66AD">
          <w:rPr>
            <w:rFonts w:ascii="Times New Roman" w:hAnsi="Times New Roman" w:cs="Times New Roman"/>
            <w:sz w:val="24"/>
            <w:szCs w:val="24"/>
          </w:rPr>
          <w:t>Курской губернии</w:t>
        </w:r>
      </w:hyperlink>
      <w:r w:rsidRPr="00CF66AD">
        <w:rPr>
          <w:rFonts w:ascii="Times New Roman" w:hAnsi="Times New Roman" w:cs="Times New Roman"/>
          <w:sz w:val="24"/>
          <w:szCs w:val="24"/>
        </w:rPr>
        <w:t xml:space="preserve"> — барский дом на берегу реки </w:t>
      </w:r>
      <w:hyperlink r:id="rId16" w:tooltip="Тускарь" w:history="1">
        <w:r w:rsidRPr="00CF66AD">
          <w:rPr>
            <w:rFonts w:ascii="Times New Roman" w:hAnsi="Times New Roman" w:cs="Times New Roman"/>
            <w:sz w:val="24"/>
            <w:szCs w:val="24"/>
          </w:rPr>
          <w:t>Тускарь</w:t>
        </w:r>
      </w:hyperlink>
      <w:r w:rsidRPr="00F477C2">
        <w:rPr>
          <w:rFonts w:ascii="Times New Roman" w:hAnsi="Times New Roman" w:cs="Times New Roman"/>
          <w:sz w:val="24"/>
          <w:szCs w:val="24"/>
        </w:rPr>
        <w:t xml:space="preserve">, у дома — вековой парк в 18 десятин, за рекой — село с пашнями. </w:t>
      </w:r>
    </w:p>
    <w:p w14:paraId="29C669E6" w14:textId="19E47B0B" w:rsidR="000E42D6" w:rsidRPr="00F477C2" w:rsidRDefault="000E42D6" w:rsidP="00766FAE">
      <w:pPr>
        <w:pStyle w:val="a7"/>
        <w:spacing w:line="360" w:lineRule="auto"/>
        <w:ind w:firstLine="708"/>
        <w:jc w:val="both"/>
        <w:rPr>
          <w:rFonts w:ascii="Times New Roman" w:hAnsi="Times New Roman" w:cs="Times New Roman"/>
          <w:sz w:val="24"/>
          <w:szCs w:val="24"/>
        </w:rPr>
      </w:pPr>
      <w:r w:rsidRPr="00F477C2">
        <w:rPr>
          <w:rFonts w:ascii="Times New Roman" w:hAnsi="Times New Roman" w:cs="Times New Roman"/>
          <w:sz w:val="24"/>
          <w:szCs w:val="24"/>
        </w:rPr>
        <w:t>Усадьба была в значительной степени реконструирована Фетом. В барском доме на мест</w:t>
      </w:r>
      <w:r w:rsidR="00766FAE">
        <w:rPr>
          <w:rFonts w:ascii="Times New Roman" w:hAnsi="Times New Roman" w:cs="Times New Roman"/>
          <w:sz w:val="24"/>
          <w:szCs w:val="24"/>
        </w:rPr>
        <w:t xml:space="preserve">е </w:t>
      </w:r>
      <w:r w:rsidRPr="00F477C2">
        <w:rPr>
          <w:rFonts w:ascii="Times New Roman" w:hAnsi="Times New Roman" w:cs="Times New Roman"/>
          <w:sz w:val="24"/>
          <w:szCs w:val="24"/>
        </w:rPr>
        <w:t xml:space="preserve">был построен полноценный второй этаж с тремя новыми комнатами. Возле дома были разбиты клумбы, а за домом посажен парк, вырыты два пруда, в которые была запущена рыба. Поэт много занимался хозяйственными вопросами, систематически объезжал свои владения на запряжённом в небольшую повозку осле по кличке Некрасов. Здесь он провёл последние годы своей жизни, занимаясь творчеством. </w:t>
      </w:r>
    </w:p>
    <w:p w14:paraId="3BD967A2" w14:textId="6FD7DA65" w:rsidR="000E42D6" w:rsidRPr="00F477C2" w:rsidRDefault="000E42D6" w:rsidP="003A123F">
      <w:pPr>
        <w:pStyle w:val="a7"/>
        <w:spacing w:line="360" w:lineRule="auto"/>
        <w:ind w:firstLine="708"/>
        <w:jc w:val="both"/>
        <w:rPr>
          <w:rFonts w:ascii="Times New Roman" w:hAnsi="Times New Roman" w:cs="Times New Roman"/>
          <w:sz w:val="24"/>
          <w:szCs w:val="24"/>
        </w:rPr>
      </w:pPr>
      <w:r w:rsidRPr="00F477C2">
        <w:rPr>
          <w:rFonts w:ascii="Times New Roman" w:hAnsi="Times New Roman" w:cs="Times New Roman"/>
          <w:sz w:val="24"/>
          <w:szCs w:val="24"/>
        </w:rPr>
        <w:t xml:space="preserve">Усадьбу Фета посещали многие известные люди: </w:t>
      </w:r>
      <w:hyperlink r:id="rId17" w:tooltip="Толстой, Лев Николаевич" w:history="1">
        <w:r w:rsidRPr="0062116D">
          <w:rPr>
            <w:rFonts w:ascii="Times New Roman" w:hAnsi="Times New Roman" w:cs="Times New Roman"/>
            <w:sz w:val="24"/>
            <w:szCs w:val="24"/>
          </w:rPr>
          <w:t>Л</w:t>
        </w:r>
        <w:r w:rsidR="0062116D" w:rsidRPr="0062116D">
          <w:rPr>
            <w:rFonts w:ascii="Times New Roman" w:hAnsi="Times New Roman" w:cs="Times New Roman"/>
            <w:sz w:val="24"/>
            <w:szCs w:val="24"/>
          </w:rPr>
          <w:t xml:space="preserve">.Н. </w:t>
        </w:r>
        <w:r w:rsidRPr="0062116D">
          <w:rPr>
            <w:rFonts w:ascii="Times New Roman" w:hAnsi="Times New Roman" w:cs="Times New Roman"/>
            <w:sz w:val="24"/>
            <w:szCs w:val="24"/>
          </w:rPr>
          <w:t>Толстой</w:t>
        </w:r>
      </w:hyperlink>
      <w:r w:rsidRPr="0062116D">
        <w:rPr>
          <w:rFonts w:ascii="Times New Roman" w:hAnsi="Times New Roman" w:cs="Times New Roman"/>
          <w:sz w:val="24"/>
          <w:szCs w:val="24"/>
        </w:rPr>
        <w:t xml:space="preserve">, </w:t>
      </w:r>
      <w:hyperlink r:id="rId18" w:tooltip="Соловьёв, Владимир Сергеевич" w:history="1">
        <w:r w:rsidRPr="0062116D">
          <w:rPr>
            <w:rFonts w:ascii="Times New Roman" w:hAnsi="Times New Roman" w:cs="Times New Roman"/>
            <w:sz w:val="24"/>
            <w:szCs w:val="24"/>
          </w:rPr>
          <w:t>В</w:t>
        </w:r>
        <w:r w:rsidR="0062116D" w:rsidRPr="0062116D">
          <w:rPr>
            <w:rFonts w:ascii="Times New Roman" w:hAnsi="Times New Roman" w:cs="Times New Roman"/>
            <w:sz w:val="24"/>
            <w:szCs w:val="24"/>
          </w:rPr>
          <w:t>.С.</w:t>
        </w:r>
        <w:r w:rsidRPr="0062116D">
          <w:rPr>
            <w:rFonts w:ascii="Times New Roman" w:hAnsi="Times New Roman" w:cs="Times New Roman"/>
            <w:sz w:val="24"/>
            <w:szCs w:val="24"/>
          </w:rPr>
          <w:t xml:space="preserve"> Соловьев</w:t>
        </w:r>
      </w:hyperlink>
      <w:r w:rsidRPr="0062116D">
        <w:rPr>
          <w:rFonts w:ascii="Times New Roman" w:hAnsi="Times New Roman" w:cs="Times New Roman"/>
          <w:sz w:val="24"/>
          <w:szCs w:val="24"/>
        </w:rPr>
        <w:t xml:space="preserve">, </w:t>
      </w:r>
      <w:hyperlink r:id="rId19" w:tooltip="Чайковский, Пётр Ильич" w:history="1">
        <w:r w:rsidRPr="0062116D">
          <w:rPr>
            <w:rFonts w:ascii="Times New Roman" w:hAnsi="Times New Roman" w:cs="Times New Roman"/>
            <w:sz w:val="24"/>
            <w:szCs w:val="24"/>
          </w:rPr>
          <w:t>П</w:t>
        </w:r>
        <w:r w:rsidR="0062116D" w:rsidRPr="0062116D">
          <w:rPr>
            <w:rFonts w:ascii="Times New Roman" w:hAnsi="Times New Roman" w:cs="Times New Roman"/>
            <w:sz w:val="24"/>
            <w:szCs w:val="24"/>
          </w:rPr>
          <w:t>.И.</w:t>
        </w:r>
        <w:r w:rsidRPr="0062116D">
          <w:rPr>
            <w:rFonts w:ascii="Times New Roman" w:hAnsi="Times New Roman" w:cs="Times New Roman"/>
            <w:sz w:val="24"/>
            <w:szCs w:val="24"/>
          </w:rPr>
          <w:t xml:space="preserve"> Чайковский</w:t>
        </w:r>
      </w:hyperlink>
      <w:r w:rsidRPr="0062116D">
        <w:rPr>
          <w:rFonts w:ascii="Times New Roman" w:hAnsi="Times New Roman" w:cs="Times New Roman"/>
          <w:sz w:val="24"/>
          <w:szCs w:val="24"/>
        </w:rPr>
        <w:t xml:space="preserve">. </w:t>
      </w:r>
      <w:r w:rsidRPr="00F477C2">
        <w:rPr>
          <w:rFonts w:ascii="Times New Roman" w:hAnsi="Times New Roman" w:cs="Times New Roman"/>
          <w:sz w:val="24"/>
          <w:szCs w:val="24"/>
        </w:rPr>
        <w:t xml:space="preserve">Последний так отзывался о Воробьёвке: «…Что за дом, что за парк, что за уютное убежище для стареющего поэта… Что за очаровательный уголок эта Воробьевка! Настоящее жилище для поэта». Тургенев называл Воробьёвку «маленькой Швейцарией». </w:t>
      </w:r>
    </w:p>
    <w:p w14:paraId="1E698BD8" w14:textId="5C55892D" w:rsidR="000E42D6" w:rsidRPr="00F477C2" w:rsidRDefault="000E42D6" w:rsidP="00F73B0E">
      <w:pPr>
        <w:pStyle w:val="a7"/>
        <w:spacing w:line="360" w:lineRule="auto"/>
        <w:ind w:firstLine="708"/>
        <w:jc w:val="both"/>
        <w:rPr>
          <w:rFonts w:ascii="Times New Roman" w:hAnsi="Times New Roman" w:cs="Times New Roman"/>
          <w:sz w:val="24"/>
          <w:szCs w:val="24"/>
        </w:rPr>
      </w:pPr>
      <w:r w:rsidRPr="00F477C2">
        <w:rPr>
          <w:rFonts w:ascii="Times New Roman" w:hAnsi="Times New Roman" w:cs="Times New Roman"/>
          <w:sz w:val="24"/>
          <w:szCs w:val="24"/>
        </w:rPr>
        <w:t xml:space="preserve">После 1917 года строения усадьбы использовались в различных целях: здесь размещались общежитие, клуб, почтовое отделение, птичник и, наконец, школа. В 1980 году при школе была создана музейная комната, посвящённая А. А. Фету. В 1980-х годах началось планирование реставрации усадебного дома и парка. С 1986 года проводятся ежегодные фетовские чтения. В 1990 году была утверждена охранная зона усадьбы. </w:t>
      </w:r>
    </w:p>
    <w:p w14:paraId="522696B7" w14:textId="38F84A9D" w:rsidR="000E42D6" w:rsidRPr="00F477C2" w:rsidRDefault="000E42D6" w:rsidP="00F73B0E">
      <w:pPr>
        <w:pStyle w:val="a7"/>
        <w:spacing w:line="360" w:lineRule="auto"/>
        <w:ind w:firstLine="708"/>
        <w:jc w:val="both"/>
        <w:rPr>
          <w:rFonts w:ascii="Times New Roman" w:hAnsi="Times New Roman" w:cs="Times New Roman"/>
          <w:sz w:val="24"/>
          <w:szCs w:val="24"/>
        </w:rPr>
      </w:pPr>
      <w:r w:rsidRPr="00F477C2">
        <w:rPr>
          <w:rFonts w:ascii="Times New Roman" w:hAnsi="Times New Roman" w:cs="Times New Roman"/>
          <w:sz w:val="24"/>
          <w:szCs w:val="24"/>
        </w:rPr>
        <w:t xml:space="preserve">В 2010 году усадьба была передана Курскому областному краеведческому музею, после чего началась работа по восстановлению её внешнего облика и интерьеров на основе старых фотографий. В декабре 2016 года музей-усадьба была открыта для публики. </w:t>
      </w:r>
    </w:p>
    <w:p w14:paraId="737C3F97" w14:textId="4DCADD36" w:rsidR="000E42D6" w:rsidRPr="00F477C2" w:rsidRDefault="000E42D6" w:rsidP="00B74DC1">
      <w:pPr>
        <w:pStyle w:val="a7"/>
        <w:spacing w:line="360" w:lineRule="auto"/>
        <w:ind w:firstLine="708"/>
        <w:jc w:val="both"/>
        <w:rPr>
          <w:rFonts w:ascii="Times New Roman" w:hAnsi="Times New Roman" w:cs="Times New Roman"/>
          <w:sz w:val="24"/>
          <w:szCs w:val="24"/>
        </w:rPr>
      </w:pPr>
      <w:r w:rsidRPr="00F477C2">
        <w:rPr>
          <w:rFonts w:ascii="Times New Roman" w:hAnsi="Times New Roman" w:cs="Times New Roman"/>
          <w:sz w:val="24"/>
          <w:szCs w:val="24"/>
        </w:rPr>
        <w:t xml:space="preserve">В основном здании усадьбы воссозданы интерьеры дворянского дома: столовая, гостиная с роялем. На втором этаже располагаются кабинет Фета, его спальня, комната супруги и бильярдная. В здании бывших конюшен находится концертный зал. </w:t>
      </w:r>
    </w:p>
    <w:p w14:paraId="00A068F0" w14:textId="0402A9A1" w:rsidR="000E42D6" w:rsidRPr="00F477C2" w:rsidRDefault="000E42D6" w:rsidP="004B5E4D">
      <w:pPr>
        <w:pStyle w:val="a7"/>
        <w:spacing w:line="360" w:lineRule="auto"/>
        <w:ind w:firstLine="708"/>
        <w:jc w:val="both"/>
        <w:rPr>
          <w:rFonts w:ascii="Times New Roman" w:hAnsi="Times New Roman" w:cs="Times New Roman"/>
          <w:sz w:val="24"/>
          <w:szCs w:val="24"/>
        </w:rPr>
      </w:pPr>
      <w:r w:rsidRPr="00F477C2">
        <w:rPr>
          <w:rFonts w:ascii="Times New Roman" w:hAnsi="Times New Roman" w:cs="Times New Roman"/>
          <w:sz w:val="24"/>
          <w:szCs w:val="24"/>
        </w:rPr>
        <w:lastRenderedPageBreak/>
        <w:t xml:space="preserve">Экспозиция музея воссоздана по фотографиям и мемуарам. Она состоит из вещей, похожих на те, что использовались в имении при жизни поэта. Оригинальных вещей в музее практически нет — мебель, которой пользовался Фет, не сохранилась, а из прочих предметов интерьера до современности дошло лишь </w:t>
      </w:r>
      <w:hyperlink r:id="rId20" w:tooltip="Пресс-папье" w:history="1">
        <w:r w:rsidRPr="004B5E4D">
          <w:rPr>
            <w:rFonts w:ascii="Times New Roman" w:hAnsi="Times New Roman" w:cs="Times New Roman"/>
            <w:sz w:val="24"/>
            <w:szCs w:val="24"/>
          </w:rPr>
          <w:t>пресс-папье</w:t>
        </w:r>
      </w:hyperlink>
      <w:r w:rsidRPr="00F477C2">
        <w:rPr>
          <w:rFonts w:ascii="Times New Roman" w:hAnsi="Times New Roman" w:cs="Times New Roman"/>
          <w:sz w:val="24"/>
          <w:szCs w:val="24"/>
        </w:rPr>
        <w:t xml:space="preserve">. </w:t>
      </w:r>
    </w:p>
    <w:p w14:paraId="4A4E0A43" w14:textId="3E0A2C5D" w:rsidR="00E6686A" w:rsidRDefault="000E42D6" w:rsidP="009D5CA8">
      <w:pPr>
        <w:pStyle w:val="a7"/>
        <w:spacing w:line="360" w:lineRule="auto"/>
        <w:ind w:firstLine="708"/>
        <w:jc w:val="both"/>
        <w:rPr>
          <w:rFonts w:ascii="Times New Roman" w:hAnsi="Times New Roman" w:cs="Times New Roman"/>
          <w:sz w:val="24"/>
          <w:szCs w:val="24"/>
        </w:rPr>
      </w:pPr>
      <w:r w:rsidRPr="00F477C2">
        <w:rPr>
          <w:rFonts w:ascii="Times New Roman" w:hAnsi="Times New Roman" w:cs="Times New Roman"/>
          <w:sz w:val="24"/>
          <w:szCs w:val="24"/>
        </w:rPr>
        <w:t>Вокруг зданий разбит парк. Неподалёку находится пруд, в котором живут лебеди. На территории усадьбы есть хозяйственное подворье. Также посетителям предлагается прокатиться на повозке, которую везёт ослик.</w:t>
      </w:r>
    </w:p>
    <w:p w14:paraId="79E87F2D" w14:textId="20EB15DA" w:rsidR="006256EB" w:rsidRPr="008A79F9" w:rsidRDefault="00E6686A" w:rsidP="008A79F9">
      <w:pPr>
        <w:pStyle w:val="a7"/>
        <w:spacing w:line="360" w:lineRule="auto"/>
        <w:ind w:firstLine="708"/>
        <w:jc w:val="both"/>
        <w:rPr>
          <w:rFonts w:ascii="Times New Roman" w:hAnsi="Times New Roman" w:cs="Times New Roman"/>
          <w:sz w:val="24"/>
          <w:szCs w:val="24"/>
        </w:rPr>
      </w:pPr>
      <w:r w:rsidRPr="00E6686A">
        <w:rPr>
          <w:rFonts w:ascii="Times New Roman" w:hAnsi="Times New Roman" w:cs="Times New Roman"/>
          <w:sz w:val="24"/>
          <w:szCs w:val="24"/>
        </w:rPr>
        <w:t>В настоящее время музей-усадьба Фета является не только музейным учреждением, но и площадкой для проведения фестивалей и различных мероприятий. Жители Курской области нередко отмечают там свадебные торжества. В летнее время здесь проходят музыкально-поэтическое мероприятие «Соловьиная ночь» и всероссийский фестиваль литераторов «Фетовские чтения».</w:t>
      </w:r>
    </w:p>
    <w:p w14:paraId="4382FF78" w14:textId="77777777" w:rsidR="00D40A37" w:rsidRDefault="00D40A37" w:rsidP="00665DD0">
      <w:pPr>
        <w:spacing w:after="120" w:line="360" w:lineRule="auto"/>
        <w:rPr>
          <w:rFonts w:ascii="Times New Roman" w:hAnsi="Times New Roman" w:cs="Times New Roman"/>
          <w:b/>
        </w:rPr>
      </w:pPr>
    </w:p>
    <w:p w14:paraId="610FFEE5" w14:textId="6094B224" w:rsidR="00E5795B" w:rsidRPr="00D35827" w:rsidRDefault="00E5795B" w:rsidP="00E5795B">
      <w:pPr>
        <w:spacing w:after="120" w:line="360" w:lineRule="auto"/>
        <w:ind w:left="426" w:firstLine="283"/>
        <w:rPr>
          <w:rFonts w:ascii="Times New Roman" w:hAnsi="Times New Roman" w:cs="Times New Roman"/>
          <w:b/>
        </w:rPr>
      </w:pPr>
      <w:r w:rsidRPr="00D35827">
        <w:rPr>
          <w:rFonts w:ascii="Times New Roman" w:hAnsi="Times New Roman" w:cs="Times New Roman"/>
          <w:b/>
        </w:rPr>
        <w:t>2.5. Критерии оценки выполнения задания</w:t>
      </w:r>
    </w:p>
    <w:p w14:paraId="3DB27800" w14:textId="77777777" w:rsidR="00E5795B" w:rsidRDefault="00E5795B" w:rsidP="00E5795B">
      <w:pPr>
        <w:pStyle w:val="a7"/>
        <w:rPr>
          <w:rFonts w:ascii="Times New Roman" w:hAnsi="Times New Roman" w:cs="Times New Roman"/>
          <w:sz w:val="24"/>
          <w:szCs w:val="24"/>
        </w:rPr>
      </w:pPr>
      <w:r w:rsidRPr="00D1452B">
        <w:rPr>
          <w:rFonts w:ascii="Times New Roman" w:hAnsi="Times New Roman" w:cs="Times New Roman"/>
          <w:b/>
          <w:sz w:val="24"/>
          <w:szCs w:val="24"/>
        </w:rPr>
        <w:t>Модуль №1</w:t>
      </w:r>
      <w:r w:rsidRPr="00D1452B">
        <w:rPr>
          <w:rFonts w:ascii="Times New Roman" w:hAnsi="Times New Roman" w:cs="Times New Roman"/>
          <w:sz w:val="24"/>
          <w:szCs w:val="24"/>
        </w:rPr>
        <w:t>: Перевод оригинального текста научно-технической направленности законченного содержания объемом около 450 слов с английского языка на русский язык с использованием словаря.</w:t>
      </w:r>
    </w:p>
    <w:p w14:paraId="02B2658E" w14:textId="77777777" w:rsidR="00E5795B" w:rsidRPr="00533A87" w:rsidRDefault="00E5795B" w:rsidP="00E5795B">
      <w:pPr>
        <w:pStyle w:val="a7"/>
        <w:rPr>
          <w:rFonts w:ascii="Times New Roman" w:hAnsi="Times New Roman" w:cs="Times New Roman"/>
          <w:sz w:val="24"/>
          <w:szCs w:val="24"/>
        </w:rPr>
      </w:pPr>
    </w:p>
    <w:p w14:paraId="10EEABFD" w14:textId="77777777" w:rsidR="00E5795B" w:rsidRPr="00533A87" w:rsidRDefault="00E5795B" w:rsidP="00E5795B">
      <w:pPr>
        <w:pStyle w:val="a7"/>
        <w:rPr>
          <w:rFonts w:ascii="Times New Roman" w:hAnsi="Times New Roman" w:cs="Times New Roman"/>
          <w:sz w:val="24"/>
          <w:szCs w:val="24"/>
        </w:rPr>
      </w:pPr>
      <w:r w:rsidRPr="00533A87">
        <w:rPr>
          <w:rFonts w:ascii="Times New Roman" w:hAnsi="Times New Roman" w:cs="Times New Roman"/>
          <w:b/>
          <w:sz w:val="24"/>
          <w:szCs w:val="24"/>
        </w:rPr>
        <w:t>Критерии оценки</w:t>
      </w:r>
      <w:r w:rsidRPr="00533A87">
        <w:rPr>
          <w:rFonts w:ascii="Times New Roman" w:hAnsi="Times New Roman" w:cs="Times New Roman"/>
          <w:sz w:val="24"/>
          <w:szCs w:val="24"/>
          <w:lang w:val="en-US"/>
        </w:rPr>
        <w:t>:</w:t>
      </w:r>
    </w:p>
    <w:tbl>
      <w:tblPr>
        <w:tblStyle w:val="a8"/>
        <w:tblW w:w="0" w:type="auto"/>
        <w:tblLook w:val="04A0" w:firstRow="1" w:lastRow="0" w:firstColumn="1" w:lastColumn="0" w:noHBand="0" w:noVBand="1"/>
      </w:tblPr>
      <w:tblGrid>
        <w:gridCol w:w="6723"/>
        <w:gridCol w:w="2622"/>
      </w:tblGrid>
      <w:tr w:rsidR="00E5795B" w:rsidRPr="00533A87" w14:paraId="3C395CD3" w14:textId="77777777" w:rsidTr="005362EE">
        <w:tc>
          <w:tcPr>
            <w:tcW w:w="6912" w:type="dxa"/>
          </w:tcPr>
          <w:p w14:paraId="2F48D39E" w14:textId="77777777" w:rsidR="00E5795B" w:rsidRPr="000B1B48" w:rsidRDefault="00E5795B" w:rsidP="005362EE">
            <w:pPr>
              <w:pStyle w:val="a7"/>
              <w:rPr>
                <w:rFonts w:ascii="Times New Roman" w:hAnsi="Times New Roman"/>
                <w:b/>
                <w:sz w:val="24"/>
                <w:szCs w:val="24"/>
              </w:rPr>
            </w:pPr>
            <w:r w:rsidRPr="000B1B48">
              <w:rPr>
                <w:rFonts w:ascii="Times New Roman" w:hAnsi="Times New Roman"/>
                <w:b/>
                <w:sz w:val="24"/>
                <w:szCs w:val="24"/>
              </w:rPr>
              <w:t>Критерии</w:t>
            </w:r>
          </w:p>
          <w:p w14:paraId="17EB228D" w14:textId="77777777" w:rsidR="00E5795B" w:rsidRPr="00533A87" w:rsidRDefault="00E5795B" w:rsidP="005362EE">
            <w:pPr>
              <w:pStyle w:val="a7"/>
              <w:rPr>
                <w:rFonts w:ascii="Times New Roman" w:hAnsi="Times New Roman"/>
                <w:sz w:val="24"/>
                <w:szCs w:val="24"/>
              </w:rPr>
            </w:pPr>
          </w:p>
        </w:tc>
        <w:tc>
          <w:tcPr>
            <w:tcW w:w="2658" w:type="dxa"/>
          </w:tcPr>
          <w:p w14:paraId="32994002" w14:textId="77777777" w:rsidR="00E5795B" w:rsidRPr="000B1B48" w:rsidRDefault="00E5795B" w:rsidP="005362EE">
            <w:pPr>
              <w:pStyle w:val="a7"/>
              <w:rPr>
                <w:rFonts w:ascii="Times New Roman" w:hAnsi="Times New Roman"/>
                <w:b/>
                <w:sz w:val="24"/>
                <w:szCs w:val="24"/>
              </w:rPr>
            </w:pPr>
            <w:r w:rsidRPr="000B1B48">
              <w:rPr>
                <w:rFonts w:ascii="Times New Roman" w:hAnsi="Times New Roman"/>
                <w:b/>
                <w:sz w:val="24"/>
                <w:szCs w:val="24"/>
              </w:rPr>
              <w:t>Начисляемые баллы</w:t>
            </w:r>
          </w:p>
        </w:tc>
      </w:tr>
      <w:tr w:rsidR="00E5795B" w:rsidRPr="00533A87" w14:paraId="77B8D54B" w14:textId="77777777" w:rsidTr="005362EE">
        <w:tc>
          <w:tcPr>
            <w:tcW w:w="6912" w:type="dxa"/>
          </w:tcPr>
          <w:p w14:paraId="7FAAEB28"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Полнота выполнения задания</w:t>
            </w:r>
          </w:p>
          <w:p w14:paraId="5B0C5BEF" w14:textId="77777777" w:rsidR="00E5795B" w:rsidRPr="00533A87" w:rsidRDefault="00E5795B" w:rsidP="005362EE">
            <w:pPr>
              <w:pStyle w:val="a7"/>
              <w:rPr>
                <w:rFonts w:ascii="Times New Roman" w:hAnsi="Times New Roman"/>
                <w:sz w:val="24"/>
                <w:szCs w:val="24"/>
              </w:rPr>
            </w:pPr>
          </w:p>
        </w:tc>
        <w:tc>
          <w:tcPr>
            <w:tcW w:w="2658" w:type="dxa"/>
          </w:tcPr>
          <w:p w14:paraId="042FCA27" w14:textId="77777777" w:rsidR="00E5795B" w:rsidRPr="00533A87" w:rsidRDefault="00E5795B" w:rsidP="005362EE">
            <w:pPr>
              <w:pStyle w:val="a7"/>
              <w:rPr>
                <w:rFonts w:ascii="Times New Roman" w:hAnsi="Times New Roman"/>
                <w:sz w:val="24"/>
                <w:szCs w:val="24"/>
              </w:rPr>
            </w:pPr>
          </w:p>
          <w:p w14:paraId="386AE3FB"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20</w:t>
            </w:r>
          </w:p>
        </w:tc>
      </w:tr>
      <w:tr w:rsidR="00E5795B" w:rsidRPr="00533A87" w14:paraId="5D512ECE" w14:textId="77777777" w:rsidTr="005362EE">
        <w:tc>
          <w:tcPr>
            <w:tcW w:w="6912" w:type="dxa"/>
          </w:tcPr>
          <w:p w14:paraId="08DB9888"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Информационная точность перевода</w:t>
            </w:r>
          </w:p>
        </w:tc>
        <w:tc>
          <w:tcPr>
            <w:tcW w:w="2658" w:type="dxa"/>
          </w:tcPr>
          <w:p w14:paraId="6B775DAA"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10</w:t>
            </w:r>
          </w:p>
        </w:tc>
      </w:tr>
      <w:tr w:rsidR="00E5795B" w:rsidRPr="00533A87" w14:paraId="433247A4" w14:textId="77777777" w:rsidTr="005362EE">
        <w:tc>
          <w:tcPr>
            <w:tcW w:w="6912" w:type="dxa"/>
          </w:tcPr>
          <w:p w14:paraId="0E7D6BFB"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Языковая точность перевода</w:t>
            </w:r>
          </w:p>
        </w:tc>
        <w:tc>
          <w:tcPr>
            <w:tcW w:w="2658" w:type="dxa"/>
          </w:tcPr>
          <w:p w14:paraId="7CA4392C"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10</w:t>
            </w:r>
          </w:p>
        </w:tc>
      </w:tr>
      <w:tr w:rsidR="00E5795B" w:rsidRPr="00533A87" w14:paraId="4B3D786C" w14:textId="77777777" w:rsidTr="005362EE">
        <w:tc>
          <w:tcPr>
            <w:tcW w:w="6912" w:type="dxa"/>
          </w:tcPr>
          <w:p w14:paraId="7AF345C0"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Точность оформления перевода</w:t>
            </w:r>
          </w:p>
        </w:tc>
        <w:tc>
          <w:tcPr>
            <w:tcW w:w="2658" w:type="dxa"/>
          </w:tcPr>
          <w:p w14:paraId="61C7DB85"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5</w:t>
            </w:r>
          </w:p>
        </w:tc>
      </w:tr>
      <w:tr w:rsidR="00E5795B" w:rsidRPr="00533A87" w14:paraId="28CA4969" w14:textId="77777777" w:rsidTr="005362EE">
        <w:tc>
          <w:tcPr>
            <w:tcW w:w="6912" w:type="dxa"/>
          </w:tcPr>
          <w:p w14:paraId="1041B1C9"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Удачные переводческие решения</w:t>
            </w:r>
          </w:p>
        </w:tc>
        <w:tc>
          <w:tcPr>
            <w:tcW w:w="2658" w:type="dxa"/>
          </w:tcPr>
          <w:p w14:paraId="434E2ABC"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5</w:t>
            </w:r>
          </w:p>
        </w:tc>
      </w:tr>
      <w:tr w:rsidR="00E5795B" w:rsidRPr="00533A87" w14:paraId="7B664FE1" w14:textId="77777777" w:rsidTr="005362EE">
        <w:tc>
          <w:tcPr>
            <w:tcW w:w="6912" w:type="dxa"/>
          </w:tcPr>
          <w:p w14:paraId="736F162F" w14:textId="77777777" w:rsidR="00E5795B" w:rsidRPr="000B1B48" w:rsidRDefault="00E5795B" w:rsidP="005362EE">
            <w:pPr>
              <w:pStyle w:val="a7"/>
              <w:rPr>
                <w:rFonts w:ascii="Times New Roman" w:hAnsi="Times New Roman"/>
                <w:b/>
                <w:sz w:val="24"/>
                <w:szCs w:val="24"/>
              </w:rPr>
            </w:pPr>
            <w:r w:rsidRPr="000B1B48">
              <w:rPr>
                <w:rFonts w:ascii="Times New Roman" w:hAnsi="Times New Roman"/>
                <w:b/>
                <w:sz w:val="24"/>
                <w:szCs w:val="24"/>
              </w:rPr>
              <w:t>Всего</w:t>
            </w:r>
          </w:p>
        </w:tc>
        <w:tc>
          <w:tcPr>
            <w:tcW w:w="2658" w:type="dxa"/>
          </w:tcPr>
          <w:p w14:paraId="07B30F80"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50</w:t>
            </w:r>
          </w:p>
        </w:tc>
      </w:tr>
    </w:tbl>
    <w:p w14:paraId="1F13554A" w14:textId="77777777" w:rsidR="00E5795B" w:rsidRDefault="00E5795B" w:rsidP="00E5795B">
      <w:pPr>
        <w:spacing w:line="360" w:lineRule="auto"/>
        <w:rPr>
          <w:i/>
        </w:rPr>
      </w:pPr>
    </w:p>
    <w:p w14:paraId="43BBB6BF" w14:textId="77777777" w:rsidR="00E5795B" w:rsidRDefault="00E5795B" w:rsidP="00E5795B">
      <w:pPr>
        <w:pStyle w:val="a7"/>
        <w:rPr>
          <w:rFonts w:ascii="Times New Roman" w:hAnsi="Times New Roman" w:cs="Times New Roman"/>
          <w:sz w:val="24"/>
          <w:szCs w:val="24"/>
        </w:rPr>
      </w:pPr>
      <w:r>
        <w:rPr>
          <w:rFonts w:ascii="Times New Roman" w:hAnsi="Times New Roman" w:cs="Times New Roman"/>
          <w:b/>
          <w:sz w:val="24"/>
          <w:szCs w:val="24"/>
        </w:rPr>
        <w:t>Модуль №2</w:t>
      </w:r>
      <w:r w:rsidRPr="00D1452B">
        <w:rPr>
          <w:rFonts w:ascii="Times New Roman" w:hAnsi="Times New Roman" w:cs="Times New Roman"/>
          <w:sz w:val="24"/>
          <w:szCs w:val="24"/>
        </w:rPr>
        <w:t xml:space="preserve">: </w:t>
      </w:r>
      <w:r w:rsidRPr="002202CF">
        <w:rPr>
          <w:rFonts w:ascii="Times New Roman" w:hAnsi="Times New Roman" w:cs="Times New Roman"/>
          <w:sz w:val="24"/>
          <w:szCs w:val="24"/>
        </w:rPr>
        <w:t>Перевод оригина</w:t>
      </w:r>
      <w:r>
        <w:rPr>
          <w:rFonts w:ascii="Times New Roman" w:hAnsi="Times New Roman"/>
          <w:sz w:val="24"/>
          <w:szCs w:val="24"/>
        </w:rPr>
        <w:t>льного текста</w:t>
      </w:r>
      <w:r w:rsidRPr="002202CF">
        <w:rPr>
          <w:rFonts w:ascii="Times New Roman" w:hAnsi="Times New Roman" w:cs="Times New Roman"/>
          <w:sz w:val="24"/>
          <w:szCs w:val="24"/>
        </w:rPr>
        <w:t xml:space="preserve"> законченного содержания объемом около 450 слов </w:t>
      </w:r>
      <w:r>
        <w:rPr>
          <w:rFonts w:ascii="Times New Roman" w:hAnsi="Times New Roman"/>
          <w:sz w:val="24"/>
          <w:szCs w:val="24"/>
        </w:rPr>
        <w:t>с русского языка на английский</w:t>
      </w:r>
      <w:r w:rsidRPr="002202CF">
        <w:rPr>
          <w:rFonts w:ascii="Times New Roman" w:hAnsi="Times New Roman" w:cs="Times New Roman"/>
          <w:sz w:val="24"/>
          <w:szCs w:val="24"/>
        </w:rPr>
        <w:t xml:space="preserve"> язык с использованием словаря. </w:t>
      </w:r>
    </w:p>
    <w:p w14:paraId="135EA670" w14:textId="77777777" w:rsidR="00E5795B" w:rsidRDefault="00E5795B" w:rsidP="00E5795B">
      <w:pPr>
        <w:pStyle w:val="a7"/>
        <w:rPr>
          <w:rFonts w:ascii="Times New Roman" w:hAnsi="Times New Roman" w:cs="Times New Roman"/>
          <w:b/>
          <w:sz w:val="24"/>
          <w:szCs w:val="24"/>
        </w:rPr>
      </w:pPr>
    </w:p>
    <w:p w14:paraId="3123E37D" w14:textId="77777777" w:rsidR="00E5795B" w:rsidRDefault="00E5795B" w:rsidP="00E5795B">
      <w:pPr>
        <w:pStyle w:val="a7"/>
        <w:rPr>
          <w:rFonts w:ascii="Times New Roman" w:hAnsi="Times New Roman" w:cs="Times New Roman"/>
          <w:sz w:val="24"/>
          <w:szCs w:val="24"/>
        </w:rPr>
      </w:pPr>
      <w:r w:rsidRPr="00533A87">
        <w:rPr>
          <w:rFonts w:ascii="Times New Roman" w:hAnsi="Times New Roman" w:cs="Times New Roman"/>
          <w:b/>
          <w:sz w:val="24"/>
          <w:szCs w:val="24"/>
        </w:rPr>
        <w:t>Критерии оценки</w:t>
      </w:r>
      <w:r w:rsidRPr="00533A87">
        <w:rPr>
          <w:rFonts w:ascii="Times New Roman" w:hAnsi="Times New Roman" w:cs="Times New Roman"/>
          <w:sz w:val="24"/>
          <w:szCs w:val="24"/>
          <w:lang w:val="en-US"/>
        </w:rPr>
        <w:t>:</w:t>
      </w:r>
    </w:p>
    <w:p w14:paraId="48DB1338" w14:textId="77777777" w:rsidR="00E5795B" w:rsidRDefault="00E5795B" w:rsidP="00E5795B">
      <w:pPr>
        <w:pStyle w:val="a7"/>
        <w:rPr>
          <w:rFonts w:ascii="Times New Roman" w:hAnsi="Times New Roman" w:cs="Times New Roman"/>
          <w:sz w:val="24"/>
          <w:szCs w:val="24"/>
        </w:rPr>
      </w:pPr>
    </w:p>
    <w:tbl>
      <w:tblPr>
        <w:tblStyle w:val="a8"/>
        <w:tblW w:w="0" w:type="auto"/>
        <w:tblLook w:val="04A0" w:firstRow="1" w:lastRow="0" w:firstColumn="1" w:lastColumn="0" w:noHBand="0" w:noVBand="1"/>
      </w:tblPr>
      <w:tblGrid>
        <w:gridCol w:w="6723"/>
        <w:gridCol w:w="2622"/>
      </w:tblGrid>
      <w:tr w:rsidR="00E5795B" w:rsidRPr="00533A87" w14:paraId="4D854C44" w14:textId="77777777" w:rsidTr="005362EE">
        <w:tc>
          <w:tcPr>
            <w:tcW w:w="6912" w:type="dxa"/>
          </w:tcPr>
          <w:p w14:paraId="177D18E6" w14:textId="77777777" w:rsidR="00E5795B" w:rsidRPr="000B1B48" w:rsidRDefault="00E5795B" w:rsidP="005362EE">
            <w:pPr>
              <w:pStyle w:val="a7"/>
              <w:rPr>
                <w:rFonts w:ascii="Times New Roman" w:hAnsi="Times New Roman"/>
                <w:b/>
                <w:sz w:val="24"/>
                <w:szCs w:val="24"/>
              </w:rPr>
            </w:pPr>
            <w:r w:rsidRPr="000B1B48">
              <w:rPr>
                <w:rFonts w:ascii="Times New Roman" w:hAnsi="Times New Roman"/>
                <w:b/>
                <w:sz w:val="24"/>
                <w:szCs w:val="24"/>
              </w:rPr>
              <w:t>Критерии</w:t>
            </w:r>
          </w:p>
          <w:p w14:paraId="3530E2F5" w14:textId="77777777" w:rsidR="00E5795B" w:rsidRPr="00533A87" w:rsidRDefault="00E5795B" w:rsidP="005362EE">
            <w:pPr>
              <w:pStyle w:val="a7"/>
              <w:rPr>
                <w:rFonts w:ascii="Times New Roman" w:hAnsi="Times New Roman"/>
                <w:sz w:val="24"/>
                <w:szCs w:val="24"/>
              </w:rPr>
            </w:pPr>
          </w:p>
        </w:tc>
        <w:tc>
          <w:tcPr>
            <w:tcW w:w="2658" w:type="dxa"/>
          </w:tcPr>
          <w:p w14:paraId="2F7F9BB5" w14:textId="77777777" w:rsidR="00E5795B" w:rsidRPr="000B1B48" w:rsidRDefault="00E5795B" w:rsidP="005362EE">
            <w:pPr>
              <w:pStyle w:val="a7"/>
              <w:rPr>
                <w:rFonts w:ascii="Times New Roman" w:hAnsi="Times New Roman"/>
                <w:b/>
                <w:sz w:val="24"/>
                <w:szCs w:val="24"/>
              </w:rPr>
            </w:pPr>
            <w:r w:rsidRPr="000B1B48">
              <w:rPr>
                <w:rFonts w:ascii="Times New Roman" w:hAnsi="Times New Roman"/>
                <w:b/>
                <w:sz w:val="24"/>
                <w:szCs w:val="24"/>
              </w:rPr>
              <w:t>Начисляемые баллы</w:t>
            </w:r>
          </w:p>
        </w:tc>
      </w:tr>
      <w:tr w:rsidR="00E5795B" w:rsidRPr="00533A87" w14:paraId="4DF29823" w14:textId="77777777" w:rsidTr="005362EE">
        <w:tc>
          <w:tcPr>
            <w:tcW w:w="6912" w:type="dxa"/>
          </w:tcPr>
          <w:p w14:paraId="0DCB9A8F"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Полнота выполнения задания</w:t>
            </w:r>
          </w:p>
          <w:p w14:paraId="56F508DC" w14:textId="77777777" w:rsidR="00E5795B" w:rsidRPr="00533A87" w:rsidRDefault="00E5795B" w:rsidP="005362EE">
            <w:pPr>
              <w:pStyle w:val="a7"/>
              <w:rPr>
                <w:rFonts w:ascii="Times New Roman" w:hAnsi="Times New Roman"/>
                <w:sz w:val="24"/>
                <w:szCs w:val="24"/>
              </w:rPr>
            </w:pPr>
          </w:p>
        </w:tc>
        <w:tc>
          <w:tcPr>
            <w:tcW w:w="2658" w:type="dxa"/>
          </w:tcPr>
          <w:p w14:paraId="1161C082" w14:textId="77777777" w:rsidR="00E5795B" w:rsidRPr="00533A87" w:rsidRDefault="00E5795B" w:rsidP="005362EE">
            <w:pPr>
              <w:pStyle w:val="a7"/>
              <w:rPr>
                <w:rFonts w:ascii="Times New Roman" w:hAnsi="Times New Roman"/>
                <w:sz w:val="24"/>
                <w:szCs w:val="24"/>
              </w:rPr>
            </w:pPr>
          </w:p>
          <w:p w14:paraId="6E22F3DF"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20</w:t>
            </w:r>
          </w:p>
        </w:tc>
      </w:tr>
      <w:tr w:rsidR="00E5795B" w:rsidRPr="00533A87" w14:paraId="61041227" w14:textId="77777777" w:rsidTr="005362EE">
        <w:tc>
          <w:tcPr>
            <w:tcW w:w="6912" w:type="dxa"/>
          </w:tcPr>
          <w:p w14:paraId="6EC366BB"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Информационная точность перевода</w:t>
            </w:r>
          </w:p>
        </w:tc>
        <w:tc>
          <w:tcPr>
            <w:tcW w:w="2658" w:type="dxa"/>
          </w:tcPr>
          <w:p w14:paraId="594902FA"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10</w:t>
            </w:r>
          </w:p>
        </w:tc>
      </w:tr>
      <w:tr w:rsidR="00E5795B" w:rsidRPr="00533A87" w14:paraId="62AFCD40" w14:textId="77777777" w:rsidTr="005362EE">
        <w:tc>
          <w:tcPr>
            <w:tcW w:w="6912" w:type="dxa"/>
          </w:tcPr>
          <w:p w14:paraId="74393A22"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Языковая точность перевода</w:t>
            </w:r>
          </w:p>
        </w:tc>
        <w:tc>
          <w:tcPr>
            <w:tcW w:w="2658" w:type="dxa"/>
          </w:tcPr>
          <w:p w14:paraId="52780DA1"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10</w:t>
            </w:r>
          </w:p>
        </w:tc>
      </w:tr>
      <w:tr w:rsidR="00E5795B" w:rsidRPr="00533A87" w14:paraId="3B15C266" w14:textId="77777777" w:rsidTr="005362EE">
        <w:tc>
          <w:tcPr>
            <w:tcW w:w="6912" w:type="dxa"/>
          </w:tcPr>
          <w:p w14:paraId="0D620272"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Точность оформления перевода</w:t>
            </w:r>
          </w:p>
        </w:tc>
        <w:tc>
          <w:tcPr>
            <w:tcW w:w="2658" w:type="dxa"/>
          </w:tcPr>
          <w:p w14:paraId="04047C00"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5</w:t>
            </w:r>
          </w:p>
        </w:tc>
      </w:tr>
      <w:tr w:rsidR="00E5795B" w:rsidRPr="00533A87" w14:paraId="055F80E5" w14:textId="77777777" w:rsidTr="005362EE">
        <w:tc>
          <w:tcPr>
            <w:tcW w:w="6912" w:type="dxa"/>
          </w:tcPr>
          <w:p w14:paraId="4CCF97F3"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Удачные переводческие решения</w:t>
            </w:r>
          </w:p>
        </w:tc>
        <w:tc>
          <w:tcPr>
            <w:tcW w:w="2658" w:type="dxa"/>
          </w:tcPr>
          <w:p w14:paraId="53051766"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5</w:t>
            </w:r>
          </w:p>
        </w:tc>
      </w:tr>
      <w:tr w:rsidR="00E5795B" w:rsidRPr="00533A87" w14:paraId="0F112130" w14:textId="77777777" w:rsidTr="005362EE">
        <w:tc>
          <w:tcPr>
            <w:tcW w:w="6912" w:type="dxa"/>
          </w:tcPr>
          <w:p w14:paraId="3BE086B1" w14:textId="77777777" w:rsidR="00E5795B" w:rsidRPr="000B1B48" w:rsidRDefault="00E5795B" w:rsidP="005362EE">
            <w:pPr>
              <w:pStyle w:val="a7"/>
              <w:rPr>
                <w:rFonts w:ascii="Times New Roman" w:hAnsi="Times New Roman"/>
                <w:b/>
                <w:sz w:val="24"/>
                <w:szCs w:val="24"/>
              </w:rPr>
            </w:pPr>
            <w:r w:rsidRPr="000B1B48">
              <w:rPr>
                <w:rFonts w:ascii="Times New Roman" w:hAnsi="Times New Roman"/>
                <w:b/>
                <w:sz w:val="24"/>
                <w:szCs w:val="24"/>
              </w:rPr>
              <w:t>Всего</w:t>
            </w:r>
          </w:p>
        </w:tc>
        <w:tc>
          <w:tcPr>
            <w:tcW w:w="2658" w:type="dxa"/>
          </w:tcPr>
          <w:p w14:paraId="2F9C024D" w14:textId="77777777" w:rsidR="00E5795B" w:rsidRPr="00533A87" w:rsidRDefault="00E5795B" w:rsidP="005362EE">
            <w:pPr>
              <w:pStyle w:val="a7"/>
              <w:rPr>
                <w:rFonts w:ascii="Times New Roman" w:hAnsi="Times New Roman"/>
                <w:sz w:val="24"/>
                <w:szCs w:val="24"/>
              </w:rPr>
            </w:pPr>
            <w:r w:rsidRPr="00533A87">
              <w:rPr>
                <w:rFonts w:ascii="Times New Roman" w:hAnsi="Times New Roman"/>
                <w:sz w:val="24"/>
                <w:szCs w:val="24"/>
              </w:rPr>
              <w:t>50</w:t>
            </w:r>
          </w:p>
        </w:tc>
      </w:tr>
    </w:tbl>
    <w:p w14:paraId="1F32E06B" w14:textId="77777777" w:rsidR="00E5795B" w:rsidRDefault="00E5795B" w:rsidP="00E5795B">
      <w:pPr>
        <w:pStyle w:val="a7"/>
        <w:rPr>
          <w:rFonts w:ascii="Times New Roman" w:hAnsi="Times New Roman" w:cs="Times New Roman"/>
          <w:sz w:val="24"/>
          <w:szCs w:val="24"/>
        </w:rPr>
      </w:pPr>
    </w:p>
    <w:p w14:paraId="7DD82243" w14:textId="77777777" w:rsidR="00E5795B" w:rsidRPr="000B1B48" w:rsidRDefault="00E5795B" w:rsidP="00E5795B">
      <w:pPr>
        <w:spacing w:line="360" w:lineRule="auto"/>
      </w:pPr>
    </w:p>
    <w:p w14:paraId="67A769C9" w14:textId="77777777" w:rsidR="00E5795B" w:rsidRPr="0011190E" w:rsidRDefault="00E5795B" w:rsidP="00E5795B">
      <w:pPr>
        <w:pStyle w:val="a7"/>
        <w:ind w:firstLine="708"/>
        <w:jc w:val="both"/>
        <w:rPr>
          <w:rFonts w:ascii="Times New Roman" w:hAnsi="Times New Roman" w:cs="Times New Roman"/>
          <w:b/>
          <w:sz w:val="24"/>
          <w:szCs w:val="24"/>
        </w:rPr>
      </w:pPr>
      <w:r w:rsidRPr="0011190E">
        <w:rPr>
          <w:rFonts w:ascii="Times New Roman" w:hAnsi="Times New Roman" w:cs="Times New Roman"/>
          <w:b/>
          <w:sz w:val="24"/>
          <w:szCs w:val="24"/>
        </w:rPr>
        <w:t>Правила начисления баллов</w:t>
      </w:r>
    </w:p>
    <w:p w14:paraId="1C923131"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1.Полнота выполнения задания:</w:t>
      </w:r>
    </w:p>
    <w:p w14:paraId="2F75F13B" w14:textId="77777777" w:rsidR="00E5795B" w:rsidRPr="0011190E" w:rsidRDefault="00E5795B" w:rsidP="00E5795B">
      <w:pPr>
        <w:pStyle w:val="a7"/>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1190E">
        <w:rPr>
          <w:rFonts w:ascii="Times New Roman" w:hAnsi="Times New Roman" w:cs="Times New Roman"/>
          <w:sz w:val="24"/>
          <w:szCs w:val="24"/>
        </w:rPr>
        <w:t xml:space="preserve">текст переведен полностью   – 20 баллов </w:t>
      </w:r>
    </w:p>
    <w:p w14:paraId="5AB42266" w14:textId="77777777" w:rsidR="00E5795B" w:rsidRPr="0011190E" w:rsidRDefault="00E5795B" w:rsidP="00E5795B">
      <w:pPr>
        <w:pStyle w:val="a7"/>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1190E">
        <w:rPr>
          <w:rFonts w:ascii="Times New Roman" w:hAnsi="Times New Roman" w:cs="Times New Roman"/>
          <w:sz w:val="24"/>
          <w:szCs w:val="24"/>
        </w:rPr>
        <w:t>переведено 2/3 текста          -  15</w:t>
      </w:r>
      <w:r>
        <w:rPr>
          <w:rFonts w:ascii="Times New Roman" w:hAnsi="Times New Roman" w:cs="Times New Roman"/>
          <w:sz w:val="24"/>
          <w:szCs w:val="24"/>
        </w:rPr>
        <w:t xml:space="preserve"> баллов</w:t>
      </w:r>
    </w:p>
    <w:p w14:paraId="4B988536" w14:textId="77777777" w:rsidR="00E5795B" w:rsidRPr="0011190E" w:rsidRDefault="00E5795B" w:rsidP="00E5795B">
      <w:pPr>
        <w:pStyle w:val="a7"/>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1190E">
        <w:rPr>
          <w:rFonts w:ascii="Times New Roman" w:hAnsi="Times New Roman" w:cs="Times New Roman"/>
          <w:sz w:val="24"/>
          <w:szCs w:val="24"/>
        </w:rPr>
        <w:t>переведено 1/3 текста          -  10</w:t>
      </w:r>
      <w:r>
        <w:rPr>
          <w:rFonts w:ascii="Times New Roman" w:hAnsi="Times New Roman" w:cs="Times New Roman"/>
          <w:sz w:val="24"/>
          <w:szCs w:val="24"/>
        </w:rPr>
        <w:t xml:space="preserve"> баллов</w:t>
      </w:r>
    </w:p>
    <w:p w14:paraId="353B4082" w14:textId="77777777" w:rsidR="00E5795B" w:rsidRDefault="00E5795B" w:rsidP="00E5795B">
      <w:pPr>
        <w:pStyle w:val="a7"/>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1190E">
        <w:rPr>
          <w:rFonts w:ascii="Times New Roman" w:hAnsi="Times New Roman" w:cs="Times New Roman"/>
          <w:sz w:val="24"/>
          <w:szCs w:val="24"/>
        </w:rPr>
        <w:t xml:space="preserve">переведено менее 1/3 текста - 5 баллов  </w:t>
      </w:r>
    </w:p>
    <w:p w14:paraId="3D26978A" w14:textId="77777777" w:rsidR="00E5795B" w:rsidRPr="0011190E" w:rsidRDefault="00E5795B" w:rsidP="00E5795B">
      <w:pPr>
        <w:pStyle w:val="a7"/>
        <w:ind w:firstLine="708"/>
        <w:jc w:val="both"/>
        <w:rPr>
          <w:rFonts w:ascii="Times New Roman" w:hAnsi="Times New Roman" w:cs="Times New Roman"/>
          <w:sz w:val="24"/>
          <w:szCs w:val="24"/>
        </w:rPr>
      </w:pPr>
    </w:p>
    <w:p w14:paraId="0C905A95"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2.Информационная точность перевода:</w:t>
      </w:r>
    </w:p>
    <w:p w14:paraId="18EFCA9E"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w:t>
      </w:r>
      <w:r>
        <w:rPr>
          <w:rFonts w:ascii="Times New Roman" w:hAnsi="Times New Roman" w:cs="Times New Roman"/>
          <w:sz w:val="24"/>
          <w:szCs w:val="24"/>
        </w:rPr>
        <w:tab/>
      </w:r>
      <w:r w:rsidRPr="0011190E">
        <w:rPr>
          <w:rFonts w:ascii="Times New Roman" w:hAnsi="Times New Roman" w:cs="Times New Roman"/>
          <w:sz w:val="24"/>
          <w:szCs w:val="24"/>
        </w:rPr>
        <w:t xml:space="preserve"> 1) Грубая смысловая ошибка (полное искажение </w:t>
      </w:r>
    </w:p>
    <w:p w14:paraId="423CC3A0"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смысла оригинала) = 1 полная ошибка</w:t>
      </w:r>
    </w:p>
    <w:p w14:paraId="30299BC1"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w:t>
      </w:r>
      <w:r>
        <w:rPr>
          <w:rFonts w:ascii="Times New Roman" w:hAnsi="Times New Roman" w:cs="Times New Roman"/>
          <w:sz w:val="24"/>
          <w:szCs w:val="24"/>
        </w:rPr>
        <w:tab/>
      </w:r>
      <w:r w:rsidRPr="0011190E">
        <w:rPr>
          <w:rFonts w:ascii="Times New Roman" w:hAnsi="Times New Roman" w:cs="Times New Roman"/>
          <w:sz w:val="24"/>
          <w:szCs w:val="24"/>
        </w:rPr>
        <w:t xml:space="preserve"> 2) Незначительная смысловая ошибка (частичное </w:t>
      </w:r>
    </w:p>
    <w:p w14:paraId="474911A8"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искажение смысла оригинала) = 0,5 полной ошибки</w:t>
      </w:r>
    </w:p>
    <w:p w14:paraId="59372C00" w14:textId="77777777" w:rsidR="00E5795B"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w:t>
      </w:r>
      <w:r>
        <w:rPr>
          <w:rFonts w:ascii="Times New Roman" w:hAnsi="Times New Roman" w:cs="Times New Roman"/>
          <w:sz w:val="24"/>
          <w:szCs w:val="24"/>
        </w:rPr>
        <w:tab/>
      </w:r>
      <w:r w:rsidRPr="0011190E">
        <w:rPr>
          <w:rFonts w:ascii="Times New Roman" w:hAnsi="Times New Roman" w:cs="Times New Roman"/>
          <w:sz w:val="24"/>
          <w:szCs w:val="24"/>
        </w:rPr>
        <w:t xml:space="preserve">  3) Смысловая неточность (требует уточнения) = 0,3 полной ошибки</w:t>
      </w:r>
    </w:p>
    <w:p w14:paraId="349FF144" w14:textId="77777777" w:rsidR="00E5795B" w:rsidRPr="0011190E" w:rsidRDefault="00E5795B" w:rsidP="00E5795B">
      <w:pPr>
        <w:pStyle w:val="a7"/>
        <w:jc w:val="both"/>
        <w:rPr>
          <w:rFonts w:ascii="Times New Roman" w:hAnsi="Times New Roman" w:cs="Times New Roman"/>
          <w:sz w:val="24"/>
          <w:szCs w:val="24"/>
        </w:rPr>
      </w:pPr>
    </w:p>
    <w:p w14:paraId="76F77B71"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текст переведен без грубых смысловых ошибок,</w:t>
      </w:r>
    </w:p>
    <w:p w14:paraId="0F4791AB"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допустимо 0,3 полной ошибки                                 - 10 баллов</w:t>
      </w:r>
    </w:p>
    <w:p w14:paraId="47AC0B16"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текст переведен без грубых смысловых ошибок,</w:t>
      </w:r>
    </w:p>
    <w:p w14:paraId="2E322D26"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допустимо 0,8 полной ошибки                                 - 8</w:t>
      </w:r>
      <w:r>
        <w:rPr>
          <w:rFonts w:ascii="Times New Roman" w:hAnsi="Times New Roman" w:cs="Times New Roman"/>
          <w:sz w:val="24"/>
          <w:szCs w:val="24"/>
        </w:rPr>
        <w:t xml:space="preserve"> баллов</w:t>
      </w:r>
    </w:p>
    <w:p w14:paraId="55FAE2B2"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текст переведен без грубых смысловых ошибок,</w:t>
      </w:r>
    </w:p>
    <w:p w14:paraId="14D7A2FB"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допустимы 1,5 полных ошибок                                - 6</w:t>
      </w:r>
      <w:r>
        <w:rPr>
          <w:rFonts w:ascii="Times New Roman" w:hAnsi="Times New Roman" w:cs="Times New Roman"/>
          <w:sz w:val="24"/>
          <w:szCs w:val="24"/>
        </w:rPr>
        <w:t xml:space="preserve"> баллов</w:t>
      </w:r>
    </w:p>
    <w:p w14:paraId="2F942245"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текст переведен с 1 грубой смысловой ошибкой,</w:t>
      </w:r>
    </w:p>
    <w:p w14:paraId="60F3758D"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допустимы в общей сложности 3 полные ошибки      - 4 балла</w:t>
      </w:r>
    </w:p>
    <w:p w14:paraId="76F17CCF"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текст переведен с 2 грубыми смысловыми ошибками,</w:t>
      </w:r>
    </w:p>
    <w:p w14:paraId="294E0231"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допустимы в общей сложности 4 полные ошибки      - 2 балл</w:t>
      </w:r>
      <w:r>
        <w:rPr>
          <w:rFonts w:ascii="Times New Roman" w:hAnsi="Times New Roman" w:cs="Times New Roman"/>
          <w:sz w:val="24"/>
          <w:szCs w:val="24"/>
        </w:rPr>
        <w:t>а</w:t>
      </w:r>
    </w:p>
    <w:p w14:paraId="30B6E858" w14:textId="77777777" w:rsidR="00E5795B"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в тексте больше 3 грубых смысловых ошибок          - 0 баллов</w:t>
      </w:r>
    </w:p>
    <w:p w14:paraId="73FC49F0" w14:textId="77777777" w:rsidR="00E5795B" w:rsidRPr="0011190E" w:rsidRDefault="00E5795B" w:rsidP="00E5795B">
      <w:pPr>
        <w:pStyle w:val="a7"/>
        <w:jc w:val="both"/>
        <w:rPr>
          <w:rFonts w:ascii="Times New Roman" w:hAnsi="Times New Roman" w:cs="Times New Roman"/>
          <w:sz w:val="24"/>
          <w:szCs w:val="24"/>
        </w:rPr>
      </w:pPr>
    </w:p>
    <w:p w14:paraId="30AD7174"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3. Языковая точность перевода:</w:t>
      </w:r>
    </w:p>
    <w:p w14:paraId="08E62CF6"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1) Грубая грамматическая/синтаксическая/стилистическая</w:t>
      </w:r>
    </w:p>
    <w:p w14:paraId="0157873A"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ошибка (нарушение норм русского языка, приводящее к</w:t>
      </w:r>
    </w:p>
    <w:p w14:paraId="15EB75D8"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искажению смысла оригинала) = 0,5 полной ошибки</w:t>
      </w:r>
    </w:p>
    <w:p w14:paraId="051494AC"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2) Незначительная грамматическая/синтаксическая/</w:t>
      </w:r>
    </w:p>
    <w:p w14:paraId="0198481E"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стилистическая ошибка (нарушение норм русского языка,</w:t>
      </w:r>
    </w:p>
    <w:p w14:paraId="4A135684"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не искажающее смысл оригинала) = 0,3 полной ошибки</w:t>
      </w:r>
    </w:p>
    <w:p w14:paraId="62EADD35" w14:textId="77777777" w:rsidR="00E5795B" w:rsidRPr="0011190E"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3) Орфографическая ошибка = 0,3 полной ошибки</w:t>
      </w:r>
    </w:p>
    <w:p w14:paraId="67352061" w14:textId="77777777" w:rsidR="00E5795B" w:rsidRDefault="00E5795B" w:rsidP="00E5795B">
      <w:pPr>
        <w:pStyle w:val="a7"/>
        <w:jc w:val="both"/>
        <w:rPr>
          <w:rFonts w:ascii="Times New Roman" w:hAnsi="Times New Roman" w:cs="Times New Roman"/>
          <w:sz w:val="24"/>
          <w:szCs w:val="24"/>
        </w:rPr>
      </w:pPr>
      <w:r w:rsidRPr="0011190E">
        <w:rPr>
          <w:rFonts w:ascii="Times New Roman" w:hAnsi="Times New Roman" w:cs="Times New Roman"/>
          <w:sz w:val="24"/>
          <w:szCs w:val="24"/>
        </w:rPr>
        <w:t xml:space="preserve">     4) Пунктуационная ошибка    = 0,2 полной ошибки </w:t>
      </w:r>
    </w:p>
    <w:p w14:paraId="7C28192E" w14:textId="77777777" w:rsidR="00E5795B" w:rsidRPr="0011190E" w:rsidRDefault="00E5795B" w:rsidP="00E5795B">
      <w:pPr>
        <w:pStyle w:val="a7"/>
        <w:jc w:val="both"/>
        <w:rPr>
          <w:rFonts w:ascii="Times New Roman" w:hAnsi="Times New Roman" w:cs="Times New Roman"/>
          <w:sz w:val="24"/>
          <w:szCs w:val="24"/>
        </w:rPr>
      </w:pPr>
    </w:p>
    <w:p w14:paraId="295AE1CA"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в тексте перевода нет языковых ошибок                   - 10 баллов</w:t>
      </w:r>
    </w:p>
    <w:p w14:paraId="1E94C166"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в тексте перевода допущено до 1 полных ошибок      - 8</w:t>
      </w:r>
      <w:r>
        <w:rPr>
          <w:rFonts w:ascii="Times New Roman" w:hAnsi="Times New Roman" w:cs="Times New Roman"/>
          <w:sz w:val="24"/>
          <w:szCs w:val="24"/>
        </w:rPr>
        <w:t xml:space="preserve"> баллов</w:t>
      </w:r>
    </w:p>
    <w:p w14:paraId="4BCC36AD"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в тексте перевода допущено1,5 полных ошибок        - 6</w:t>
      </w:r>
      <w:r>
        <w:rPr>
          <w:rFonts w:ascii="Times New Roman" w:hAnsi="Times New Roman" w:cs="Times New Roman"/>
          <w:sz w:val="24"/>
          <w:szCs w:val="24"/>
        </w:rPr>
        <w:t xml:space="preserve"> баллов</w:t>
      </w:r>
    </w:p>
    <w:p w14:paraId="745A75C4"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в тексте перевода допущено 2 полные ошибки           - 4 балла</w:t>
      </w:r>
    </w:p>
    <w:p w14:paraId="4D64E81F"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в тексте перевода допущено до 3 полных ошибок       - 2 балл</w:t>
      </w:r>
      <w:r>
        <w:rPr>
          <w:rFonts w:ascii="Times New Roman" w:hAnsi="Times New Roman" w:cs="Times New Roman"/>
          <w:sz w:val="24"/>
          <w:szCs w:val="24"/>
        </w:rPr>
        <w:t>а</w:t>
      </w:r>
    </w:p>
    <w:p w14:paraId="3329DA49" w14:textId="77777777" w:rsidR="00E5795B"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в тексте перевода допущено больше 3 полных ошибок - 0 баллов</w:t>
      </w:r>
    </w:p>
    <w:p w14:paraId="67A7E102" w14:textId="77777777" w:rsidR="00E5795B" w:rsidRPr="0011190E" w:rsidRDefault="00E5795B" w:rsidP="00E5795B">
      <w:pPr>
        <w:pStyle w:val="a7"/>
        <w:ind w:firstLine="708"/>
        <w:jc w:val="both"/>
        <w:rPr>
          <w:rFonts w:ascii="Times New Roman" w:hAnsi="Times New Roman" w:cs="Times New Roman"/>
          <w:sz w:val="24"/>
          <w:szCs w:val="24"/>
        </w:rPr>
      </w:pPr>
    </w:p>
    <w:p w14:paraId="2E6FF64D"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4. Точность оформления перевода.</w:t>
      </w:r>
    </w:p>
    <w:p w14:paraId="1848A305"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Оформление письменного перевода предполагает сохранение структуры оригинального текста (заголовки, подзаголовки, абзацы). Особое внимание требуется обратить на оформление следующих фрагментов текста:</w:t>
      </w:r>
    </w:p>
    <w:p w14:paraId="35A2AF63" w14:textId="77777777" w:rsidR="00E5795B" w:rsidRPr="0011190E" w:rsidRDefault="00E5795B" w:rsidP="00E5795B">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1190E">
        <w:rPr>
          <w:rFonts w:ascii="Times New Roman" w:hAnsi="Times New Roman" w:cs="Times New Roman"/>
          <w:sz w:val="24"/>
          <w:szCs w:val="24"/>
        </w:rPr>
        <w:t xml:space="preserve">заголовки (без точки в конце, в английском знаменательные части речи с большой буквы); </w:t>
      </w:r>
    </w:p>
    <w:p w14:paraId="3D2F4820" w14:textId="77777777" w:rsidR="00E5795B" w:rsidRPr="0011190E" w:rsidRDefault="00E5795B" w:rsidP="00E5795B">
      <w:pPr>
        <w:pStyle w:val="a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11190E">
        <w:rPr>
          <w:rFonts w:ascii="Times New Roman" w:hAnsi="Times New Roman" w:cs="Times New Roman"/>
          <w:sz w:val="24"/>
          <w:szCs w:val="24"/>
        </w:rPr>
        <w:t>цифровая информация (в связи с отличием в традиции написания чисел при использовании арабских цифр).</w:t>
      </w:r>
    </w:p>
    <w:p w14:paraId="59EEC153"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 xml:space="preserve">При отсутствии особых указаний печатное оформление переводного текста должно </w:t>
      </w:r>
      <w:r w:rsidRPr="0011190E">
        <w:rPr>
          <w:rFonts w:ascii="Times New Roman" w:hAnsi="Times New Roman" w:cs="Times New Roman"/>
          <w:kern w:val="2"/>
          <w:sz w:val="24"/>
          <w:szCs w:val="24"/>
        </w:rPr>
        <w:t>соответствовать</w:t>
      </w:r>
      <w:r w:rsidRPr="0011190E">
        <w:rPr>
          <w:rFonts w:ascii="Times New Roman" w:hAnsi="Times New Roman" w:cs="Times New Roman"/>
          <w:sz w:val="24"/>
          <w:szCs w:val="24"/>
        </w:rPr>
        <w:t xml:space="preserve"> оформлению исходного текста. Рекомендуется осуществлять перевод в формате текстового редактора Microsoft Word. </w:t>
      </w:r>
    </w:p>
    <w:p w14:paraId="377B74DB" w14:textId="77777777" w:rsidR="00E5795B" w:rsidRPr="0011190E" w:rsidRDefault="00E5795B" w:rsidP="00E5795B">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1190E">
        <w:rPr>
          <w:rFonts w:ascii="Times New Roman" w:hAnsi="Times New Roman" w:cs="Times New Roman"/>
          <w:sz w:val="24"/>
          <w:szCs w:val="24"/>
        </w:rPr>
        <w:t>Перевод оформлен в соответствии с оформлением исходного текста с соблюдением условий работы в текстовом редакторе Microsoft Word           -  5</w:t>
      </w:r>
      <w:r>
        <w:rPr>
          <w:rFonts w:ascii="Times New Roman" w:hAnsi="Times New Roman" w:cs="Times New Roman"/>
          <w:sz w:val="24"/>
          <w:szCs w:val="24"/>
        </w:rPr>
        <w:t xml:space="preserve"> баллов</w:t>
      </w:r>
    </w:p>
    <w:p w14:paraId="163EB806" w14:textId="77777777" w:rsidR="00E5795B" w:rsidRPr="0011190E" w:rsidRDefault="00E5795B" w:rsidP="00E5795B">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1190E">
        <w:rPr>
          <w:rFonts w:ascii="Times New Roman" w:hAnsi="Times New Roman" w:cs="Times New Roman"/>
          <w:sz w:val="24"/>
          <w:szCs w:val="24"/>
        </w:rPr>
        <w:t>Перевод оформлен без соблюдения соответствия с оформлением исходного текста, но с соблюдением условий работы в текстовом редакторе Microsoft Word   - 3 балл</w:t>
      </w:r>
      <w:r>
        <w:rPr>
          <w:rFonts w:ascii="Times New Roman" w:hAnsi="Times New Roman" w:cs="Times New Roman"/>
          <w:sz w:val="24"/>
          <w:szCs w:val="24"/>
        </w:rPr>
        <w:t>а</w:t>
      </w:r>
    </w:p>
    <w:p w14:paraId="7F267613" w14:textId="77777777" w:rsidR="00E5795B" w:rsidRPr="0011190E" w:rsidRDefault="00E5795B" w:rsidP="00E5795B">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1190E">
        <w:rPr>
          <w:rFonts w:ascii="Times New Roman" w:hAnsi="Times New Roman" w:cs="Times New Roman"/>
          <w:sz w:val="24"/>
          <w:szCs w:val="24"/>
        </w:rPr>
        <w:t>Перевод оформлен без соблюдения соответствия с оформлением исходного текста и без соблюдения условий работы в текстовом редакторе Microsoft Word   - 0 баллов</w:t>
      </w:r>
    </w:p>
    <w:p w14:paraId="018CA414" w14:textId="77777777" w:rsidR="00E5795B" w:rsidRDefault="00E5795B" w:rsidP="00E5795B">
      <w:pPr>
        <w:pStyle w:val="a7"/>
        <w:jc w:val="both"/>
        <w:rPr>
          <w:rFonts w:ascii="Times New Roman" w:hAnsi="Times New Roman" w:cs="Times New Roman"/>
          <w:sz w:val="24"/>
          <w:szCs w:val="24"/>
        </w:rPr>
      </w:pPr>
    </w:p>
    <w:p w14:paraId="0B7F3968" w14:textId="77777777" w:rsidR="00E5795B" w:rsidRPr="0011190E"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5.Удачные переводческие решения.</w:t>
      </w:r>
    </w:p>
    <w:p w14:paraId="2ACA0FB8" w14:textId="77777777" w:rsidR="00E5795B" w:rsidRDefault="00E5795B" w:rsidP="00E5795B">
      <w:pPr>
        <w:pStyle w:val="a7"/>
        <w:ind w:firstLine="708"/>
        <w:jc w:val="both"/>
        <w:rPr>
          <w:rFonts w:ascii="Times New Roman" w:hAnsi="Times New Roman" w:cs="Times New Roman"/>
          <w:sz w:val="24"/>
          <w:szCs w:val="24"/>
        </w:rPr>
      </w:pPr>
      <w:r w:rsidRPr="0011190E">
        <w:rPr>
          <w:rFonts w:ascii="Times New Roman" w:hAnsi="Times New Roman" w:cs="Times New Roman"/>
          <w:sz w:val="24"/>
          <w:szCs w:val="24"/>
        </w:rPr>
        <w:t>Текст переведен с сохранением семантико-стилистических соответствий между оригиналом и переводом     - 5</w:t>
      </w:r>
      <w:r>
        <w:rPr>
          <w:rFonts w:ascii="Times New Roman" w:hAnsi="Times New Roman" w:cs="Times New Roman"/>
          <w:sz w:val="24"/>
          <w:szCs w:val="24"/>
        </w:rPr>
        <w:t xml:space="preserve"> баллов</w:t>
      </w:r>
      <w:r w:rsidRPr="0011190E">
        <w:rPr>
          <w:rFonts w:ascii="Times New Roman" w:hAnsi="Times New Roman" w:cs="Times New Roman"/>
          <w:sz w:val="24"/>
          <w:szCs w:val="24"/>
        </w:rPr>
        <w:t>.</w:t>
      </w:r>
    </w:p>
    <w:p w14:paraId="24C9C905" w14:textId="77777777" w:rsidR="00E5795B" w:rsidRDefault="00E5795B" w:rsidP="00E5795B">
      <w:pPr>
        <w:pStyle w:val="a7"/>
        <w:jc w:val="both"/>
        <w:rPr>
          <w:rFonts w:ascii="Times New Roman" w:hAnsi="Times New Roman" w:cs="Times New Roman"/>
          <w:sz w:val="24"/>
          <w:szCs w:val="24"/>
        </w:rPr>
      </w:pPr>
    </w:p>
    <w:p w14:paraId="04B26D7B" w14:textId="77777777" w:rsidR="00D40A37" w:rsidRDefault="00D40A37" w:rsidP="00E5795B">
      <w:pPr>
        <w:pStyle w:val="a7"/>
        <w:jc w:val="both"/>
        <w:rPr>
          <w:rFonts w:ascii="Times New Roman" w:hAnsi="Times New Roman" w:cs="Times New Roman"/>
          <w:b/>
          <w:sz w:val="24"/>
          <w:szCs w:val="24"/>
        </w:rPr>
      </w:pPr>
    </w:p>
    <w:p w14:paraId="4FE83D9F" w14:textId="77777777" w:rsidR="00D40A37" w:rsidRDefault="00D40A37" w:rsidP="00E5795B">
      <w:pPr>
        <w:pStyle w:val="a7"/>
        <w:jc w:val="both"/>
        <w:rPr>
          <w:rFonts w:ascii="Times New Roman" w:hAnsi="Times New Roman" w:cs="Times New Roman"/>
          <w:b/>
          <w:sz w:val="24"/>
          <w:szCs w:val="24"/>
        </w:rPr>
      </w:pPr>
    </w:p>
    <w:p w14:paraId="1E57A5B0" w14:textId="77777777" w:rsidR="00D40A37" w:rsidRDefault="00D40A37" w:rsidP="00E5795B">
      <w:pPr>
        <w:pStyle w:val="a7"/>
        <w:jc w:val="both"/>
        <w:rPr>
          <w:rFonts w:ascii="Times New Roman" w:hAnsi="Times New Roman" w:cs="Times New Roman"/>
          <w:b/>
          <w:sz w:val="24"/>
          <w:szCs w:val="24"/>
        </w:rPr>
      </w:pPr>
    </w:p>
    <w:p w14:paraId="6BD2B95D" w14:textId="77777777" w:rsidR="00D40A37" w:rsidRDefault="00D40A37" w:rsidP="00E5795B">
      <w:pPr>
        <w:pStyle w:val="a7"/>
        <w:jc w:val="both"/>
        <w:rPr>
          <w:rFonts w:ascii="Times New Roman" w:hAnsi="Times New Roman" w:cs="Times New Roman"/>
          <w:b/>
          <w:sz w:val="24"/>
          <w:szCs w:val="24"/>
        </w:rPr>
      </w:pPr>
    </w:p>
    <w:p w14:paraId="6C31855D" w14:textId="237C1F8A" w:rsidR="00E5795B" w:rsidRPr="00CE6D51" w:rsidRDefault="00E5795B" w:rsidP="00E5795B">
      <w:pPr>
        <w:pStyle w:val="a7"/>
        <w:jc w:val="both"/>
        <w:rPr>
          <w:rFonts w:ascii="Times New Roman" w:hAnsi="Times New Roman" w:cs="Times New Roman"/>
          <w:b/>
          <w:sz w:val="24"/>
          <w:szCs w:val="24"/>
        </w:rPr>
      </w:pPr>
      <w:r w:rsidRPr="00CE6D51">
        <w:rPr>
          <w:rFonts w:ascii="Times New Roman" w:hAnsi="Times New Roman" w:cs="Times New Roman"/>
          <w:b/>
          <w:sz w:val="24"/>
          <w:szCs w:val="24"/>
        </w:rPr>
        <w:t>3. Перечень используемого оборудования, инструментов и расходных материалов</w:t>
      </w:r>
    </w:p>
    <w:p w14:paraId="42D6405A" w14:textId="77777777" w:rsidR="00E5795B" w:rsidRDefault="00E5795B" w:rsidP="00E5795B">
      <w:pPr>
        <w:pStyle w:val="a7"/>
        <w:jc w:val="both"/>
        <w:rPr>
          <w:rFonts w:ascii="Times New Roman" w:hAnsi="Times New Roman" w:cs="Times New Roman"/>
          <w:sz w:val="24"/>
          <w:szCs w:val="24"/>
        </w:rPr>
      </w:pPr>
    </w:p>
    <w:p w14:paraId="306F8CCC" w14:textId="77777777" w:rsidR="00E5795B" w:rsidRDefault="00E5795B" w:rsidP="00E5795B">
      <w:pPr>
        <w:pStyle w:val="a7"/>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695"/>
        <w:gridCol w:w="2775"/>
        <w:gridCol w:w="2143"/>
        <w:gridCol w:w="1772"/>
        <w:gridCol w:w="1960"/>
      </w:tblGrid>
      <w:tr w:rsidR="00E5795B" w14:paraId="3D0A1DA8" w14:textId="77777777" w:rsidTr="005362EE">
        <w:tc>
          <w:tcPr>
            <w:tcW w:w="10308" w:type="dxa"/>
            <w:gridSpan w:val="5"/>
          </w:tcPr>
          <w:p w14:paraId="42792841"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ПЕРЕЧЕНЬ ОБОРУДОВАНИЯ НА 1-ГО УЧАСТНИКА (конкурсная площадка)</w:t>
            </w:r>
          </w:p>
        </w:tc>
      </w:tr>
      <w:tr w:rsidR="00E5795B" w14:paraId="20F1F594" w14:textId="77777777" w:rsidTr="005362EE">
        <w:tc>
          <w:tcPr>
            <w:tcW w:w="10308" w:type="dxa"/>
            <w:gridSpan w:val="5"/>
          </w:tcPr>
          <w:p w14:paraId="482079EB"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Оборудование, инструменты, ПО</w:t>
            </w:r>
          </w:p>
        </w:tc>
      </w:tr>
      <w:tr w:rsidR="00E5795B" w14:paraId="00239B54" w14:textId="77777777" w:rsidTr="005362EE">
        <w:tc>
          <w:tcPr>
            <w:tcW w:w="832" w:type="dxa"/>
          </w:tcPr>
          <w:p w14:paraId="7D66F3FF"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w:t>
            </w:r>
          </w:p>
        </w:tc>
        <w:tc>
          <w:tcPr>
            <w:tcW w:w="3245" w:type="dxa"/>
          </w:tcPr>
          <w:p w14:paraId="71AB778B"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5A15FDB7"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18B336D1"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2E4AA188"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Кол-во</w:t>
            </w:r>
          </w:p>
        </w:tc>
      </w:tr>
      <w:tr w:rsidR="00E5795B" w14:paraId="6AD95D78" w14:textId="77777777" w:rsidTr="005362EE">
        <w:tc>
          <w:tcPr>
            <w:tcW w:w="832" w:type="dxa"/>
          </w:tcPr>
          <w:p w14:paraId="710A8C7A"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1.</w:t>
            </w:r>
          </w:p>
        </w:tc>
        <w:tc>
          <w:tcPr>
            <w:tcW w:w="3245" w:type="dxa"/>
          </w:tcPr>
          <w:p w14:paraId="3CBC0F8B"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Компьютер (Core i5, 4GB ОЗУ, 500ГB H</w:t>
            </w:r>
            <w:r w:rsidRPr="007C2E87">
              <w:rPr>
                <w:rFonts w:ascii="Times New Roman" w:hAnsi="Times New Roman"/>
                <w:sz w:val="24"/>
                <w:szCs w:val="24"/>
                <w:lang w:val="en-US"/>
              </w:rPr>
              <w:t>D</w:t>
            </w:r>
            <w:r w:rsidRPr="007C2E87">
              <w:rPr>
                <w:rFonts w:ascii="Times New Roman" w:hAnsi="Times New Roman"/>
                <w:sz w:val="24"/>
                <w:szCs w:val="24"/>
              </w:rPr>
              <w:t xml:space="preserve">D, Монитор 19", ИБП на 650 Вт, мышь, клавиатура) </w:t>
            </w:r>
          </w:p>
          <w:p w14:paraId="15AD2D07" w14:textId="77777777" w:rsidR="00E5795B" w:rsidRPr="007C2E87" w:rsidRDefault="00E5795B" w:rsidP="005362EE">
            <w:pPr>
              <w:pStyle w:val="a7"/>
              <w:jc w:val="both"/>
              <w:rPr>
                <w:rFonts w:ascii="Times New Roman" w:hAnsi="Times New Roman"/>
                <w:sz w:val="24"/>
                <w:szCs w:val="24"/>
              </w:rPr>
            </w:pPr>
          </w:p>
        </w:tc>
        <w:tc>
          <w:tcPr>
            <w:tcW w:w="2143" w:type="dxa"/>
          </w:tcPr>
          <w:p w14:paraId="2FA51DBE" w14:textId="77777777" w:rsidR="00E5795B" w:rsidRPr="007C2E87" w:rsidRDefault="00E5795B" w:rsidP="005362EE">
            <w:pPr>
              <w:pStyle w:val="a7"/>
              <w:jc w:val="both"/>
              <w:rPr>
                <w:rFonts w:ascii="Times New Roman" w:hAnsi="Times New Roman"/>
                <w:sz w:val="24"/>
                <w:szCs w:val="24"/>
              </w:rPr>
            </w:pPr>
          </w:p>
        </w:tc>
        <w:tc>
          <w:tcPr>
            <w:tcW w:w="2037" w:type="dxa"/>
          </w:tcPr>
          <w:p w14:paraId="6C72BE57"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шт.</w:t>
            </w:r>
          </w:p>
        </w:tc>
        <w:tc>
          <w:tcPr>
            <w:tcW w:w="2051" w:type="dxa"/>
          </w:tcPr>
          <w:p w14:paraId="08FCF1EA"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1</w:t>
            </w:r>
          </w:p>
        </w:tc>
      </w:tr>
      <w:tr w:rsidR="00E5795B" w14:paraId="4281BA16" w14:textId="77777777" w:rsidTr="005362EE">
        <w:tc>
          <w:tcPr>
            <w:tcW w:w="832" w:type="dxa"/>
          </w:tcPr>
          <w:p w14:paraId="2FE3BF07"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2.</w:t>
            </w:r>
          </w:p>
        </w:tc>
        <w:tc>
          <w:tcPr>
            <w:tcW w:w="3245" w:type="dxa"/>
          </w:tcPr>
          <w:p w14:paraId="4F2441E3"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Стол компьютерный</w:t>
            </w:r>
          </w:p>
          <w:p w14:paraId="3D009335" w14:textId="77777777" w:rsidR="00E5795B" w:rsidRPr="007C2E87" w:rsidRDefault="00E5795B" w:rsidP="005362EE">
            <w:pPr>
              <w:pStyle w:val="a7"/>
              <w:jc w:val="both"/>
              <w:rPr>
                <w:rFonts w:ascii="Times New Roman" w:hAnsi="Times New Roman"/>
                <w:sz w:val="24"/>
                <w:szCs w:val="24"/>
              </w:rPr>
            </w:pPr>
          </w:p>
        </w:tc>
        <w:tc>
          <w:tcPr>
            <w:tcW w:w="2143" w:type="dxa"/>
          </w:tcPr>
          <w:p w14:paraId="5A1C27C0" w14:textId="77777777" w:rsidR="00E5795B" w:rsidRPr="007C2E87" w:rsidRDefault="00E5795B" w:rsidP="005362EE">
            <w:pPr>
              <w:pStyle w:val="a7"/>
              <w:jc w:val="both"/>
              <w:rPr>
                <w:rFonts w:ascii="Times New Roman" w:hAnsi="Times New Roman"/>
                <w:sz w:val="24"/>
                <w:szCs w:val="24"/>
              </w:rPr>
            </w:pPr>
          </w:p>
        </w:tc>
        <w:tc>
          <w:tcPr>
            <w:tcW w:w="2037" w:type="dxa"/>
          </w:tcPr>
          <w:p w14:paraId="052DE63E"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шт.</w:t>
            </w:r>
          </w:p>
        </w:tc>
        <w:tc>
          <w:tcPr>
            <w:tcW w:w="2051" w:type="dxa"/>
          </w:tcPr>
          <w:p w14:paraId="4CE684CE"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1</w:t>
            </w:r>
          </w:p>
        </w:tc>
      </w:tr>
      <w:tr w:rsidR="00E5795B" w14:paraId="5A52A3D5" w14:textId="77777777" w:rsidTr="005362EE">
        <w:tc>
          <w:tcPr>
            <w:tcW w:w="832" w:type="dxa"/>
          </w:tcPr>
          <w:p w14:paraId="05CCC360"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3.</w:t>
            </w:r>
          </w:p>
        </w:tc>
        <w:tc>
          <w:tcPr>
            <w:tcW w:w="3245" w:type="dxa"/>
          </w:tcPr>
          <w:p w14:paraId="1B6FE423"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Кресло компьютерное</w:t>
            </w:r>
          </w:p>
          <w:p w14:paraId="2E8FD747" w14:textId="77777777" w:rsidR="00E5795B" w:rsidRPr="007C2E87" w:rsidRDefault="00E5795B" w:rsidP="005362EE">
            <w:pPr>
              <w:pStyle w:val="a7"/>
              <w:jc w:val="both"/>
              <w:rPr>
                <w:rFonts w:ascii="Times New Roman" w:hAnsi="Times New Roman"/>
                <w:sz w:val="24"/>
                <w:szCs w:val="24"/>
              </w:rPr>
            </w:pPr>
          </w:p>
        </w:tc>
        <w:tc>
          <w:tcPr>
            <w:tcW w:w="2143" w:type="dxa"/>
          </w:tcPr>
          <w:p w14:paraId="5F4279FC" w14:textId="77777777" w:rsidR="00E5795B" w:rsidRPr="007C2E87" w:rsidRDefault="00E5795B" w:rsidP="005362EE">
            <w:pPr>
              <w:pStyle w:val="a7"/>
              <w:jc w:val="both"/>
              <w:rPr>
                <w:rFonts w:ascii="Times New Roman" w:hAnsi="Times New Roman"/>
                <w:sz w:val="24"/>
                <w:szCs w:val="24"/>
              </w:rPr>
            </w:pPr>
          </w:p>
        </w:tc>
        <w:tc>
          <w:tcPr>
            <w:tcW w:w="2037" w:type="dxa"/>
          </w:tcPr>
          <w:p w14:paraId="144EA56C"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шт.</w:t>
            </w:r>
          </w:p>
        </w:tc>
        <w:tc>
          <w:tcPr>
            <w:tcW w:w="2051" w:type="dxa"/>
          </w:tcPr>
          <w:p w14:paraId="282CD0CA"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1</w:t>
            </w:r>
          </w:p>
        </w:tc>
      </w:tr>
      <w:tr w:rsidR="00E5795B" w14:paraId="2AD55640" w14:textId="77777777" w:rsidTr="005362EE">
        <w:tc>
          <w:tcPr>
            <w:tcW w:w="10308" w:type="dxa"/>
            <w:gridSpan w:val="5"/>
          </w:tcPr>
          <w:p w14:paraId="2F64030A" w14:textId="77777777" w:rsidR="00E5795B" w:rsidRPr="00526992" w:rsidRDefault="00E5795B" w:rsidP="005362EE">
            <w:pPr>
              <w:pStyle w:val="a7"/>
              <w:jc w:val="center"/>
              <w:rPr>
                <w:rFonts w:ascii="Times New Roman" w:hAnsi="Times New Roman"/>
                <w:b/>
                <w:sz w:val="24"/>
                <w:szCs w:val="24"/>
              </w:rPr>
            </w:pPr>
            <w:r w:rsidRPr="00526992">
              <w:rPr>
                <w:rFonts w:ascii="Times New Roman" w:hAnsi="Times New Roman"/>
                <w:b/>
                <w:sz w:val="24"/>
                <w:szCs w:val="24"/>
              </w:rPr>
              <w:t>ПЕРЕЧЕНЬ РАСХОДНЫХ МАТЕРИАЛОВ НА 1 УЧАСТНИКА</w:t>
            </w:r>
          </w:p>
        </w:tc>
      </w:tr>
      <w:tr w:rsidR="00E5795B" w14:paraId="5A8B9E00" w14:textId="77777777" w:rsidTr="005362EE">
        <w:tc>
          <w:tcPr>
            <w:tcW w:w="832" w:type="dxa"/>
          </w:tcPr>
          <w:p w14:paraId="555A90E4"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w:t>
            </w:r>
          </w:p>
        </w:tc>
        <w:tc>
          <w:tcPr>
            <w:tcW w:w="3245" w:type="dxa"/>
          </w:tcPr>
          <w:p w14:paraId="0E756B26"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499C4EFF"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0C8F5D57"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72FC77C4"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Кол-во</w:t>
            </w:r>
          </w:p>
        </w:tc>
      </w:tr>
      <w:tr w:rsidR="00E5795B" w14:paraId="460F1C67" w14:textId="77777777" w:rsidTr="005362EE">
        <w:tc>
          <w:tcPr>
            <w:tcW w:w="832" w:type="dxa"/>
          </w:tcPr>
          <w:p w14:paraId="39395352"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1.</w:t>
            </w:r>
          </w:p>
        </w:tc>
        <w:tc>
          <w:tcPr>
            <w:tcW w:w="3245" w:type="dxa"/>
          </w:tcPr>
          <w:p w14:paraId="673E4B27"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Карандаш</w:t>
            </w:r>
          </w:p>
          <w:p w14:paraId="5BD5F341" w14:textId="77777777" w:rsidR="00E5795B" w:rsidRPr="00367989" w:rsidRDefault="00E5795B" w:rsidP="005362EE">
            <w:pPr>
              <w:pStyle w:val="a7"/>
              <w:rPr>
                <w:rFonts w:ascii="Times New Roman" w:hAnsi="Times New Roman"/>
                <w:sz w:val="24"/>
                <w:szCs w:val="24"/>
              </w:rPr>
            </w:pPr>
          </w:p>
        </w:tc>
        <w:tc>
          <w:tcPr>
            <w:tcW w:w="2143" w:type="dxa"/>
          </w:tcPr>
          <w:p w14:paraId="39E1E785" w14:textId="77777777" w:rsidR="00E5795B" w:rsidRPr="00367989" w:rsidRDefault="00E5795B" w:rsidP="005362EE">
            <w:pPr>
              <w:pStyle w:val="a7"/>
              <w:rPr>
                <w:rFonts w:ascii="Times New Roman" w:hAnsi="Times New Roman"/>
                <w:sz w:val="24"/>
                <w:szCs w:val="24"/>
              </w:rPr>
            </w:pPr>
          </w:p>
        </w:tc>
        <w:tc>
          <w:tcPr>
            <w:tcW w:w="2037" w:type="dxa"/>
          </w:tcPr>
          <w:p w14:paraId="2A7BAA2A"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шт.</w:t>
            </w:r>
          </w:p>
        </w:tc>
        <w:tc>
          <w:tcPr>
            <w:tcW w:w="2051" w:type="dxa"/>
          </w:tcPr>
          <w:p w14:paraId="653BE6B8"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1</w:t>
            </w:r>
          </w:p>
        </w:tc>
      </w:tr>
      <w:tr w:rsidR="00E5795B" w14:paraId="3A5C78D7" w14:textId="77777777" w:rsidTr="005362EE">
        <w:tc>
          <w:tcPr>
            <w:tcW w:w="832" w:type="dxa"/>
          </w:tcPr>
          <w:p w14:paraId="4CC1630D"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lastRenderedPageBreak/>
              <w:t>2.</w:t>
            </w:r>
          </w:p>
        </w:tc>
        <w:tc>
          <w:tcPr>
            <w:tcW w:w="3245" w:type="dxa"/>
          </w:tcPr>
          <w:p w14:paraId="3201B613"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Блокнот</w:t>
            </w:r>
          </w:p>
        </w:tc>
        <w:tc>
          <w:tcPr>
            <w:tcW w:w="2143" w:type="dxa"/>
          </w:tcPr>
          <w:p w14:paraId="06B2D444" w14:textId="77777777" w:rsidR="00E5795B" w:rsidRPr="00367989" w:rsidRDefault="00E5795B" w:rsidP="005362EE">
            <w:pPr>
              <w:pStyle w:val="a7"/>
              <w:rPr>
                <w:rFonts w:ascii="Times New Roman" w:hAnsi="Times New Roman"/>
                <w:sz w:val="24"/>
                <w:szCs w:val="24"/>
              </w:rPr>
            </w:pPr>
          </w:p>
        </w:tc>
        <w:tc>
          <w:tcPr>
            <w:tcW w:w="2037" w:type="dxa"/>
          </w:tcPr>
          <w:p w14:paraId="1585F49F"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шт.</w:t>
            </w:r>
          </w:p>
        </w:tc>
        <w:tc>
          <w:tcPr>
            <w:tcW w:w="2051" w:type="dxa"/>
          </w:tcPr>
          <w:p w14:paraId="4F0628EA"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1</w:t>
            </w:r>
          </w:p>
        </w:tc>
      </w:tr>
      <w:tr w:rsidR="00E5795B" w14:paraId="4D5C9A0E" w14:textId="77777777" w:rsidTr="005362EE">
        <w:tc>
          <w:tcPr>
            <w:tcW w:w="832" w:type="dxa"/>
          </w:tcPr>
          <w:p w14:paraId="0894B629"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3.</w:t>
            </w:r>
          </w:p>
        </w:tc>
        <w:tc>
          <w:tcPr>
            <w:tcW w:w="3245" w:type="dxa"/>
          </w:tcPr>
          <w:p w14:paraId="4C1D0581"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Бумага офисная белая А4</w:t>
            </w:r>
          </w:p>
          <w:p w14:paraId="10691210" w14:textId="77777777" w:rsidR="00E5795B" w:rsidRPr="00367989" w:rsidRDefault="00E5795B" w:rsidP="005362EE">
            <w:pPr>
              <w:pStyle w:val="a7"/>
              <w:rPr>
                <w:rFonts w:ascii="Times New Roman" w:hAnsi="Times New Roman"/>
                <w:sz w:val="24"/>
                <w:szCs w:val="24"/>
              </w:rPr>
            </w:pPr>
          </w:p>
        </w:tc>
        <w:tc>
          <w:tcPr>
            <w:tcW w:w="2143" w:type="dxa"/>
          </w:tcPr>
          <w:p w14:paraId="29E6AE61" w14:textId="77777777" w:rsidR="00E5795B" w:rsidRPr="00367989" w:rsidRDefault="00E5795B" w:rsidP="005362EE">
            <w:pPr>
              <w:pStyle w:val="a7"/>
              <w:rPr>
                <w:rFonts w:ascii="Times New Roman" w:hAnsi="Times New Roman"/>
                <w:sz w:val="24"/>
                <w:szCs w:val="24"/>
              </w:rPr>
            </w:pPr>
          </w:p>
        </w:tc>
        <w:tc>
          <w:tcPr>
            <w:tcW w:w="2037" w:type="dxa"/>
          </w:tcPr>
          <w:p w14:paraId="11BC8C6B"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лист</w:t>
            </w:r>
          </w:p>
        </w:tc>
        <w:tc>
          <w:tcPr>
            <w:tcW w:w="2051" w:type="dxa"/>
          </w:tcPr>
          <w:p w14:paraId="09639BCC"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50</w:t>
            </w:r>
          </w:p>
        </w:tc>
      </w:tr>
      <w:tr w:rsidR="00E5795B" w14:paraId="0A1CA5D7" w14:textId="77777777" w:rsidTr="005362EE">
        <w:tc>
          <w:tcPr>
            <w:tcW w:w="832" w:type="dxa"/>
          </w:tcPr>
          <w:p w14:paraId="748EE6B8"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4.</w:t>
            </w:r>
          </w:p>
        </w:tc>
        <w:tc>
          <w:tcPr>
            <w:tcW w:w="3245" w:type="dxa"/>
          </w:tcPr>
          <w:p w14:paraId="293626AB"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 xml:space="preserve">Конкурсное задание, распечатанное рельефно-точечным шрифтом Брайля для тотально слепых участников. </w:t>
            </w:r>
          </w:p>
          <w:p w14:paraId="1D76317C" w14:textId="77777777" w:rsidR="00E5795B" w:rsidRPr="00367989" w:rsidRDefault="00E5795B" w:rsidP="005362EE">
            <w:pPr>
              <w:pStyle w:val="a7"/>
              <w:rPr>
                <w:rFonts w:ascii="Times New Roman" w:hAnsi="Times New Roman"/>
                <w:sz w:val="24"/>
                <w:szCs w:val="24"/>
              </w:rPr>
            </w:pPr>
          </w:p>
        </w:tc>
        <w:tc>
          <w:tcPr>
            <w:tcW w:w="2143" w:type="dxa"/>
          </w:tcPr>
          <w:p w14:paraId="5A5520D6" w14:textId="77777777" w:rsidR="00E5795B" w:rsidRPr="00367989" w:rsidRDefault="00E5795B" w:rsidP="005362EE">
            <w:pPr>
              <w:pStyle w:val="a7"/>
              <w:rPr>
                <w:rFonts w:ascii="Times New Roman" w:hAnsi="Times New Roman"/>
                <w:sz w:val="24"/>
                <w:szCs w:val="24"/>
              </w:rPr>
            </w:pPr>
          </w:p>
        </w:tc>
        <w:tc>
          <w:tcPr>
            <w:tcW w:w="2037" w:type="dxa"/>
          </w:tcPr>
          <w:p w14:paraId="0ED993D4"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шт.</w:t>
            </w:r>
          </w:p>
        </w:tc>
        <w:tc>
          <w:tcPr>
            <w:tcW w:w="2051" w:type="dxa"/>
          </w:tcPr>
          <w:p w14:paraId="4C08D693" w14:textId="77777777" w:rsidR="00E5795B" w:rsidRPr="00367989" w:rsidRDefault="00E5795B" w:rsidP="005362EE">
            <w:pPr>
              <w:pStyle w:val="a7"/>
              <w:jc w:val="center"/>
              <w:rPr>
                <w:rFonts w:ascii="Times New Roman" w:hAnsi="Times New Roman"/>
                <w:sz w:val="24"/>
                <w:szCs w:val="24"/>
              </w:rPr>
            </w:pPr>
            <w:r w:rsidRPr="00367989">
              <w:rPr>
                <w:rFonts w:ascii="Times New Roman" w:hAnsi="Times New Roman"/>
                <w:sz w:val="24"/>
                <w:szCs w:val="24"/>
              </w:rPr>
              <w:t>По необходимости</w:t>
            </w:r>
          </w:p>
        </w:tc>
      </w:tr>
      <w:tr w:rsidR="00E5795B" w14:paraId="5DD0D0B9" w14:textId="77777777" w:rsidTr="005362EE">
        <w:tc>
          <w:tcPr>
            <w:tcW w:w="832" w:type="dxa"/>
          </w:tcPr>
          <w:p w14:paraId="0812D3D1"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5.</w:t>
            </w:r>
          </w:p>
        </w:tc>
        <w:tc>
          <w:tcPr>
            <w:tcW w:w="3245" w:type="dxa"/>
          </w:tcPr>
          <w:p w14:paraId="5554C0EE"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 xml:space="preserve">Конкурсное задание в укрупнённом плоскопечатном варианте для слабовидящих участников. </w:t>
            </w:r>
          </w:p>
          <w:p w14:paraId="2F7A59A8" w14:textId="77777777" w:rsidR="00E5795B" w:rsidRPr="00367989" w:rsidRDefault="00E5795B" w:rsidP="005362EE">
            <w:pPr>
              <w:pStyle w:val="a7"/>
              <w:rPr>
                <w:rFonts w:ascii="Times New Roman" w:hAnsi="Times New Roman"/>
                <w:sz w:val="24"/>
                <w:szCs w:val="24"/>
              </w:rPr>
            </w:pPr>
          </w:p>
        </w:tc>
        <w:tc>
          <w:tcPr>
            <w:tcW w:w="2143" w:type="dxa"/>
          </w:tcPr>
          <w:p w14:paraId="03CE4ACA" w14:textId="77777777" w:rsidR="00E5795B" w:rsidRPr="00367989" w:rsidRDefault="00E5795B" w:rsidP="005362EE">
            <w:pPr>
              <w:pStyle w:val="a7"/>
              <w:rPr>
                <w:rFonts w:ascii="Times New Roman" w:hAnsi="Times New Roman"/>
                <w:sz w:val="24"/>
                <w:szCs w:val="24"/>
              </w:rPr>
            </w:pPr>
          </w:p>
        </w:tc>
        <w:tc>
          <w:tcPr>
            <w:tcW w:w="2037" w:type="dxa"/>
          </w:tcPr>
          <w:p w14:paraId="1C17E92C"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шт.</w:t>
            </w:r>
          </w:p>
        </w:tc>
        <w:tc>
          <w:tcPr>
            <w:tcW w:w="2051" w:type="dxa"/>
          </w:tcPr>
          <w:p w14:paraId="5C5902E4" w14:textId="77777777" w:rsidR="00E5795B" w:rsidRPr="00367989" w:rsidRDefault="00E5795B" w:rsidP="005362EE">
            <w:pPr>
              <w:pStyle w:val="a7"/>
              <w:jc w:val="center"/>
              <w:rPr>
                <w:rFonts w:ascii="Times New Roman" w:hAnsi="Times New Roman"/>
                <w:sz w:val="24"/>
                <w:szCs w:val="24"/>
              </w:rPr>
            </w:pPr>
            <w:r w:rsidRPr="00367989">
              <w:rPr>
                <w:rFonts w:ascii="Times New Roman" w:hAnsi="Times New Roman"/>
                <w:sz w:val="24"/>
                <w:szCs w:val="24"/>
              </w:rPr>
              <w:t>По необходимости</w:t>
            </w:r>
          </w:p>
        </w:tc>
      </w:tr>
      <w:tr w:rsidR="00E5795B" w14:paraId="592860E6" w14:textId="77777777" w:rsidTr="005362EE">
        <w:tc>
          <w:tcPr>
            <w:tcW w:w="832" w:type="dxa"/>
          </w:tcPr>
          <w:p w14:paraId="2EE438A0"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6.</w:t>
            </w:r>
          </w:p>
        </w:tc>
        <w:tc>
          <w:tcPr>
            <w:tcW w:w="3245" w:type="dxa"/>
          </w:tcPr>
          <w:p w14:paraId="045D2FCA"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Питьевая вода в пластмассовых бутылках 0,5 л</w:t>
            </w:r>
          </w:p>
          <w:p w14:paraId="05FF0DD0" w14:textId="77777777" w:rsidR="00E5795B" w:rsidRPr="00367989" w:rsidRDefault="00E5795B" w:rsidP="005362EE">
            <w:pPr>
              <w:pStyle w:val="a7"/>
              <w:rPr>
                <w:rFonts w:ascii="Times New Roman" w:hAnsi="Times New Roman"/>
                <w:sz w:val="24"/>
                <w:szCs w:val="24"/>
              </w:rPr>
            </w:pPr>
          </w:p>
        </w:tc>
        <w:tc>
          <w:tcPr>
            <w:tcW w:w="2143" w:type="dxa"/>
          </w:tcPr>
          <w:p w14:paraId="24C1853C" w14:textId="77777777" w:rsidR="00E5795B" w:rsidRPr="00367989" w:rsidRDefault="00E5795B" w:rsidP="005362EE">
            <w:pPr>
              <w:pStyle w:val="a7"/>
              <w:rPr>
                <w:rFonts w:ascii="Times New Roman" w:hAnsi="Times New Roman"/>
                <w:sz w:val="24"/>
                <w:szCs w:val="24"/>
              </w:rPr>
            </w:pPr>
          </w:p>
        </w:tc>
        <w:tc>
          <w:tcPr>
            <w:tcW w:w="2037" w:type="dxa"/>
          </w:tcPr>
          <w:p w14:paraId="2F2109C4"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шт.</w:t>
            </w:r>
          </w:p>
        </w:tc>
        <w:tc>
          <w:tcPr>
            <w:tcW w:w="2051" w:type="dxa"/>
          </w:tcPr>
          <w:p w14:paraId="21807C2C" w14:textId="77777777" w:rsidR="00E5795B" w:rsidRPr="00367989" w:rsidRDefault="00E5795B" w:rsidP="005362EE">
            <w:pPr>
              <w:pStyle w:val="a7"/>
              <w:rPr>
                <w:rFonts w:ascii="Times New Roman" w:hAnsi="Times New Roman"/>
                <w:sz w:val="24"/>
                <w:szCs w:val="24"/>
              </w:rPr>
            </w:pPr>
            <w:r>
              <w:rPr>
                <w:rFonts w:ascii="Times New Roman" w:hAnsi="Times New Roman"/>
                <w:sz w:val="24"/>
                <w:szCs w:val="24"/>
              </w:rPr>
              <w:t>2</w:t>
            </w:r>
          </w:p>
        </w:tc>
      </w:tr>
      <w:tr w:rsidR="00E5795B" w14:paraId="74C574BE" w14:textId="77777777" w:rsidTr="005362EE">
        <w:tc>
          <w:tcPr>
            <w:tcW w:w="10308" w:type="dxa"/>
            <w:gridSpan w:val="5"/>
          </w:tcPr>
          <w:p w14:paraId="7D1A4B3E" w14:textId="77777777" w:rsidR="00E5795B" w:rsidRPr="00277F2E" w:rsidRDefault="00E5795B" w:rsidP="005362EE">
            <w:pPr>
              <w:pStyle w:val="a7"/>
              <w:jc w:val="center"/>
              <w:rPr>
                <w:rFonts w:ascii="Times New Roman" w:hAnsi="Times New Roman"/>
                <w:b/>
                <w:sz w:val="24"/>
                <w:szCs w:val="24"/>
              </w:rPr>
            </w:pPr>
            <w:r w:rsidRPr="00277F2E">
              <w:rPr>
                <w:rFonts w:ascii="Times New Roman" w:hAnsi="Times New Roman"/>
                <w:b/>
                <w:sz w:val="24"/>
                <w:szCs w:val="24"/>
              </w:rPr>
              <w:t>РАСХОДНЫЕ МАТЕРИАЛЫ, ОБОРУДОВАНИЕ И ИНСТРУМЕНТЫ, КОТОРЫЕ УЧАСТНИКИ ДОЛЖНЫ ИМЕТЬ ПРИ СЕБЕ</w:t>
            </w:r>
          </w:p>
        </w:tc>
      </w:tr>
      <w:tr w:rsidR="00E5795B" w14:paraId="36B3FC71" w14:textId="77777777" w:rsidTr="005362EE">
        <w:tc>
          <w:tcPr>
            <w:tcW w:w="832" w:type="dxa"/>
          </w:tcPr>
          <w:p w14:paraId="561C9A87" w14:textId="77777777" w:rsidR="00E5795B" w:rsidRPr="00277F2E" w:rsidRDefault="00E5795B" w:rsidP="005362EE">
            <w:pPr>
              <w:pStyle w:val="a7"/>
              <w:rPr>
                <w:rFonts w:ascii="Times New Roman" w:hAnsi="Times New Roman"/>
                <w:sz w:val="24"/>
                <w:szCs w:val="24"/>
              </w:rPr>
            </w:pPr>
            <w:r w:rsidRPr="00277F2E">
              <w:rPr>
                <w:rFonts w:ascii="Times New Roman" w:hAnsi="Times New Roman"/>
                <w:sz w:val="24"/>
                <w:szCs w:val="24"/>
              </w:rPr>
              <w:t>1.</w:t>
            </w:r>
          </w:p>
        </w:tc>
        <w:tc>
          <w:tcPr>
            <w:tcW w:w="3245" w:type="dxa"/>
          </w:tcPr>
          <w:p w14:paraId="2261107A" w14:textId="77777777" w:rsidR="00E5795B" w:rsidRPr="00277F2E" w:rsidRDefault="00E5795B" w:rsidP="005362EE">
            <w:pPr>
              <w:pStyle w:val="a7"/>
              <w:rPr>
                <w:rFonts w:ascii="Times New Roman" w:hAnsi="Times New Roman"/>
                <w:sz w:val="24"/>
                <w:szCs w:val="24"/>
              </w:rPr>
            </w:pPr>
            <w:r w:rsidRPr="00277F2E">
              <w:rPr>
                <w:rFonts w:ascii="Times New Roman" w:hAnsi="Times New Roman"/>
                <w:sz w:val="24"/>
                <w:szCs w:val="24"/>
              </w:rPr>
              <w:t>Англо-русский и русско-английский словари.</w:t>
            </w:r>
          </w:p>
          <w:p w14:paraId="00C1CD39" w14:textId="77777777" w:rsidR="00E5795B" w:rsidRPr="00277F2E" w:rsidRDefault="00E5795B" w:rsidP="005362EE">
            <w:pPr>
              <w:pStyle w:val="a7"/>
              <w:rPr>
                <w:rFonts w:ascii="Times New Roman" w:hAnsi="Times New Roman"/>
                <w:sz w:val="24"/>
                <w:szCs w:val="24"/>
              </w:rPr>
            </w:pPr>
          </w:p>
        </w:tc>
        <w:tc>
          <w:tcPr>
            <w:tcW w:w="2143" w:type="dxa"/>
          </w:tcPr>
          <w:p w14:paraId="25EAC053" w14:textId="77777777" w:rsidR="00E5795B" w:rsidRPr="00277F2E" w:rsidRDefault="00E5795B" w:rsidP="005362EE">
            <w:pPr>
              <w:pStyle w:val="a7"/>
              <w:rPr>
                <w:rFonts w:ascii="Times New Roman" w:hAnsi="Times New Roman"/>
                <w:sz w:val="24"/>
                <w:szCs w:val="24"/>
              </w:rPr>
            </w:pPr>
          </w:p>
        </w:tc>
        <w:tc>
          <w:tcPr>
            <w:tcW w:w="2037" w:type="dxa"/>
          </w:tcPr>
          <w:p w14:paraId="39E107F8"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шт.</w:t>
            </w:r>
          </w:p>
        </w:tc>
        <w:tc>
          <w:tcPr>
            <w:tcW w:w="2051" w:type="dxa"/>
          </w:tcPr>
          <w:p w14:paraId="08FB95F1"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1</w:t>
            </w:r>
          </w:p>
        </w:tc>
      </w:tr>
      <w:tr w:rsidR="00E5795B" w14:paraId="4266154B" w14:textId="77777777" w:rsidTr="005362EE">
        <w:tc>
          <w:tcPr>
            <w:tcW w:w="832" w:type="dxa"/>
          </w:tcPr>
          <w:p w14:paraId="31E8563D" w14:textId="77777777" w:rsidR="00E5795B" w:rsidRPr="00277F2E" w:rsidRDefault="00E5795B" w:rsidP="005362EE">
            <w:pPr>
              <w:pStyle w:val="a7"/>
              <w:rPr>
                <w:rFonts w:ascii="Times New Roman" w:hAnsi="Times New Roman"/>
                <w:sz w:val="24"/>
                <w:szCs w:val="24"/>
              </w:rPr>
            </w:pPr>
            <w:r w:rsidRPr="00277F2E">
              <w:rPr>
                <w:rFonts w:ascii="Times New Roman" w:hAnsi="Times New Roman"/>
                <w:sz w:val="24"/>
                <w:szCs w:val="24"/>
              </w:rPr>
              <w:t>2.</w:t>
            </w:r>
          </w:p>
        </w:tc>
        <w:tc>
          <w:tcPr>
            <w:tcW w:w="3245" w:type="dxa"/>
          </w:tcPr>
          <w:p w14:paraId="39413E2C" w14:textId="77777777" w:rsidR="00E5795B" w:rsidRPr="00277F2E" w:rsidRDefault="00E5795B" w:rsidP="005362EE">
            <w:pPr>
              <w:pStyle w:val="a7"/>
              <w:rPr>
                <w:rFonts w:ascii="Times New Roman" w:hAnsi="Times New Roman"/>
                <w:sz w:val="24"/>
                <w:szCs w:val="24"/>
              </w:rPr>
            </w:pPr>
            <w:r w:rsidRPr="00277F2E">
              <w:rPr>
                <w:rFonts w:ascii="Times New Roman" w:hAnsi="Times New Roman"/>
                <w:sz w:val="24"/>
                <w:szCs w:val="24"/>
              </w:rPr>
              <w:t xml:space="preserve">Переносной персональный компьютер с программным обеспечением для слабовидящих или незрячих. </w:t>
            </w:r>
          </w:p>
          <w:p w14:paraId="16FAF9ED" w14:textId="77777777" w:rsidR="00E5795B" w:rsidRPr="00277F2E" w:rsidRDefault="00E5795B" w:rsidP="005362EE">
            <w:pPr>
              <w:pStyle w:val="a7"/>
              <w:rPr>
                <w:rFonts w:ascii="Times New Roman" w:hAnsi="Times New Roman"/>
                <w:sz w:val="24"/>
                <w:szCs w:val="24"/>
              </w:rPr>
            </w:pPr>
          </w:p>
        </w:tc>
        <w:tc>
          <w:tcPr>
            <w:tcW w:w="2143" w:type="dxa"/>
          </w:tcPr>
          <w:p w14:paraId="3552A7B4" w14:textId="77777777" w:rsidR="00E5795B" w:rsidRPr="00277F2E" w:rsidRDefault="00E5795B" w:rsidP="005362EE">
            <w:pPr>
              <w:pStyle w:val="a7"/>
              <w:rPr>
                <w:rFonts w:ascii="Times New Roman" w:hAnsi="Times New Roman"/>
                <w:sz w:val="24"/>
                <w:szCs w:val="24"/>
              </w:rPr>
            </w:pPr>
          </w:p>
        </w:tc>
        <w:tc>
          <w:tcPr>
            <w:tcW w:w="2037" w:type="dxa"/>
          </w:tcPr>
          <w:p w14:paraId="3EF87D7B"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шт.</w:t>
            </w:r>
          </w:p>
        </w:tc>
        <w:tc>
          <w:tcPr>
            <w:tcW w:w="2051" w:type="dxa"/>
          </w:tcPr>
          <w:p w14:paraId="5DF2B066"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1</w:t>
            </w:r>
          </w:p>
        </w:tc>
      </w:tr>
      <w:tr w:rsidR="00E5795B" w14:paraId="2E94B02D" w14:textId="77777777" w:rsidTr="005362EE">
        <w:tc>
          <w:tcPr>
            <w:tcW w:w="10308" w:type="dxa"/>
            <w:gridSpan w:val="5"/>
          </w:tcPr>
          <w:p w14:paraId="614BA8B9" w14:textId="77777777" w:rsidR="00E5795B" w:rsidRPr="007C2E87" w:rsidRDefault="00E5795B" w:rsidP="005362EE">
            <w:pPr>
              <w:pStyle w:val="a7"/>
              <w:jc w:val="both"/>
              <w:rPr>
                <w:rFonts w:ascii="Times New Roman" w:hAnsi="Times New Roman"/>
                <w:sz w:val="24"/>
                <w:szCs w:val="24"/>
              </w:rPr>
            </w:pPr>
            <w:r>
              <w:rPr>
                <w:rFonts w:ascii="Times New Roman" w:hAnsi="Times New Roman"/>
                <w:b/>
                <w:sz w:val="24"/>
                <w:szCs w:val="24"/>
              </w:rPr>
              <w:t>РАСХОДНЫЕ МАТЕРИАЛЫ И</w:t>
            </w:r>
            <w:r w:rsidRPr="00277F2E">
              <w:rPr>
                <w:rFonts w:ascii="Times New Roman" w:hAnsi="Times New Roman"/>
                <w:b/>
                <w:sz w:val="24"/>
                <w:szCs w:val="24"/>
              </w:rPr>
              <w:t xml:space="preserve"> ОБО</w:t>
            </w:r>
            <w:r>
              <w:rPr>
                <w:rFonts w:ascii="Times New Roman" w:hAnsi="Times New Roman"/>
                <w:b/>
                <w:sz w:val="24"/>
                <w:szCs w:val="24"/>
              </w:rPr>
              <w:t>РУДОВАНИЕ, ЗАПРЕЩЕННЫЕ НА ПЛОЩАДКЕ</w:t>
            </w:r>
          </w:p>
        </w:tc>
      </w:tr>
      <w:tr w:rsidR="00E5795B" w14:paraId="2BDA1046" w14:textId="77777777" w:rsidTr="005362EE">
        <w:tc>
          <w:tcPr>
            <w:tcW w:w="832" w:type="dxa"/>
          </w:tcPr>
          <w:p w14:paraId="19378890"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1.</w:t>
            </w:r>
          </w:p>
        </w:tc>
        <w:tc>
          <w:tcPr>
            <w:tcW w:w="3245" w:type="dxa"/>
          </w:tcPr>
          <w:p w14:paraId="027ECA77"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Мобильные телефоны</w:t>
            </w:r>
          </w:p>
        </w:tc>
        <w:tc>
          <w:tcPr>
            <w:tcW w:w="2143" w:type="dxa"/>
          </w:tcPr>
          <w:p w14:paraId="5529FC04" w14:textId="77777777" w:rsidR="00E5795B" w:rsidRPr="007C2E87" w:rsidRDefault="00E5795B" w:rsidP="005362EE">
            <w:pPr>
              <w:pStyle w:val="a7"/>
              <w:jc w:val="both"/>
              <w:rPr>
                <w:rFonts w:ascii="Times New Roman" w:hAnsi="Times New Roman"/>
                <w:sz w:val="24"/>
                <w:szCs w:val="24"/>
              </w:rPr>
            </w:pPr>
          </w:p>
        </w:tc>
        <w:tc>
          <w:tcPr>
            <w:tcW w:w="2037" w:type="dxa"/>
          </w:tcPr>
          <w:p w14:paraId="46B5F58E" w14:textId="77777777" w:rsidR="00E5795B" w:rsidRPr="007C2E87" w:rsidRDefault="00E5795B" w:rsidP="005362EE">
            <w:pPr>
              <w:pStyle w:val="a7"/>
              <w:jc w:val="both"/>
              <w:rPr>
                <w:rFonts w:ascii="Times New Roman" w:hAnsi="Times New Roman"/>
                <w:sz w:val="24"/>
                <w:szCs w:val="24"/>
              </w:rPr>
            </w:pPr>
          </w:p>
        </w:tc>
        <w:tc>
          <w:tcPr>
            <w:tcW w:w="2051" w:type="dxa"/>
          </w:tcPr>
          <w:p w14:paraId="4D9A19BC" w14:textId="77777777" w:rsidR="00E5795B" w:rsidRPr="007C2E87" w:rsidRDefault="00E5795B" w:rsidP="005362EE">
            <w:pPr>
              <w:pStyle w:val="a7"/>
              <w:jc w:val="both"/>
              <w:rPr>
                <w:rFonts w:ascii="Times New Roman" w:hAnsi="Times New Roman"/>
                <w:sz w:val="24"/>
                <w:szCs w:val="24"/>
              </w:rPr>
            </w:pPr>
          </w:p>
        </w:tc>
      </w:tr>
      <w:tr w:rsidR="00E5795B" w14:paraId="709A4844" w14:textId="77777777" w:rsidTr="005362EE">
        <w:tc>
          <w:tcPr>
            <w:tcW w:w="832" w:type="dxa"/>
          </w:tcPr>
          <w:p w14:paraId="67AF1223"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2.</w:t>
            </w:r>
          </w:p>
        </w:tc>
        <w:tc>
          <w:tcPr>
            <w:tcW w:w="3245" w:type="dxa"/>
          </w:tcPr>
          <w:p w14:paraId="4257B835"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Устройства с программами машинного перевода</w:t>
            </w:r>
          </w:p>
        </w:tc>
        <w:tc>
          <w:tcPr>
            <w:tcW w:w="2143" w:type="dxa"/>
          </w:tcPr>
          <w:p w14:paraId="3A42ADE2" w14:textId="77777777" w:rsidR="00E5795B" w:rsidRPr="007C2E87" w:rsidRDefault="00E5795B" w:rsidP="005362EE">
            <w:pPr>
              <w:pStyle w:val="a7"/>
              <w:jc w:val="both"/>
              <w:rPr>
                <w:rFonts w:ascii="Times New Roman" w:hAnsi="Times New Roman"/>
                <w:sz w:val="24"/>
                <w:szCs w:val="24"/>
              </w:rPr>
            </w:pPr>
          </w:p>
        </w:tc>
        <w:tc>
          <w:tcPr>
            <w:tcW w:w="2037" w:type="dxa"/>
          </w:tcPr>
          <w:p w14:paraId="2B158EC5" w14:textId="77777777" w:rsidR="00E5795B" w:rsidRPr="007C2E87" w:rsidRDefault="00E5795B" w:rsidP="005362EE">
            <w:pPr>
              <w:pStyle w:val="a7"/>
              <w:jc w:val="both"/>
              <w:rPr>
                <w:rFonts w:ascii="Times New Roman" w:hAnsi="Times New Roman"/>
                <w:sz w:val="24"/>
                <w:szCs w:val="24"/>
              </w:rPr>
            </w:pPr>
          </w:p>
        </w:tc>
        <w:tc>
          <w:tcPr>
            <w:tcW w:w="2051" w:type="dxa"/>
          </w:tcPr>
          <w:p w14:paraId="7512E2F8" w14:textId="77777777" w:rsidR="00E5795B" w:rsidRPr="007C2E87" w:rsidRDefault="00E5795B" w:rsidP="005362EE">
            <w:pPr>
              <w:pStyle w:val="a7"/>
              <w:jc w:val="both"/>
              <w:rPr>
                <w:rFonts w:ascii="Times New Roman" w:hAnsi="Times New Roman"/>
                <w:sz w:val="24"/>
                <w:szCs w:val="24"/>
              </w:rPr>
            </w:pPr>
          </w:p>
        </w:tc>
      </w:tr>
      <w:tr w:rsidR="00E5795B" w14:paraId="68A834D3" w14:textId="77777777" w:rsidTr="005362EE">
        <w:tc>
          <w:tcPr>
            <w:tcW w:w="10308" w:type="dxa"/>
            <w:gridSpan w:val="5"/>
          </w:tcPr>
          <w:p w14:paraId="69D3426D" w14:textId="77777777" w:rsidR="00E5795B" w:rsidRPr="00CD11F4" w:rsidRDefault="00E5795B" w:rsidP="005362EE">
            <w:pPr>
              <w:pStyle w:val="a7"/>
              <w:jc w:val="center"/>
              <w:rPr>
                <w:rFonts w:ascii="Times New Roman" w:hAnsi="Times New Roman"/>
                <w:b/>
                <w:sz w:val="24"/>
                <w:szCs w:val="24"/>
              </w:rPr>
            </w:pPr>
            <w:r w:rsidRPr="00CD11F4">
              <w:rPr>
                <w:rFonts w:ascii="Times New Roman" w:hAnsi="Times New Roman"/>
                <w:b/>
                <w:sz w:val="24"/>
                <w:szCs w:val="24"/>
              </w:rPr>
              <w:t>ДОПОЛНИТЕЛЬНОЕ ОБОРУДОВАНИЕ, ИНСТРУМЕНТЫ, КОТОРЫЕ МОЖЕТ ПРИНЕСТИ С СОБОЙ УЧАСТНИК</w:t>
            </w:r>
          </w:p>
        </w:tc>
      </w:tr>
      <w:tr w:rsidR="00E5795B" w14:paraId="616C2BA9" w14:textId="77777777" w:rsidTr="005362EE">
        <w:tc>
          <w:tcPr>
            <w:tcW w:w="832" w:type="dxa"/>
          </w:tcPr>
          <w:p w14:paraId="17FF6BB4"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w:t>
            </w:r>
          </w:p>
        </w:tc>
        <w:tc>
          <w:tcPr>
            <w:tcW w:w="3245" w:type="dxa"/>
          </w:tcPr>
          <w:p w14:paraId="3CD3A531"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1E75299C"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0FCA133A"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56504B78"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Кол-во</w:t>
            </w:r>
          </w:p>
        </w:tc>
      </w:tr>
      <w:tr w:rsidR="00E5795B" w14:paraId="1CC6E6F8" w14:textId="77777777" w:rsidTr="005362EE">
        <w:tc>
          <w:tcPr>
            <w:tcW w:w="832" w:type="dxa"/>
          </w:tcPr>
          <w:p w14:paraId="0DD3CFE9"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lastRenderedPageBreak/>
              <w:t>1.</w:t>
            </w:r>
          </w:p>
        </w:tc>
        <w:tc>
          <w:tcPr>
            <w:tcW w:w="3245" w:type="dxa"/>
          </w:tcPr>
          <w:p w14:paraId="11DBC523" w14:textId="77777777" w:rsidR="00E5795B" w:rsidRPr="007C2E87" w:rsidRDefault="00E5795B" w:rsidP="005362EE">
            <w:pPr>
              <w:pStyle w:val="a7"/>
              <w:rPr>
                <w:rFonts w:ascii="Times New Roman" w:hAnsi="Times New Roman"/>
                <w:sz w:val="24"/>
                <w:szCs w:val="24"/>
              </w:rPr>
            </w:pPr>
            <w:r>
              <w:rPr>
                <w:rFonts w:ascii="Times New Roman" w:hAnsi="Times New Roman"/>
                <w:sz w:val="24"/>
                <w:szCs w:val="24"/>
              </w:rPr>
              <w:t>Личный ПК, адаптированный к использованию для конкретной нозологии</w:t>
            </w:r>
          </w:p>
        </w:tc>
        <w:tc>
          <w:tcPr>
            <w:tcW w:w="2143" w:type="dxa"/>
          </w:tcPr>
          <w:p w14:paraId="372678A0" w14:textId="77777777" w:rsidR="00E5795B" w:rsidRPr="007C2E87" w:rsidRDefault="00E5795B" w:rsidP="005362EE">
            <w:pPr>
              <w:pStyle w:val="a7"/>
              <w:jc w:val="center"/>
              <w:rPr>
                <w:rFonts w:ascii="Times New Roman" w:hAnsi="Times New Roman"/>
                <w:sz w:val="24"/>
                <w:szCs w:val="24"/>
              </w:rPr>
            </w:pPr>
          </w:p>
        </w:tc>
        <w:tc>
          <w:tcPr>
            <w:tcW w:w="2037" w:type="dxa"/>
          </w:tcPr>
          <w:p w14:paraId="59EE72B5" w14:textId="77777777" w:rsidR="00E5795B" w:rsidRPr="007C2E87" w:rsidRDefault="00E5795B" w:rsidP="005362EE">
            <w:pPr>
              <w:pStyle w:val="a7"/>
              <w:jc w:val="center"/>
              <w:rPr>
                <w:rFonts w:ascii="Times New Roman" w:hAnsi="Times New Roman"/>
                <w:sz w:val="24"/>
                <w:szCs w:val="24"/>
              </w:rPr>
            </w:pPr>
          </w:p>
        </w:tc>
        <w:tc>
          <w:tcPr>
            <w:tcW w:w="2051" w:type="dxa"/>
          </w:tcPr>
          <w:p w14:paraId="2BB368C4" w14:textId="77777777" w:rsidR="00E5795B" w:rsidRPr="007C2E87" w:rsidRDefault="00E5795B" w:rsidP="005362EE">
            <w:pPr>
              <w:pStyle w:val="a7"/>
              <w:jc w:val="center"/>
              <w:rPr>
                <w:rFonts w:ascii="Times New Roman" w:hAnsi="Times New Roman"/>
                <w:sz w:val="24"/>
                <w:szCs w:val="24"/>
              </w:rPr>
            </w:pPr>
          </w:p>
        </w:tc>
      </w:tr>
      <w:tr w:rsidR="00E5795B" w14:paraId="70568B8F" w14:textId="77777777" w:rsidTr="005362EE">
        <w:tc>
          <w:tcPr>
            <w:tcW w:w="10308" w:type="dxa"/>
            <w:gridSpan w:val="5"/>
          </w:tcPr>
          <w:p w14:paraId="159781AD" w14:textId="77777777" w:rsidR="00E5795B" w:rsidRPr="008D49DC" w:rsidRDefault="00E5795B" w:rsidP="005362EE">
            <w:pPr>
              <w:pStyle w:val="a7"/>
              <w:jc w:val="center"/>
              <w:rPr>
                <w:rFonts w:ascii="Times New Roman" w:hAnsi="Times New Roman"/>
                <w:b/>
                <w:sz w:val="24"/>
                <w:szCs w:val="24"/>
              </w:rPr>
            </w:pPr>
            <w:r w:rsidRPr="008D49DC">
              <w:rPr>
                <w:rFonts w:ascii="Times New Roman" w:hAnsi="Times New Roman"/>
                <w:b/>
                <w:sz w:val="24"/>
                <w:szCs w:val="24"/>
              </w:rPr>
              <w:t>НА 1-ГО ЭКСПЕРТА (КОНКУРСНАЯ ПЛОЩАДКА)</w:t>
            </w:r>
          </w:p>
        </w:tc>
      </w:tr>
      <w:tr w:rsidR="00E5795B" w14:paraId="5C72D144" w14:textId="77777777" w:rsidTr="005362EE">
        <w:tc>
          <w:tcPr>
            <w:tcW w:w="10308" w:type="dxa"/>
            <w:gridSpan w:val="5"/>
          </w:tcPr>
          <w:p w14:paraId="4334D241" w14:textId="77777777" w:rsidR="00E5795B" w:rsidRPr="007C2E87" w:rsidRDefault="00E5795B" w:rsidP="005362EE">
            <w:pPr>
              <w:pStyle w:val="a7"/>
              <w:jc w:val="center"/>
              <w:rPr>
                <w:rFonts w:ascii="Times New Roman" w:hAnsi="Times New Roman"/>
                <w:sz w:val="24"/>
                <w:szCs w:val="24"/>
              </w:rPr>
            </w:pPr>
            <w:r>
              <w:rPr>
                <w:rFonts w:ascii="Times New Roman" w:hAnsi="Times New Roman"/>
                <w:sz w:val="24"/>
                <w:szCs w:val="24"/>
              </w:rPr>
              <w:t>Перечень оборудования И МЕБЕЛЬ</w:t>
            </w:r>
          </w:p>
        </w:tc>
      </w:tr>
      <w:tr w:rsidR="00E5795B" w14:paraId="41FB2B36" w14:textId="77777777" w:rsidTr="005362EE">
        <w:tc>
          <w:tcPr>
            <w:tcW w:w="832" w:type="dxa"/>
          </w:tcPr>
          <w:p w14:paraId="3BD30CBF"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w:t>
            </w:r>
          </w:p>
        </w:tc>
        <w:tc>
          <w:tcPr>
            <w:tcW w:w="3245" w:type="dxa"/>
          </w:tcPr>
          <w:p w14:paraId="2A9CDC92"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5EC69711"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039E52B4"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6BD7699A"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Кол-во</w:t>
            </w:r>
          </w:p>
        </w:tc>
      </w:tr>
      <w:tr w:rsidR="00E5795B" w14:paraId="0FDB2323" w14:textId="77777777" w:rsidTr="005362EE">
        <w:tc>
          <w:tcPr>
            <w:tcW w:w="832" w:type="dxa"/>
          </w:tcPr>
          <w:p w14:paraId="5BB5909B"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1.</w:t>
            </w:r>
          </w:p>
        </w:tc>
        <w:tc>
          <w:tcPr>
            <w:tcW w:w="3245" w:type="dxa"/>
          </w:tcPr>
          <w:p w14:paraId="5F7969EA"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Стол</w:t>
            </w:r>
          </w:p>
        </w:tc>
        <w:tc>
          <w:tcPr>
            <w:tcW w:w="2143" w:type="dxa"/>
          </w:tcPr>
          <w:p w14:paraId="4FE12D85" w14:textId="77777777" w:rsidR="00E5795B" w:rsidRPr="007C2E87" w:rsidRDefault="00E5795B" w:rsidP="005362EE">
            <w:pPr>
              <w:pStyle w:val="a7"/>
              <w:jc w:val="both"/>
              <w:rPr>
                <w:rFonts w:ascii="Times New Roman" w:hAnsi="Times New Roman"/>
                <w:sz w:val="24"/>
                <w:szCs w:val="24"/>
              </w:rPr>
            </w:pPr>
          </w:p>
        </w:tc>
        <w:tc>
          <w:tcPr>
            <w:tcW w:w="2037" w:type="dxa"/>
          </w:tcPr>
          <w:p w14:paraId="0C9C164B"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шт.</w:t>
            </w:r>
          </w:p>
        </w:tc>
        <w:tc>
          <w:tcPr>
            <w:tcW w:w="2051" w:type="dxa"/>
          </w:tcPr>
          <w:p w14:paraId="5B0FFFF4"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1</w:t>
            </w:r>
          </w:p>
        </w:tc>
      </w:tr>
      <w:tr w:rsidR="00E5795B" w14:paraId="18C59FCA" w14:textId="77777777" w:rsidTr="005362EE">
        <w:tc>
          <w:tcPr>
            <w:tcW w:w="832" w:type="dxa"/>
          </w:tcPr>
          <w:p w14:paraId="64DFB3FA"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2.</w:t>
            </w:r>
          </w:p>
        </w:tc>
        <w:tc>
          <w:tcPr>
            <w:tcW w:w="3245" w:type="dxa"/>
          </w:tcPr>
          <w:p w14:paraId="75087BD9"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Стул</w:t>
            </w:r>
          </w:p>
        </w:tc>
        <w:tc>
          <w:tcPr>
            <w:tcW w:w="2143" w:type="dxa"/>
          </w:tcPr>
          <w:p w14:paraId="6184219A" w14:textId="77777777" w:rsidR="00E5795B" w:rsidRPr="007C2E87" w:rsidRDefault="00E5795B" w:rsidP="005362EE">
            <w:pPr>
              <w:pStyle w:val="a7"/>
              <w:jc w:val="both"/>
              <w:rPr>
                <w:rFonts w:ascii="Times New Roman" w:hAnsi="Times New Roman"/>
                <w:sz w:val="24"/>
                <w:szCs w:val="24"/>
              </w:rPr>
            </w:pPr>
          </w:p>
        </w:tc>
        <w:tc>
          <w:tcPr>
            <w:tcW w:w="2037" w:type="dxa"/>
          </w:tcPr>
          <w:p w14:paraId="2509EED5"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шт.</w:t>
            </w:r>
          </w:p>
        </w:tc>
        <w:tc>
          <w:tcPr>
            <w:tcW w:w="2051" w:type="dxa"/>
          </w:tcPr>
          <w:p w14:paraId="091C2BB6"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1</w:t>
            </w:r>
          </w:p>
        </w:tc>
      </w:tr>
      <w:tr w:rsidR="00E5795B" w14:paraId="567149B8" w14:textId="77777777" w:rsidTr="005362EE">
        <w:tc>
          <w:tcPr>
            <w:tcW w:w="10308" w:type="dxa"/>
            <w:gridSpan w:val="5"/>
          </w:tcPr>
          <w:p w14:paraId="708FC479" w14:textId="77777777" w:rsidR="00E5795B" w:rsidRPr="001C6355" w:rsidRDefault="00E5795B" w:rsidP="005362EE">
            <w:pPr>
              <w:pStyle w:val="a7"/>
              <w:jc w:val="center"/>
              <w:rPr>
                <w:rFonts w:ascii="Times New Roman" w:hAnsi="Times New Roman"/>
                <w:b/>
                <w:sz w:val="24"/>
                <w:szCs w:val="24"/>
              </w:rPr>
            </w:pPr>
            <w:r w:rsidRPr="001C6355">
              <w:rPr>
                <w:rFonts w:ascii="Times New Roman" w:hAnsi="Times New Roman"/>
                <w:b/>
                <w:sz w:val="24"/>
                <w:szCs w:val="24"/>
              </w:rPr>
              <w:t>ОБЩАЯ ИНФРАСТРУКТУРА КОНКУРСНОЙ ПЛОЩАДКИ</w:t>
            </w:r>
          </w:p>
        </w:tc>
      </w:tr>
      <w:tr w:rsidR="00E5795B" w14:paraId="755EAE15" w14:textId="77777777" w:rsidTr="005362EE">
        <w:tc>
          <w:tcPr>
            <w:tcW w:w="10308" w:type="dxa"/>
            <w:gridSpan w:val="5"/>
          </w:tcPr>
          <w:p w14:paraId="53260A1C" w14:textId="77777777" w:rsidR="00E5795B" w:rsidRPr="007C2E87" w:rsidRDefault="00E5795B" w:rsidP="005362EE">
            <w:pPr>
              <w:pStyle w:val="a7"/>
              <w:jc w:val="center"/>
              <w:rPr>
                <w:rFonts w:ascii="Times New Roman" w:hAnsi="Times New Roman"/>
                <w:sz w:val="24"/>
                <w:szCs w:val="24"/>
              </w:rPr>
            </w:pPr>
            <w:r>
              <w:rPr>
                <w:rFonts w:ascii="Times New Roman" w:hAnsi="Times New Roman"/>
                <w:sz w:val="24"/>
                <w:szCs w:val="24"/>
              </w:rPr>
              <w:t>Перечень оборудования, инструментов, средств индивидуальной защиты и т.п.</w:t>
            </w:r>
          </w:p>
        </w:tc>
      </w:tr>
      <w:tr w:rsidR="00E5795B" w14:paraId="5CB90E10" w14:textId="77777777" w:rsidTr="005362EE">
        <w:tc>
          <w:tcPr>
            <w:tcW w:w="832" w:type="dxa"/>
          </w:tcPr>
          <w:p w14:paraId="4C495AA2"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w:t>
            </w:r>
          </w:p>
        </w:tc>
        <w:tc>
          <w:tcPr>
            <w:tcW w:w="3245" w:type="dxa"/>
          </w:tcPr>
          <w:p w14:paraId="3526CE32"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2CC129BC"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096AD569"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6289D4E4"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Кол-во</w:t>
            </w:r>
          </w:p>
        </w:tc>
      </w:tr>
      <w:tr w:rsidR="00E5795B" w14:paraId="63B34AE5" w14:textId="77777777" w:rsidTr="005362EE">
        <w:tc>
          <w:tcPr>
            <w:tcW w:w="832" w:type="dxa"/>
          </w:tcPr>
          <w:p w14:paraId="425D507B"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1.</w:t>
            </w:r>
          </w:p>
        </w:tc>
        <w:tc>
          <w:tcPr>
            <w:tcW w:w="3245" w:type="dxa"/>
          </w:tcPr>
          <w:p w14:paraId="10E56244" w14:textId="77777777" w:rsidR="00E5795B" w:rsidRPr="00CE6B00" w:rsidRDefault="00E5795B" w:rsidP="005362EE">
            <w:pPr>
              <w:pStyle w:val="a7"/>
              <w:rPr>
                <w:rFonts w:ascii="Times New Roman" w:hAnsi="Times New Roman"/>
                <w:sz w:val="24"/>
                <w:szCs w:val="24"/>
              </w:rPr>
            </w:pPr>
            <w:r w:rsidRPr="00CE6B00">
              <w:rPr>
                <w:rFonts w:ascii="Times New Roman" w:hAnsi="Times New Roman"/>
                <w:sz w:val="24"/>
                <w:szCs w:val="24"/>
              </w:rPr>
              <w:t xml:space="preserve">Устойчивый </w:t>
            </w:r>
            <w:proofErr w:type="spellStart"/>
            <w:r w:rsidRPr="00CE6B00">
              <w:rPr>
                <w:rFonts w:ascii="Times New Roman" w:hAnsi="Times New Roman"/>
                <w:sz w:val="24"/>
                <w:szCs w:val="24"/>
              </w:rPr>
              <w:t>Wi-Fi</w:t>
            </w:r>
            <w:proofErr w:type="spellEnd"/>
            <w:r>
              <w:rPr>
                <w:rFonts w:ascii="Times New Roman" w:hAnsi="Times New Roman"/>
                <w:sz w:val="24"/>
                <w:szCs w:val="24"/>
              </w:rPr>
              <w:t xml:space="preserve"> или проводной Интернет</w:t>
            </w:r>
          </w:p>
          <w:p w14:paraId="4AF78D8A" w14:textId="77777777" w:rsidR="00E5795B" w:rsidRPr="007C2E87" w:rsidRDefault="00E5795B" w:rsidP="005362EE">
            <w:pPr>
              <w:pStyle w:val="a7"/>
              <w:jc w:val="both"/>
              <w:rPr>
                <w:rFonts w:ascii="Times New Roman" w:hAnsi="Times New Roman"/>
                <w:sz w:val="24"/>
                <w:szCs w:val="24"/>
              </w:rPr>
            </w:pPr>
          </w:p>
        </w:tc>
        <w:tc>
          <w:tcPr>
            <w:tcW w:w="2143" w:type="dxa"/>
          </w:tcPr>
          <w:p w14:paraId="15FDC1E0" w14:textId="77777777" w:rsidR="00E5795B" w:rsidRPr="007C2E87" w:rsidRDefault="00E5795B" w:rsidP="005362EE">
            <w:pPr>
              <w:pStyle w:val="a7"/>
              <w:jc w:val="both"/>
              <w:rPr>
                <w:rFonts w:ascii="Times New Roman" w:hAnsi="Times New Roman"/>
                <w:sz w:val="24"/>
                <w:szCs w:val="24"/>
              </w:rPr>
            </w:pPr>
          </w:p>
        </w:tc>
        <w:tc>
          <w:tcPr>
            <w:tcW w:w="2037" w:type="dxa"/>
          </w:tcPr>
          <w:p w14:paraId="43036094" w14:textId="77777777" w:rsidR="00E5795B" w:rsidRPr="007C2E87" w:rsidRDefault="00E5795B" w:rsidP="005362EE">
            <w:pPr>
              <w:pStyle w:val="a7"/>
              <w:jc w:val="both"/>
              <w:rPr>
                <w:rFonts w:ascii="Times New Roman" w:hAnsi="Times New Roman"/>
                <w:sz w:val="24"/>
                <w:szCs w:val="24"/>
              </w:rPr>
            </w:pPr>
          </w:p>
        </w:tc>
        <w:tc>
          <w:tcPr>
            <w:tcW w:w="2051" w:type="dxa"/>
          </w:tcPr>
          <w:p w14:paraId="739CDC10" w14:textId="77777777" w:rsidR="00E5795B" w:rsidRPr="007C2E87" w:rsidRDefault="00E5795B" w:rsidP="005362EE">
            <w:pPr>
              <w:pStyle w:val="a7"/>
              <w:jc w:val="both"/>
              <w:rPr>
                <w:rFonts w:ascii="Times New Roman" w:hAnsi="Times New Roman"/>
                <w:sz w:val="24"/>
                <w:szCs w:val="24"/>
              </w:rPr>
            </w:pPr>
          </w:p>
        </w:tc>
      </w:tr>
      <w:tr w:rsidR="00E5795B" w14:paraId="40F85C1C" w14:textId="77777777" w:rsidTr="005362EE">
        <w:tc>
          <w:tcPr>
            <w:tcW w:w="832" w:type="dxa"/>
          </w:tcPr>
          <w:p w14:paraId="704D2169"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2.</w:t>
            </w:r>
          </w:p>
        </w:tc>
        <w:tc>
          <w:tcPr>
            <w:tcW w:w="3245" w:type="dxa"/>
          </w:tcPr>
          <w:p w14:paraId="5A079A66"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Компьютер (Core i5, 4GB ОЗУ, 500ГB H</w:t>
            </w:r>
            <w:r w:rsidRPr="007C2E87">
              <w:rPr>
                <w:rFonts w:ascii="Times New Roman" w:hAnsi="Times New Roman"/>
                <w:sz w:val="24"/>
                <w:szCs w:val="24"/>
                <w:lang w:val="en-US"/>
              </w:rPr>
              <w:t>D</w:t>
            </w:r>
            <w:r>
              <w:rPr>
                <w:rFonts w:ascii="Times New Roman" w:hAnsi="Times New Roman"/>
                <w:sz w:val="24"/>
                <w:szCs w:val="24"/>
              </w:rPr>
              <w:t>D)</w:t>
            </w:r>
          </w:p>
        </w:tc>
        <w:tc>
          <w:tcPr>
            <w:tcW w:w="2143" w:type="dxa"/>
          </w:tcPr>
          <w:p w14:paraId="70BB3290" w14:textId="77777777" w:rsidR="00E5795B" w:rsidRPr="007C2E87" w:rsidRDefault="00E5795B" w:rsidP="005362EE">
            <w:pPr>
              <w:pStyle w:val="a7"/>
              <w:jc w:val="both"/>
              <w:rPr>
                <w:rFonts w:ascii="Times New Roman" w:hAnsi="Times New Roman"/>
                <w:sz w:val="24"/>
                <w:szCs w:val="24"/>
              </w:rPr>
            </w:pPr>
          </w:p>
        </w:tc>
        <w:tc>
          <w:tcPr>
            <w:tcW w:w="2037" w:type="dxa"/>
          </w:tcPr>
          <w:p w14:paraId="588FB3A6" w14:textId="77777777" w:rsidR="00E5795B" w:rsidRPr="007C2E87" w:rsidRDefault="00E5795B" w:rsidP="005362EE">
            <w:pPr>
              <w:pStyle w:val="a7"/>
              <w:jc w:val="both"/>
              <w:rPr>
                <w:rFonts w:ascii="Times New Roman" w:hAnsi="Times New Roman"/>
                <w:sz w:val="24"/>
                <w:szCs w:val="24"/>
              </w:rPr>
            </w:pPr>
          </w:p>
        </w:tc>
        <w:tc>
          <w:tcPr>
            <w:tcW w:w="2051" w:type="dxa"/>
          </w:tcPr>
          <w:p w14:paraId="1BEBD288" w14:textId="77777777" w:rsidR="00E5795B" w:rsidRPr="007C2E87" w:rsidRDefault="00E5795B" w:rsidP="005362EE">
            <w:pPr>
              <w:pStyle w:val="a7"/>
              <w:jc w:val="both"/>
              <w:rPr>
                <w:rFonts w:ascii="Times New Roman" w:hAnsi="Times New Roman"/>
                <w:sz w:val="24"/>
                <w:szCs w:val="24"/>
              </w:rPr>
            </w:pPr>
          </w:p>
        </w:tc>
      </w:tr>
      <w:tr w:rsidR="00E5795B" w14:paraId="0EE66FE3" w14:textId="77777777" w:rsidTr="005362EE">
        <w:tc>
          <w:tcPr>
            <w:tcW w:w="832" w:type="dxa"/>
          </w:tcPr>
          <w:p w14:paraId="12F27A90"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3.</w:t>
            </w:r>
          </w:p>
        </w:tc>
        <w:tc>
          <w:tcPr>
            <w:tcW w:w="3245" w:type="dxa"/>
          </w:tcPr>
          <w:p w14:paraId="7B54985C"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Монитор 19", И</w:t>
            </w:r>
            <w:r>
              <w:rPr>
                <w:rFonts w:ascii="Times New Roman" w:hAnsi="Times New Roman"/>
                <w:sz w:val="24"/>
                <w:szCs w:val="24"/>
              </w:rPr>
              <w:t>БП на 650 Вт, мышь, клавиатура с принтером или МФУ</w:t>
            </w:r>
          </w:p>
          <w:p w14:paraId="77660E82" w14:textId="77777777" w:rsidR="00E5795B" w:rsidRPr="007C2E87" w:rsidRDefault="00E5795B" w:rsidP="005362EE">
            <w:pPr>
              <w:pStyle w:val="a7"/>
              <w:jc w:val="both"/>
              <w:rPr>
                <w:rFonts w:ascii="Times New Roman" w:hAnsi="Times New Roman"/>
                <w:sz w:val="24"/>
                <w:szCs w:val="24"/>
              </w:rPr>
            </w:pPr>
          </w:p>
        </w:tc>
        <w:tc>
          <w:tcPr>
            <w:tcW w:w="2143" w:type="dxa"/>
          </w:tcPr>
          <w:p w14:paraId="214792A1" w14:textId="77777777" w:rsidR="00E5795B" w:rsidRPr="007C2E87" w:rsidRDefault="00E5795B" w:rsidP="005362EE">
            <w:pPr>
              <w:pStyle w:val="a7"/>
              <w:jc w:val="both"/>
              <w:rPr>
                <w:rFonts w:ascii="Times New Roman" w:hAnsi="Times New Roman"/>
                <w:sz w:val="24"/>
                <w:szCs w:val="24"/>
              </w:rPr>
            </w:pPr>
          </w:p>
        </w:tc>
        <w:tc>
          <w:tcPr>
            <w:tcW w:w="2037" w:type="dxa"/>
          </w:tcPr>
          <w:p w14:paraId="51D0F8A3" w14:textId="77777777" w:rsidR="00E5795B" w:rsidRPr="007C2E87" w:rsidRDefault="00E5795B" w:rsidP="005362EE">
            <w:pPr>
              <w:pStyle w:val="a7"/>
              <w:jc w:val="both"/>
              <w:rPr>
                <w:rFonts w:ascii="Times New Roman" w:hAnsi="Times New Roman"/>
                <w:sz w:val="24"/>
                <w:szCs w:val="24"/>
              </w:rPr>
            </w:pPr>
          </w:p>
        </w:tc>
        <w:tc>
          <w:tcPr>
            <w:tcW w:w="2051" w:type="dxa"/>
          </w:tcPr>
          <w:p w14:paraId="58DF705C" w14:textId="77777777" w:rsidR="00E5795B" w:rsidRPr="007C2E87" w:rsidRDefault="00E5795B" w:rsidP="005362EE">
            <w:pPr>
              <w:pStyle w:val="a7"/>
              <w:jc w:val="both"/>
              <w:rPr>
                <w:rFonts w:ascii="Times New Roman" w:hAnsi="Times New Roman"/>
                <w:sz w:val="24"/>
                <w:szCs w:val="24"/>
              </w:rPr>
            </w:pPr>
          </w:p>
        </w:tc>
      </w:tr>
      <w:tr w:rsidR="00E5795B" w14:paraId="0F3365B7" w14:textId="77777777" w:rsidTr="005362EE">
        <w:tc>
          <w:tcPr>
            <w:tcW w:w="10308" w:type="dxa"/>
            <w:gridSpan w:val="5"/>
          </w:tcPr>
          <w:p w14:paraId="395F119C" w14:textId="77777777" w:rsidR="00E5795B" w:rsidRPr="00CE6B00" w:rsidRDefault="00E5795B" w:rsidP="005362EE">
            <w:pPr>
              <w:pStyle w:val="a7"/>
              <w:jc w:val="center"/>
              <w:rPr>
                <w:rFonts w:ascii="Times New Roman" w:hAnsi="Times New Roman"/>
                <w:b/>
                <w:sz w:val="24"/>
                <w:szCs w:val="24"/>
              </w:rPr>
            </w:pPr>
            <w:r w:rsidRPr="00CE6B00">
              <w:rPr>
                <w:rFonts w:ascii="Times New Roman" w:hAnsi="Times New Roman"/>
                <w:b/>
                <w:sz w:val="24"/>
                <w:szCs w:val="24"/>
              </w:rPr>
              <w:t>ПЕРЕЧЕНЬ ОБОРУДОВАНИЯ ДЛЯ ЭКСПЕРТОВ</w:t>
            </w:r>
          </w:p>
        </w:tc>
      </w:tr>
      <w:tr w:rsidR="00E5795B" w14:paraId="2BBF9C5B" w14:textId="77777777" w:rsidTr="005362EE">
        <w:tc>
          <w:tcPr>
            <w:tcW w:w="10308" w:type="dxa"/>
            <w:gridSpan w:val="5"/>
          </w:tcPr>
          <w:p w14:paraId="41D1E15E" w14:textId="77777777" w:rsidR="00E5795B" w:rsidRPr="00CE6B00" w:rsidRDefault="00E5795B" w:rsidP="005362EE">
            <w:pPr>
              <w:pStyle w:val="a7"/>
              <w:jc w:val="center"/>
              <w:rPr>
                <w:rFonts w:ascii="Times New Roman" w:hAnsi="Times New Roman"/>
                <w:sz w:val="24"/>
                <w:szCs w:val="24"/>
              </w:rPr>
            </w:pPr>
            <w:r>
              <w:rPr>
                <w:rFonts w:ascii="Times New Roman" w:hAnsi="Times New Roman"/>
                <w:sz w:val="24"/>
                <w:szCs w:val="24"/>
              </w:rPr>
              <w:t>Перечень оборудования, мебель, канцелярия и т.п.</w:t>
            </w:r>
          </w:p>
        </w:tc>
      </w:tr>
      <w:tr w:rsidR="00E5795B" w14:paraId="70D72ADD" w14:textId="77777777" w:rsidTr="005362EE">
        <w:tc>
          <w:tcPr>
            <w:tcW w:w="832" w:type="dxa"/>
          </w:tcPr>
          <w:p w14:paraId="70DE144A" w14:textId="77777777" w:rsidR="00E5795B" w:rsidRPr="007C2E87" w:rsidRDefault="00E5795B" w:rsidP="005362EE">
            <w:pPr>
              <w:pStyle w:val="a7"/>
              <w:jc w:val="both"/>
              <w:rPr>
                <w:rFonts w:ascii="Times New Roman" w:hAnsi="Times New Roman"/>
                <w:sz w:val="24"/>
                <w:szCs w:val="24"/>
              </w:rPr>
            </w:pPr>
            <w:r w:rsidRPr="007C2E87">
              <w:rPr>
                <w:rFonts w:ascii="Times New Roman" w:hAnsi="Times New Roman"/>
                <w:sz w:val="24"/>
                <w:szCs w:val="24"/>
              </w:rPr>
              <w:t>№</w:t>
            </w:r>
          </w:p>
        </w:tc>
        <w:tc>
          <w:tcPr>
            <w:tcW w:w="3245" w:type="dxa"/>
          </w:tcPr>
          <w:p w14:paraId="12BD54CB"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046AB79B"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0D127035"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17674BE4" w14:textId="77777777" w:rsidR="00E5795B" w:rsidRPr="007C2E87" w:rsidRDefault="00E5795B" w:rsidP="005362EE">
            <w:pPr>
              <w:pStyle w:val="a7"/>
              <w:jc w:val="center"/>
              <w:rPr>
                <w:rFonts w:ascii="Times New Roman" w:hAnsi="Times New Roman"/>
                <w:sz w:val="24"/>
                <w:szCs w:val="24"/>
              </w:rPr>
            </w:pPr>
            <w:r w:rsidRPr="007C2E87">
              <w:rPr>
                <w:rFonts w:ascii="Times New Roman" w:hAnsi="Times New Roman"/>
                <w:sz w:val="24"/>
                <w:szCs w:val="24"/>
              </w:rPr>
              <w:t>Кол-во</w:t>
            </w:r>
          </w:p>
        </w:tc>
      </w:tr>
      <w:tr w:rsidR="00E5795B" w14:paraId="7D1C2CCA" w14:textId="77777777" w:rsidTr="005362EE">
        <w:tc>
          <w:tcPr>
            <w:tcW w:w="832" w:type="dxa"/>
          </w:tcPr>
          <w:p w14:paraId="0994539A"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1.</w:t>
            </w:r>
          </w:p>
        </w:tc>
        <w:tc>
          <w:tcPr>
            <w:tcW w:w="3245" w:type="dxa"/>
          </w:tcPr>
          <w:p w14:paraId="1A580367" w14:textId="77777777" w:rsidR="00E5795B" w:rsidRPr="00367989" w:rsidRDefault="00E5795B" w:rsidP="005362EE">
            <w:pPr>
              <w:pStyle w:val="a7"/>
              <w:rPr>
                <w:rFonts w:ascii="Times New Roman" w:hAnsi="Times New Roman"/>
                <w:sz w:val="24"/>
                <w:szCs w:val="24"/>
              </w:rPr>
            </w:pPr>
            <w:r w:rsidRPr="00367989">
              <w:rPr>
                <w:rFonts w:ascii="Times New Roman" w:hAnsi="Times New Roman"/>
                <w:sz w:val="24"/>
                <w:szCs w:val="24"/>
              </w:rPr>
              <w:t>Бумага офисная белая А4</w:t>
            </w:r>
          </w:p>
          <w:p w14:paraId="3D8752B2" w14:textId="77777777" w:rsidR="00E5795B" w:rsidRPr="007C2E87" w:rsidRDefault="00E5795B" w:rsidP="005362EE">
            <w:pPr>
              <w:pStyle w:val="a7"/>
              <w:jc w:val="both"/>
              <w:rPr>
                <w:rFonts w:ascii="Times New Roman" w:hAnsi="Times New Roman"/>
                <w:sz w:val="24"/>
                <w:szCs w:val="24"/>
              </w:rPr>
            </w:pPr>
          </w:p>
        </w:tc>
        <w:tc>
          <w:tcPr>
            <w:tcW w:w="2143" w:type="dxa"/>
          </w:tcPr>
          <w:p w14:paraId="0B7C4D0F" w14:textId="77777777" w:rsidR="00E5795B" w:rsidRPr="007C2E87" w:rsidRDefault="00E5795B" w:rsidP="005362EE">
            <w:pPr>
              <w:pStyle w:val="a7"/>
              <w:jc w:val="both"/>
              <w:rPr>
                <w:rFonts w:ascii="Times New Roman" w:hAnsi="Times New Roman"/>
                <w:sz w:val="24"/>
                <w:szCs w:val="24"/>
              </w:rPr>
            </w:pPr>
          </w:p>
        </w:tc>
        <w:tc>
          <w:tcPr>
            <w:tcW w:w="2037" w:type="dxa"/>
          </w:tcPr>
          <w:p w14:paraId="3AA4FC7C"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пачка</w:t>
            </w:r>
          </w:p>
        </w:tc>
        <w:tc>
          <w:tcPr>
            <w:tcW w:w="2051" w:type="dxa"/>
          </w:tcPr>
          <w:p w14:paraId="6676F830"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3</w:t>
            </w:r>
          </w:p>
        </w:tc>
      </w:tr>
      <w:tr w:rsidR="00E5795B" w14:paraId="3E0B552B" w14:textId="77777777" w:rsidTr="005362EE">
        <w:tc>
          <w:tcPr>
            <w:tcW w:w="832" w:type="dxa"/>
          </w:tcPr>
          <w:p w14:paraId="3CEF3C0A"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2.</w:t>
            </w:r>
          </w:p>
        </w:tc>
        <w:tc>
          <w:tcPr>
            <w:tcW w:w="3245" w:type="dxa"/>
          </w:tcPr>
          <w:p w14:paraId="40DF32CF"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Карандаш</w:t>
            </w:r>
          </w:p>
        </w:tc>
        <w:tc>
          <w:tcPr>
            <w:tcW w:w="2143" w:type="dxa"/>
          </w:tcPr>
          <w:p w14:paraId="4DAD0D9C" w14:textId="77777777" w:rsidR="00E5795B" w:rsidRPr="007C2E87" w:rsidRDefault="00E5795B" w:rsidP="005362EE">
            <w:pPr>
              <w:pStyle w:val="a7"/>
              <w:jc w:val="both"/>
              <w:rPr>
                <w:rFonts w:ascii="Times New Roman" w:hAnsi="Times New Roman"/>
                <w:sz w:val="24"/>
                <w:szCs w:val="24"/>
              </w:rPr>
            </w:pPr>
          </w:p>
        </w:tc>
        <w:tc>
          <w:tcPr>
            <w:tcW w:w="2037" w:type="dxa"/>
          </w:tcPr>
          <w:p w14:paraId="02EFEE6B"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шт.</w:t>
            </w:r>
          </w:p>
        </w:tc>
        <w:tc>
          <w:tcPr>
            <w:tcW w:w="2051" w:type="dxa"/>
          </w:tcPr>
          <w:p w14:paraId="499A430E"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По количеству экспертов</w:t>
            </w:r>
          </w:p>
        </w:tc>
      </w:tr>
      <w:tr w:rsidR="00E5795B" w14:paraId="1BE9A3D7" w14:textId="77777777" w:rsidTr="005362EE">
        <w:tc>
          <w:tcPr>
            <w:tcW w:w="832" w:type="dxa"/>
          </w:tcPr>
          <w:p w14:paraId="53CF1E5F"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3.</w:t>
            </w:r>
          </w:p>
        </w:tc>
        <w:tc>
          <w:tcPr>
            <w:tcW w:w="3245" w:type="dxa"/>
          </w:tcPr>
          <w:p w14:paraId="4BCD14DA"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Блокнот</w:t>
            </w:r>
          </w:p>
        </w:tc>
        <w:tc>
          <w:tcPr>
            <w:tcW w:w="2143" w:type="dxa"/>
          </w:tcPr>
          <w:p w14:paraId="15A5D015" w14:textId="77777777" w:rsidR="00E5795B" w:rsidRPr="007C2E87" w:rsidRDefault="00E5795B" w:rsidP="005362EE">
            <w:pPr>
              <w:pStyle w:val="a7"/>
              <w:jc w:val="both"/>
              <w:rPr>
                <w:rFonts w:ascii="Times New Roman" w:hAnsi="Times New Roman"/>
                <w:sz w:val="24"/>
                <w:szCs w:val="24"/>
              </w:rPr>
            </w:pPr>
          </w:p>
        </w:tc>
        <w:tc>
          <w:tcPr>
            <w:tcW w:w="2037" w:type="dxa"/>
          </w:tcPr>
          <w:p w14:paraId="152C63CA"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шт.</w:t>
            </w:r>
          </w:p>
        </w:tc>
        <w:tc>
          <w:tcPr>
            <w:tcW w:w="2051" w:type="dxa"/>
          </w:tcPr>
          <w:p w14:paraId="62FCEBA9"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По количеству экспертов</w:t>
            </w:r>
          </w:p>
        </w:tc>
      </w:tr>
      <w:tr w:rsidR="00E5795B" w14:paraId="4546EAC2" w14:textId="77777777" w:rsidTr="005362EE">
        <w:tc>
          <w:tcPr>
            <w:tcW w:w="832" w:type="dxa"/>
          </w:tcPr>
          <w:p w14:paraId="6D3F22BB"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4.</w:t>
            </w:r>
          </w:p>
        </w:tc>
        <w:tc>
          <w:tcPr>
            <w:tcW w:w="3245" w:type="dxa"/>
          </w:tcPr>
          <w:p w14:paraId="2A243F8B"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Вешалка</w:t>
            </w:r>
          </w:p>
        </w:tc>
        <w:tc>
          <w:tcPr>
            <w:tcW w:w="2143" w:type="dxa"/>
          </w:tcPr>
          <w:p w14:paraId="4BA688A5" w14:textId="77777777" w:rsidR="00E5795B" w:rsidRPr="007C2E87" w:rsidRDefault="00E5795B" w:rsidP="005362EE">
            <w:pPr>
              <w:pStyle w:val="a7"/>
              <w:jc w:val="both"/>
              <w:rPr>
                <w:rFonts w:ascii="Times New Roman" w:hAnsi="Times New Roman"/>
                <w:sz w:val="24"/>
                <w:szCs w:val="24"/>
              </w:rPr>
            </w:pPr>
          </w:p>
        </w:tc>
        <w:tc>
          <w:tcPr>
            <w:tcW w:w="2037" w:type="dxa"/>
          </w:tcPr>
          <w:p w14:paraId="4ED4F0EA"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шт.</w:t>
            </w:r>
          </w:p>
        </w:tc>
        <w:tc>
          <w:tcPr>
            <w:tcW w:w="2051" w:type="dxa"/>
          </w:tcPr>
          <w:p w14:paraId="5A2B2C14"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1</w:t>
            </w:r>
          </w:p>
        </w:tc>
      </w:tr>
      <w:tr w:rsidR="00E5795B" w14:paraId="0969587A" w14:textId="77777777" w:rsidTr="005362EE">
        <w:tc>
          <w:tcPr>
            <w:tcW w:w="10308" w:type="dxa"/>
            <w:gridSpan w:val="5"/>
          </w:tcPr>
          <w:p w14:paraId="4CA8F91B" w14:textId="77777777" w:rsidR="00E5795B" w:rsidRPr="00CE6B00" w:rsidRDefault="00E5795B" w:rsidP="005362EE">
            <w:pPr>
              <w:pStyle w:val="a7"/>
              <w:jc w:val="center"/>
              <w:rPr>
                <w:rFonts w:ascii="Times New Roman" w:hAnsi="Times New Roman"/>
                <w:b/>
                <w:sz w:val="24"/>
                <w:szCs w:val="24"/>
              </w:rPr>
            </w:pPr>
            <w:r w:rsidRPr="00CE6B00">
              <w:rPr>
                <w:rFonts w:ascii="Times New Roman" w:hAnsi="Times New Roman"/>
                <w:b/>
                <w:sz w:val="24"/>
                <w:szCs w:val="24"/>
              </w:rPr>
              <w:t>КОМНАТА УЧАСТНИКОВ</w:t>
            </w:r>
          </w:p>
        </w:tc>
      </w:tr>
      <w:tr w:rsidR="00E5795B" w14:paraId="63594861" w14:textId="77777777" w:rsidTr="005362EE">
        <w:tc>
          <w:tcPr>
            <w:tcW w:w="10308" w:type="dxa"/>
            <w:gridSpan w:val="5"/>
          </w:tcPr>
          <w:p w14:paraId="297407BB" w14:textId="77777777" w:rsidR="00E5795B" w:rsidRDefault="00E5795B" w:rsidP="005362EE">
            <w:pPr>
              <w:pStyle w:val="a7"/>
              <w:jc w:val="center"/>
              <w:rPr>
                <w:rFonts w:ascii="Times New Roman" w:hAnsi="Times New Roman"/>
                <w:sz w:val="24"/>
                <w:szCs w:val="24"/>
              </w:rPr>
            </w:pPr>
            <w:r>
              <w:rPr>
                <w:rFonts w:ascii="Times New Roman" w:hAnsi="Times New Roman"/>
                <w:sz w:val="24"/>
                <w:szCs w:val="24"/>
              </w:rPr>
              <w:lastRenderedPageBreak/>
              <w:t>Перечень оборудования, мебель, канцелярия и т.п.</w:t>
            </w:r>
          </w:p>
        </w:tc>
      </w:tr>
      <w:tr w:rsidR="00E5795B" w14:paraId="1F918619" w14:textId="77777777" w:rsidTr="005362EE">
        <w:tc>
          <w:tcPr>
            <w:tcW w:w="832" w:type="dxa"/>
          </w:tcPr>
          <w:p w14:paraId="733A9AF6"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1.</w:t>
            </w:r>
          </w:p>
        </w:tc>
        <w:tc>
          <w:tcPr>
            <w:tcW w:w="3245" w:type="dxa"/>
          </w:tcPr>
          <w:p w14:paraId="2A57B486"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Кулер с питьевой водой</w:t>
            </w:r>
          </w:p>
        </w:tc>
        <w:tc>
          <w:tcPr>
            <w:tcW w:w="2143" w:type="dxa"/>
          </w:tcPr>
          <w:p w14:paraId="01B5348D" w14:textId="77777777" w:rsidR="00E5795B" w:rsidRPr="007C2E87" w:rsidRDefault="00E5795B" w:rsidP="005362EE">
            <w:pPr>
              <w:pStyle w:val="a7"/>
              <w:jc w:val="both"/>
              <w:rPr>
                <w:rFonts w:ascii="Times New Roman" w:hAnsi="Times New Roman"/>
                <w:sz w:val="24"/>
                <w:szCs w:val="24"/>
              </w:rPr>
            </w:pPr>
          </w:p>
        </w:tc>
        <w:tc>
          <w:tcPr>
            <w:tcW w:w="2037" w:type="dxa"/>
          </w:tcPr>
          <w:p w14:paraId="1FADBDB9"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шт.</w:t>
            </w:r>
          </w:p>
        </w:tc>
        <w:tc>
          <w:tcPr>
            <w:tcW w:w="2051" w:type="dxa"/>
          </w:tcPr>
          <w:p w14:paraId="67541409"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1</w:t>
            </w:r>
          </w:p>
        </w:tc>
      </w:tr>
      <w:tr w:rsidR="00E5795B" w14:paraId="4B9088DF" w14:textId="77777777" w:rsidTr="005362EE">
        <w:tc>
          <w:tcPr>
            <w:tcW w:w="832" w:type="dxa"/>
          </w:tcPr>
          <w:p w14:paraId="2CD224FB"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2.</w:t>
            </w:r>
          </w:p>
        </w:tc>
        <w:tc>
          <w:tcPr>
            <w:tcW w:w="3245" w:type="dxa"/>
          </w:tcPr>
          <w:p w14:paraId="14E177FE"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Стол</w:t>
            </w:r>
          </w:p>
        </w:tc>
        <w:tc>
          <w:tcPr>
            <w:tcW w:w="2143" w:type="dxa"/>
          </w:tcPr>
          <w:p w14:paraId="28C517B4" w14:textId="77777777" w:rsidR="00E5795B" w:rsidRPr="007C2E87" w:rsidRDefault="00E5795B" w:rsidP="005362EE">
            <w:pPr>
              <w:pStyle w:val="a7"/>
              <w:jc w:val="both"/>
              <w:rPr>
                <w:rFonts w:ascii="Times New Roman" w:hAnsi="Times New Roman"/>
                <w:sz w:val="24"/>
                <w:szCs w:val="24"/>
              </w:rPr>
            </w:pPr>
          </w:p>
        </w:tc>
        <w:tc>
          <w:tcPr>
            <w:tcW w:w="2037" w:type="dxa"/>
          </w:tcPr>
          <w:p w14:paraId="2C2B125C"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шт.</w:t>
            </w:r>
          </w:p>
        </w:tc>
        <w:tc>
          <w:tcPr>
            <w:tcW w:w="2051" w:type="dxa"/>
          </w:tcPr>
          <w:p w14:paraId="0B6C0F38" w14:textId="77777777" w:rsidR="00E5795B" w:rsidRDefault="00E5795B" w:rsidP="005362EE">
            <w:r w:rsidRPr="00980B1B">
              <w:t>По количеству</w:t>
            </w:r>
            <w:r>
              <w:t xml:space="preserve"> участников</w:t>
            </w:r>
          </w:p>
        </w:tc>
      </w:tr>
      <w:tr w:rsidR="00E5795B" w14:paraId="332AAF2C" w14:textId="77777777" w:rsidTr="005362EE">
        <w:tc>
          <w:tcPr>
            <w:tcW w:w="832" w:type="dxa"/>
          </w:tcPr>
          <w:p w14:paraId="02DFAF54"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3.</w:t>
            </w:r>
          </w:p>
        </w:tc>
        <w:tc>
          <w:tcPr>
            <w:tcW w:w="3245" w:type="dxa"/>
          </w:tcPr>
          <w:p w14:paraId="5A55D499"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Стул</w:t>
            </w:r>
          </w:p>
        </w:tc>
        <w:tc>
          <w:tcPr>
            <w:tcW w:w="2143" w:type="dxa"/>
          </w:tcPr>
          <w:p w14:paraId="29C9DC6F" w14:textId="77777777" w:rsidR="00E5795B" w:rsidRPr="007C2E87" w:rsidRDefault="00E5795B" w:rsidP="005362EE">
            <w:pPr>
              <w:pStyle w:val="a7"/>
              <w:jc w:val="both"/>
              <w:rPr>
                <w:rFonts w:ascii="Times New Roman" w:hAnsi="Times New Roman"/>
                <w:sz w:val="24"/>
                <w:szCs w:val="24"/>
              </w:rPr>
            </w:pPr>
          </w:p>
        </w:tc>
        <w:tc>
          <w:tcPr>
            <w:tcW w:w="2037" w:type="dxa"/>
          </w:tcPr>
          <w:p w14:paraId="401A598D"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шт.</w:t>
            </w:r>
          </w:p>
        </w:tc>
        <w:tc>
          <w:tcPr>
            <w:tcW w:w="2051" w:type="dxa"/>
          </w:tcPr>
          <w:p w14:paraId="4DEA5E26" w14:textId="77777777" w:rsidR="00E5795B" w:rsidRDefault="00E5795B" w:rsidP="005362EE">
            <w:r w:rsidRPr="00980B1B">
              <w:t xml:space="preserve">По количеству </w:t>
            </w:r>
            <w:r>
              <w:t>участников</w:t>
            </w:r>
          </w:p>
        </w:tc>
      </w:tr>
      <w:tr w:rsidR="00E5795B" w14:paraId="44666C01" w14:textId="77777777" w:rsidTr="005362EE">
        <w:tc>
          <w:tcPr>
            <w:tcW w:w="832" w:type="dxa"/>
          </w:tcPr>
          <w:p w14:paraId="078EFCE3"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4.</w:t>
            </w:r>
          </w:p>
        </w:tc>
        <w:tc>
          <w:tcPr>
            <w:tcW w:w="3245" w:type="dxa"/>
          </w:tcPr>
          <w:p w14:paraId="13883209" w14:textId="77777777" w:rsidR="00E5795B" w:rsidRDefault="00E5795B" w:rsidP="005362EE">
            <w:pPr>
              <w:pStyle w:val="a7"/>
              <w:jc w:val="both"/>
              <w:rPr>
                <w:rFonts w:ascii="Times New Roman" w:hAnsi="Times New Roman"/>
                <w:sz w:val="24"/>
                <w:szCs w:val="24"/>
              </w:rPr>
            </w:pPr>
            <w:r>
              <w:rPr>
                <w:rFonts w:ascii="Times New Roman" w:hAnsi="Times New Roman"/>
                <w:sz w:val="24"/>
                <w:szCs w:val="24"/>
              </w:rPr>
              <w:t>Вешалка для одежды</w:t>
            </w:r>
          </w:p>
        </w:tc>
        <w:tc>
          <w:tcPr>
            <w:tcW w:w="2143" w:type="dxa"/>
          </w:tcPr>
          <w:p w14:paraId="6AF44521" w14:textId="77777777" w:rsidR="00E5795B" w:rsidRPr="007C2E87" w:rsidRDefault="00E5795B" w:rsidP="005362EE">
            <w:pPr>
              <w:pStyle w:val="a7"/>
              <w:jc w:val="both"/>
              <w:rPr>
                <w:rFonts w:ascii="Times New Roman" w:hAnsi="Times New Roman"/>
                <w:sz w:val="24"/>
                <w:szCs w:val="24"/>
              </w:rPr>
            </w:pPr>
          </w:p>
        </w:tc>
        <w:tc>
          <w:tcPr>
            <w:tcW w:w="2037" w:type="dxa"/>
          </w:tcPr>
          <w:p w14:paraId="380CF63B"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шт.</w:t>
            </w:r>
          </w:p>
        </w:tc>
        <w:tc>
          <w:tcPr>
            <w:tcW w:w="2051" w:type="dxa"/>
          </w:tcPr>
          <w:p w14:paraId="644EF6FE" w14:textId="77777777" w:rsidR="00E5795B" w:rsidRPr="007C2E87" w:rsidRDefault="00E5795B" w:rsidP="005362EE">
            <w:pPr>
              <w:pStyle w:val="a7"/>
              <w:jc w:val="both"/>
              <w:rPr>
                <w:rFonts w:ascii="Times New Roman" w:hAnsi="Times New Roman"/>
                <w:sz w:val="24"/>
                <w:szCs w:val="24"/>
              </w:rPr>
            </w:pPr>
            <w:r>
              <w:rPr>
                <w:rFonts w:ascii="Times New Roman" w:hAnsi="Times New Roman"/>
                <w:sz w:val="24"/>
                <w:szCs w:val="24"/>
              </w:rPr>
              <w:t>1</w:t>
            </w:r>
          </w:p>
        </w:tc>
      </w:tr>
    </w:tbl>
    <w:p w14:paraId="284A3443" w14:textId="77777777" w:rsidR="00E5795B" w:rsidRPr="006D0191" w:rsidRDefault="00E5795B" w:rsidP="00E5795B">
      <w:pPr>
        <w:spacing w:line="360" w:lineRule="auto"/>
      </w:pPr>
    </w:p>
    <w:p w14:paraId="41C3B645" w14:textId="77777777" w:rsidR="00E5795B" w:rsidRPr="006D0191" w:rsidRDefault="00E5795B" w:rsidP="00E5795B">
      <w:pPr>
        <w:spacing w:line="360" w:lineRule="auto"/>
        <w:jc w:val="both"/>
        <w:rPr>
          <w:b/>
        </w:rPr>
      </w:pPr>
      <w:r>
        <w:rPr>
          <w:b/>
        </w:rPr>
        <w:t xml:space="preserve">4. </w:t>
      </w:r>
      <w:r w:rsidRPr="006D0191">
        <w:rPr>
          <w:b/>
        </w:rPr>
        <w:t>Требования охраны труда и техники безопасности</w:t>
      </w:r>
    </w:p>
    <w:p w14:paraId="0C345D4C" w14:textId="77777777" w:rsidR="00E5795B" w:rsidRPr="00052470" w:rsidRDefault="00E5795B" w:rsidP="00E5795B">
      <w:pPr>
        <w:pStyle w:val="a7"/>
        <w:ind w:firstLine="708"/>
        <w:jc w:val="both"/>
        <w:rPr>
          <w:rFonts w:ascii="Times New Roman" w:hAnsi="Times New Roman" w:cs="Times New Roman"/>
          <w:b/>
          <w:sz w:val="24"/>
          <w:szCs w:val="24"/>
        </w:rPr>
      </w:pPr>
      <w:r w:rsidRPr="00052470">
        <w:rPr>
          <w:rFonts w:ascii="Times New Roman" w:hAnsi="Times New Roman" w:cs="Times New Roman"/>
          <w:b/>
          <w:sz w:val="24"/>
          <w:szCs w:val="24"/>
        </w:rPr>
        <w:t>Общие вопросы:</w:t>
      </w:r>
    </w:p>
    <w:p w14:paraId="4FEBD31F"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К самостоятельной работе с ПК допускаются участники после прохождения ими инструктажа на рабочем месте, обучения безопасным методам работ и проверки знаний по охране труда, прошедшие медицинское освидетельствование на предмет установления противопоказаний к работе с компьютером. </w:t>
      </w:r>
    </w:p>
    <w:p w14:paraId="250F340A"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работе с ПК рекомендуется организация перерывов на 10 минут через каждые 50 минут работы. Время на перерывы уже учтено в общем времени задания, и дополнительное время участникам не предоставляется. </w:t>
      </w:r>
    </w:p>
    <w:p w14:paraId="534C2D10"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Запрещается находиться возле ПК в верхней одежде, принимать пищу и курить, употреблять во время работы алкогольные напитки, а также быть в состоянии алкогольного, наркотического или другого опьянения. </w:t>
      </w:r>
    </w:p>
    <w:p w14:paraId="2C6998F4"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Участник соревнования должен знать месторасположение первичных средств пожаротушения и уметь ими пользоваться. </w:t>
      </w:r>
    </w:p>
    <w:p w14:paraId="6A1D8FD2"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 каждом несчастном случае пострадавший или очевидец несчастного случая немедленно должен известить ближайшего эксперта. </w:t>
      </w:r>
    </w:p>
    <w:p w14:paraId="0B235A90"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Участник соревнования должен знать местонахождение медицинской аптечки, правильно пользоваться медикаментами; знать инструкцию по оказанию первой медицинской помощи пострадавшим и уметь оказать медицинскую помощь. При необходимости вызвать скорую медицинскую помощь или доставить в медицинское учреждение. </w:t>
      </w:r>
    </w:p>
    <w:p w14:paraId="6655EFAC"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работе с ПК участники соревнования должны соблюдать правила личной гигиены. </w:t>
      </w:r>
    </w:p>
    <w:p w14:paraId="09D87D84"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Работа на конкурсной площадке разрешается исключительно в присутствии эксперта. Запрещается присутствие на конкурсной площадке посторонних лиц. </w:t>
      </w:r>
    </w:p>
    <w:p w14:paraId="5153F73C"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По всем вопросам, связанным с работой компьютера следует обращаться к руководителю. </w:t>
      </w:r>
    </w:p>
    <w:p w14:paraId="1D40A12D" w14:textId="77777777" w:rsidR="00E5795B"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За невыполнение данной инструкции виновные привлекаются к ответственности согласно правилам внутреннего распорядка или взысканиям, определенным Кодексом законов о труде Российской Федерации.</w:t>
      </w:r>
    </w:p>
    <w:p w14:paraId="5373EFCC" w14:textId="77777777" w:rsidR="00E5795B" w:rsidRPr="00052470" w:rsidRDefault="00E5795B" w:rsidP="00E5795B">
      <w:pPr>
        <w:pStyle w:val="a7"/>
        <w:ind w:firstLine="708"/>
        <w:jc w:val="both"/>
        <w:rPr>
          <w:rFonts w:ascii="Times New Roman" w:hAnsi="Times New Roman" w:cs="Times New Roman"/>
          <w:sz w:val="24"/>
          <w:szCs w:val="24"/>
        </w:rPr>
      </w:pPr>
    </w:p>
    <w:p w14:paraId="21C344A5" w14:textId="77777777" w:rsidR="00E5795B" w:rsidRPr="00052470" w:rsidRDefault="00E5795B" w:rsidP="00E5795B">
      <w:pPr>
        <w:pStyle w:val="a7"/>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перед началом работы </w:t>
      </w:r>
    </w:p>
    <w:p w14:paraId="5B2D381E" w14:textId="77777777" w:rsidR="00E5795B" w:rsidRPr="00052470" w:rsidRDefault="00E5795B" w:rsidP="00E5795B">
      <w:pPr>
        <w:pStyle w:val="a7"/>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Перед включением используемого на рабочем месте оборудования участник соревнования обязан: </w:t>
      </w:r>
    </w:p>
    <w:p w14:paraId="70CED05B"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Осмотреть и привести в порядок рабочее место, убрать все посторонние предметы, которые могут отвлекать внимание и затруднять работу. </w:t>
      </w:r>
    </w:p>
    <w:p w14:paraId="491C1DC2"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Проверить правильность установки стола, стула, подставки под ноги, угол наклона экрана монитора, положения клавиатуры в целях исключения неудобных поз и длительных напряжений тела. Особо обратить внимание на то, что дисплей должен находиться на расстоянии не менее 50 см от глаз (оптимально 60-70 см). </w:t>
      </w:r>
    </w:p>
    <w:p w14:paraId="56AE6821"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Проверить правильность расположения оборудования. </w:t>
      </w:r>
    </w:p>
    <w:p w14:paraId="7BDD8CDB"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lastRenderedPageBreak/>
        <w:t xml:space="preserve"> Кабели электропитания, удлинители, сетевые фильтры должны находиться с тыльной стороны рабочего места. </w:t>
      </w:r>
    </w:p>
    <w:p w14:paraId="7D71A9B6" w14:textId="77777777" w:rsidR="00E5795B" w:rsidRPr="00052470" w:rsidRDefault="00E5795B" w:rsidP="00E5795B">
      <w:pPr>
        <w:pStyle w:val="a7"/>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Убедиться в отсутствии засветок, отражений и бликов на экране монитора. </w:t>
      </w:r>
    </w:p>
    <w:p w14:paraId="0C88AA93"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Убедиться в том, что на устройствах ПК (системный блок, монитор, клавиатура) не располагаются сосуды с жидкостями, сыпучими материалами (чай, кофе, сок, вода и пр.). </w:t>
      </w:r>
    </w:p>
    <w:p w14:paraId="72047BD4" w14:textId="77777777" w:rsidR="00E5795B" w:rsidRPr="00052470" w:rsidRDefault="00E5795B" w:rsidP="00E5795B">
      <w:pPr>
        <w:pStyle w:val="a7"/>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Включить электропитание в последовательности, установленной инструкцией по эксплуатации на оборудование; убедиться в правильном выполнении процедуры загрузки оборудования, правильных настройках. </w:t>
      </w:r>
    </w:p>
    <w:p w14:paraId="310F5739" w14:textId="77777777" w:rsidR="00E5795B"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выявлении неполадок сообщить об этом эксперту и до их устранения к работе не приступать. </w:t>
      </w:r>
    </w:p>
    <w:p w14:paraId="3491EC11" w14:textId="77777777" w:rsidR="00E5795B" w:rsidRPr="00052470" w:rsidRDefault="00E5795B" w:rsidP="00E5795B">
      <w:pPr>
        <w:pStyle w:val="a7"/>
        <w:ind w:firstLine="708"/>
        <w:jc w:val="both"/>
        <w:rPr>
          <w:rFonts w:ascii="Times New Roman" w:hAnsi="Times New Roman" w:cs="Times New Roman"/>
          <w:sz w:val="24"/>
          <w:szCs w:val="24"/>
        </w:rPr>
      </w:pPr>
    </w:p>
    <w:p w14:paraId="5D1A1128" w14:textId="77777777" w:rsidR="00E5795B" w:rsidRPr="00052470" w:rsidRDefault="00E5795B" w:rsidP="00E5795B">
      <w:pPr>
        <w:pStyle w:val="a7"/>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во время работы </w:t>
      </w:r>
    </w:p>
    <w:p w14:paraId="4C110239"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В течение всего времени работы со средствами компьютерной и оргтехники участник соревнования обязан: </w:t>
      </w:r>
    </w:p>
    <w:p w14:paraId="438F249E"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содержать в порядке и чистоте рабочее место; </w:t>
      </w:r>
    </w:p>
    <w:p w14:paraId="657C880E"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следить за тем, чтобы вентиляционные отверстия устройств ничем не были закрыты; </w:t>
      </w:r>
    </w:p>
    <w:p w14:paraId="757C65F0"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выполнять требования инструкции по эксплуатации оборудования; </w:t>
      </w:r>
    </w:p>
    <w:p w14:paraId="405F94C2"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соблюдать, установленные расписанием, трудовым распорядком регламентированные перерывы в работе, выполнять рекомендованные физические упражнения. </w:t>
      </w:r>
    </w:p>
    <w:p w14:paraId="2DDAB7F6"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Участнику соревнований запрещается во время работы: </w:t>
      </w:r>
    </w:p>
    <w:p w14:paraId="3AD017E8"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отключать и подключать интерфейсные кабели периферийных устройств; </w:t>
      </w:r>
    </w:p>
    <w:p w14:paraId="5C31FA51"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класть на устройства средств компьютерной и оргтехники бумаги, папки и прочие посторонние предметы; </w:t>
      </w:r>
    </w:p>
    <w:p w14:paraId="045CE9DE"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прикасаться к задней панели системного блока (процессора) при включенном питании; </w:t>
      </w:r>
    </w:p>
    <w:p w14:paraId="7B84A776"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отключать электропитание во время выполнения программы, процесса; </w:t>
      </w:r>
    </w:p>
    <w:p w14:paraId="2B195474"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допускать попадание влаги, грязи, сыпучих веществ на устройства средств компьютерной и оргтехники; </w:t>
      </w:r>
    </w:p>
    <w:p w14:paraId="05C99FEA"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производить самостоятельно вскрытие и ремонт оборудования; </w:t>
      </w:r>
    </w:p>
    <w:p w14:paraId="23088936"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производить самостоятельно вскрытие и заправку картриджей принтеров или копиров; </w:t>
      </w:r>
    </w:p>
    <w:p w14:paraId="19848EBF"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работать со снятыми кожухами устройств компьютерной и оргтехники; </w:t>
      </w:r>
    </w:p>
    <w:p w14:paraId="0D64FCB9"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располагаться при работе на расстоянии менее 50 см от экрана монитора. </w:t>
      </w:r>
    </w:p>
    <w:p w14:paraId="763FF5AF"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работе с текстами на бумаге, листы надо располагать как можно ближе к экрану, чтобы избежать частых движений головой и глазами при переводе взгляда. </w:t>
      </w:r>
    </w:p>
    <w:p w14:paraId="0EC1286C"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Рабочие столы следует размещать таким образом, чтобы </w:t>
      </w:r>
      <w:proofErr w:type="spellStart"/>
      <w:r w:rsidRPr="00052470">
        <w:rPr>
          <w:rFonts w:ascii="Times New Roman" w:hAnsi="Times New Roman" w:cs="Times New Roman"/>
          <w:sz w:val="24"/>
          <w:szCs w:val="24"/>
        </w:rPr>
        <w:t>видеодисплейные</w:t>
      </w:r>
      <w:proofErr w:type="spellEnd"/>
      <w:r w:rsidRPr="00052470">
        <w:rPr>
          <w:rFonts w:ascii="Times New Roman" w:hAnsi="Times New Roman" w:cs="Times New Roman"/>
          <w:sz w:val="24"/>
          <w:szCs w:val="24"/>
        </w:rPr>
        <w:t xml:space="preserve"> терминалы были ориентированы боковой стороной к световым проемам, чтобы естественный свет падал преимущественно слева. </w:t>
      </w:r>
    </w:p>
    <w:p w14:paraId="233875CD" w14:textId="77777777" w:rsidR="00E5795B" w:rsidRPr="00052470" w:rsidRDefault="00E5795B" w:rsidP="00E5795B">
      <w:pPr>
        <w:pStyle w:val="a7"/>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Освещение не должно создавать бликов на поверхности экрана. </w:t>
      </w:r>
    </w:p>
    <w:p w14:paraId="480C06A6" w14:textId="77777777" w:rsidR="00E5795B"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Продолжительность работы на ПК без регламентированных перерывов не должна превышать 1-го часа. Во время регламентированного перерыва с целью снижения нервно-эмоционального напряжения, утомления зрительного аппарата, необходимо выполнять комплексы физических упражнений. </w:t>
      </w:r>
    </w:p>
    <w:p w14:paraId="1067EB98" w14:textId="77777777" w:rsidR="00E5795B" w:rsidRPr="00052470" w:rsidRDefault="00E5795B" w:rsidP="00E5795B">
      <w:pPr>
        <w:pStyle w:val="a7"/>
        <w:ind w:firstLine="708"/>
        <w:jc w:val="both"/>
        <w:rPr>
          <w:rFonts w:ascii="Times New Roman" w:hAnsi="Times New Roman" w:cs="Times New Roman"/>
          <w:sz w:val="24"/>
          <w:szCs w:val="24"/>
        </w:rPr>
      </w:pPr>
    </w:p>
    <w:p w14:paraId="7DC5DF29" w14:textId="77777777" w:rsidR="00E5795B" w:rsidRPr="00052470" w:rsidRDefault="00E5795B" w:rsidP="00E5795B">
      <w:pPr>
        <w:pStyle w:val="a7"/>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в аварийных ситуациях </w:t>
      </w:r>
    </w:p>
    <w:p w14:paraId="2B0F29E6"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Обо всех неисправностях в работе оборудования и аварийных ситуациях сообщать непосредственно эксперту. </w:t>
      </w:r>
    </w:p>
    <w:p w14:paraId="7FC715B9"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При обнаружении обрыва проводов питания или нарушения целостности их изоляции, неисправности заземления и других повреждений электрооборудования, </w:t>
      </w:r>
      <w:r w:rsidRPr="00052470">
        <w:rPr>
          <w:rFonts w:ascii="Times New Roman" w:hAnsi="Times New Roman" w:cs="Times New Roman"/>
          <w:sz w:val="24"/>
          <w:szCs w:val="24"/>
        </w:rPr>
        <w:lastRenderedPageBreak/>
        <w:t xml:space="preserve">появления запаха гари, посторонних звуков в работе оборудования и тестовых сигналов, немедленно прекратить работу и отключить питание. </w:t>
      </w:r>
    </w:p>
    <w:p w14:paraId="13994AC1" w14:textId="77777777" w:rsidR="00E5795B" w:rsidRPr="00052470" w:rsidRDefault="00E5795B" w:rsidP="00E5795B">
      <w:pPr>
        <w:pStyle w:val="a7"/>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 </w:t>
      </w:r>
    </w:p>
    <w:p w14:paraId="7AD57AFE" w14:textId="77777777" w:rsidR="00E5795B" w:rsidRDefault="00E5795B" w:rsidP="00E5795B">
      <w:pPr>
        <w:pStyle w:val="a7"/>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В случае возгорания оборудования отключить питание, сообщить эксперту, позвонить в пожарную охрану, после чего приступить к тушению пожара имеющимися средствами. </w:t>
      </w:r>
    </w:p>
    <w:p w14:paraId="6ADC5AE8" w14:textId="77777777" w:rsidR="00E5795B" w:rsidRPr="00052470" w:rsidRDefault="00E5795B" w:rsidP="00E5795B">
      <w:pPr>
        <w:pStyle w:val="a7"/>
        <w:jc w:val="both"/>
        <w:rPr>
          <w:rFonts w:ascii="Times New Roman" w:hAnsi="Times New Roman" w:cs="Times New Roman"/>
          <w:sz w:val="24"/>
          <w:szCs w:val="24"/>
        </w:rPr>
      </w:pPr>
    </w:p>
    <w:p w14:paraId="22986135" w14:textId="77777777" w:rsidR="00E5795B" w:rsidRPr="00052470" w:rsidRDefault="00E5795B" w:rsidP="00E5795B">
      <w:pPr>
        <w:pStyle w:val="a7"/>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по окончании работы </w:t>
      </w:r>
    </w:p>
    <w:p w14:paraId="4AD5E986" w14:textId="77777777" w:rsidR="00E5795B" w:rsidRPr="00052470" w:rsidRDefault="00E5795B" w:rsidP="00E5795B">
      <w:pPr>
        <w:pStyle w:val="a7"/>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По окончании работы участник соревнования обязан соблюдать следующую последовательность отключения оборудования: </w:t>
      </w:r>
    </w:p>
    <w:p w14:paraId="0B6C8729"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произвести завершение всех выполняемых на ПК задач; </w:t>
      </w:r>
    </w:p>
    <w:p w14:paraId="5D89DC53"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отключить питание в последовательности, установленной инструкцией по эксплуатации данного оборудования. </w:t>
      </w:r>
    </w:p>
    <w:p w14:paraId="0CD65158"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в любом случае следовать указаниям экспертов </w:t>
      </w:r>
    </w:p>
    <w:p w14:paraId="14FB53BF" w14:textId="77777777" w:rsidR="00E5795B" w:rsidRPr="00052470" w:rsidRDefault="00E5795B" w:rsidP="00E5795B">
      <w:pPr>
        <w:pStyle w:val="a7"/>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Убрать со стола рабочие материалы и привести в порядок рабочее место. </w:t>
      </w:r>
    </w:p>
    <w:p w14:paraId="08C87166" w14:textId="77777777" w:rsidR="00E5795B" w:rsidRPr="00052470" w:rsidRDefault="00E5795B" w:rsidP="00E5795B">
      <w:pPr>
        <w:pStyle w:val="a7"/>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Обо всех замеченных неполадках сообщить эксперту. </w:t>
      </w:r>
    </w:p>
    <w:p w14:paraId="0CB31393" w14:textId="77777777" w:rsidR="00E5795B" w:rsidRPr="00052470" w:rsidRDefault="00E5795B" w:rsidP="00E5795B">
      <w:pPr>
        <w:pStyle w:val="a7"/>
        <w:jc w:val="both"/>
        <w:rPr>
          <w:rFonts w:ascii="Times New Roman" w:hAnsi="Times New Roman" w:cs="Times New Roman"/>
          <w:sz w:val="24"/>
          <w:szCs w:val="24"/>
        </w:rPr>
      </w:pPr>
    </w:p>
    <w:p w14:paraId="6A28A66D" w14:textId="77777777" w:rsidR="00E5795B" w:rsidRDefault="00E5795B" w:rsidP="00E5795B">
      <w:pPr>
        <w:pStyle w:val="a7"/>
        <w:jc w:val="both"/>
        <w:rPr>
          <w:rFonts w:ascii="Times New Roman" w:hAnsi="Times New Roman" w:cs="Times New Roman"/>
          <w:sz w:val="24"/>
          <w:szCs w:val="24"/>
        </w:rPr>
      </w:pPr>
    </w:p>
    <w:p w14:paraId="10D891AF" w14:textId="77777777" w:rsidR="00E5795B" w:rsidRPr="00914CA2" w:rsidRDefault="00E5795B" w:rsidP="00E5795B">
      <w:pPr>
        <w:pStyle w:val="a7"/>
        <w:jc w:val="both"/>
        <w:rPr>
          <w:rFonts w:ascii="Times New Roman" w:hAnsi="Times New Roman" w:cs="Times New Roman"/>
          <w:sz w:val="28"/>
          <w:szCs w:val="28"/>
        </w:rPr>
      </w:pPr>
    </w:p>
    <w:sectPr w:rsidR="00E5795B" w:rsidRPr="00914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A50"/>
    <w:multiLevelType w:val="hybridMultilevel"/>
    <w:tmpl w:val="59E41BCC"/>
    <w:lvl w:ilvl="0" w:tplc="7C343F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940846"/>
    <w:multiLevelType w:val="hybridMultilevel"/>
    <w:tmpl w:val="3404EC6A"/>
    <w:name w:val="WW8Num32"/>
    <w:lvl w:ilvl="0" w:tplc="B9B26A80">
      <w:start w:val="1"/>
      <w:numFmt w:val="bullet"/>
      <w:lvlText w:val="–"/>
      <w:lvlJc w:val="left"/>
      <w:pPr>
        <w:tabs>
          <w:tab w:val="num" w:pos="680"/>
        </w:tabs>
        <w:ind w:left="680" w:hanging="32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C38A4"/>
    <w:multiLevelType w:val="hybridMultilevel"/>
    <w:tmpl w:val="46DCD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2514DF"/>
    <w:multiLevelType w:val="multilevel"/>
    <w:tmpl w:val="77B02900"/>
    <w:lvl w:ilvl="0">
      <w:start w:val="4"/>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25AF614E"/>
    <w:multiLevelType w:val="hybridMultilevel"/>
    <w:tmpl w:val="690C7C56"/>
    <w:lvl w:ilvl="0" w:tplc="913EA0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8B31BA"/>
    <w:multiLevelType w:val="hybridMultilevel"/>
    <w:tmpl w:val="89308B1A"/>
    <w:lvl w:ilvl="0" w:tplc="A3D6E79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15:restartNumberingAfterBreak="0">
    <w:nsid w:val="37E515BB"/>
    <w:multiLevelType w:val="hybridMultilevel"/>
    <w:tmpl w:val="38BA89A0"/>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7" w15:restartNumberingAfterBreak="0">
    <w:nsid w:val="46AA2BCA"/>
    <w:multiLevelType w:val="hybridMultilevel"/>
    <w:tmpl w:val="4C76AD1C"/>
    <w:lvl w:ilvl="0" w:tplc="A3CC6A74">
      <w:start w:val="1"/>
      <w:numFmt w:val="bullet"/>
      <w:lvlText w:val="•"/>
      <w:lvlJc w:val="left"/>
      <w:pPr>
        <w:ind w:left="1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DE80D4E">
      <w:start w:val="1"/>
      <w:numFmt w:val="bullet"/>
      <w:lvlText w:val="o"/>
      <w:lvlJc w:val="left"/>
      <w:pPr>
        <w:ind w:left="17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AB4EBBC">
      <w:start w:val="1"/>
      <w:numFmt w:val="bullet"/>
      <w:lvlText w:val="▪"/>
      <w:lvlJc w:val="left"/>
      <w:pPr>
        <w:ind w:left="24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560A9C">
      <w:start w:val="1"/>
      <w:numFmt w:val="bullet"/>
      <w:lvlText w:val="•"/>
      <w:lvlJc w:val="left"/>
      <w:pPr>
        <w:ind w:left="31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016C082">
      <w:start w:val="1"/>
      <w:numFmt w:val="bullet"/>
      <w:lvlText w:val="o"/>
      <w:lvlJc w:val="left"/>
      <w:pPr>
        <w:ind w:left="38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D246D0C">
      <w:start w:val="1"/>
      <w:numFmt w:val="bullet"/>
      <w:lvlText w:val="▪"/>
      <w:lvlJc w:val="left"/>
      <w:pPr>
        <w:ind w:left="45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F20BA20">
      <w:start w:val="1"/>
      <w:numFmt w:val="bullet"/>
      <w:lvlText w:val="•"/>
      <w:lvlJc w:val="left"/>
      <w:pPr>
        <w:ind w:left="53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87C833C">
      <w:start w:val="1"/>
      <w:numFmt w:val="bullet"/>
      <w:lvlText w:val="o"/>
      <w:lvlJc w:val="left"/>
      <w:pPr>
        <w:ind w:left="60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902DB04">
      <w:start w:val="1"/>
      <w:numFmt w:val="bullet"/>
      <w:lvlText w:val="▪"/>
      <w:lvlJc w:val="left"/>
      <w:pPr>
        <w:ind w:left="67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F5C4F7A"/>
    <w:multiLevelType w:val="multilevel"/>
    <w:tmpl w:val="9A38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5A12EE"/>
    <w:multiLevelType w:val="multilevel"/>
    <w:tmpl w:val="C4D2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E16E6"/>
    <w:multiLevelType w:val="hybridMultilevel"/>
    <w:tmpl w:val="CD00F77C"/>
    <w:lvl w:ilvl="0" w:tplc="C916E6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FA33065"/>
    <w:multiLevelType w:val="hybridMultilevel"/>
    <w:tmpl w:val="96EEC83C"/>
    <w:lvl w:ilvl="0" w:tplc="5A669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8D48B6"/>
    <w:multiLevelType w:val="hybridMultilevel"/>
    <w:tmpl w:val="83E43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F46F9A"/>
    <w:multiLevelType w:val="hybridMultilevel"/>
    <w:tmpl w:val="6094A906"/>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4" w15:restartNumberingAfterBreak="0">
    <w:nsid w:val="6CA8273D"/>
    <w:multiLevelType w:val="hybridMultilevel"/>
    <w:tmpl w:val="31C83986"/>
    <w:lvl w:ilvl="0" w:tplc="190C4D32">
      <w:start w:val="3"/>
      <w:numFmt w:val="decimal"/>
      <w:lvlText w:val="%1)"/>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ACFFEE">
      <w:start w:val="1"/>
      <w:numFmt w:val="bullet"/>
      <w:lvlText w:val="•"/>
      <w:lvlJc w:val="left"/>
      <w:pPr>
        <w:ind w:left="14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CAE8FBA">
      <w:start w:val="1"/>
      <w:numFmt w:val="bullet"/>
      <w:lvlText w:val="▪"/>
      <w:lvlJc w:val="left"/>
      <w:pPr>
        <w:ind w:left="17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F06818">
      <w:start w:val="1"/>
      <w:numFmt w:val="bullet"/>
      <w:lvlText w:val="•"/>
      <w:lvlJc w:val="left"/>
      <w:pPr>
        <w:ind w:left="24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8A0D1DA">
      <w:start w:val="1"/>
      <w:numFmt w:val="bullet"/>
      <w:lvlText w:val="o"/>
      <w:lvlJc w:val="left"/>
      <w:pPr>
        <w:ind w:left="31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C8E2B0">
      <w:start w:val="1"/>
      <w:numFmt w:val="bullet"/>
      <w:lvlText w:val="▪"/>
      <w:lvlJc w:val="left"/>
      <w:pPr>
        <w:ind w:left="38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37A5628">
      <w:start w:val="1"/>
      <w:numFmt w:val="bullet"/>
      <w:lvlText w:val="•"/>
      <w:lvlJc w:val="left"/>
      <w:pPr>
        <w:ind w:left="45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883356">
      <w:start w:val="1"/>
      <w:numFmt w:val="bullet"/>
      <w:lvlText w:val="o"/>
      <w:lvlJc w:val="left"/>
      <w:pPr>
        <w:ind w:left="53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1B29D72">
      <w:start w:val="1"/>
      <w:numFmt w:val="bullet"/>
      <w:lvlText w:val="▪"/>
      <w:lvlJc w:val="left"/>
      <w:pPr>
        <w:ind w:left="60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33221A4"/>
    <w:multiLevelType w:val="hybridMultilevel"/>
    <w:tmpl w:val="8692F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2921"/>
    <w:multiLevelType w:val="hybridMultilevel"/>
    <w:tmpl w:val="56A68302"/>
    <w:lvl w:ilvl="0" w:tplc="1AEA0C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7B65F11"/>
    <w:multiLevelType w:val="multilevel"/>
    <w:tmpl w:val="D53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4"/>
  </w:num>
  <w:num w:numId="4">
    <w:abstractNumId w:val="13"/>
  </w:num>
  <w:num w:numId="5">
    <w:abstractNumId w:val="6"/>
  </w:num>
  <w:num w:numId="6">
    <w:abstractNumId w:val="1"/>
  </w:num>
  <w:num w:numId="7">
    <w:abstractNumId w:val="12"/>
  </w:num>
  <w:num w:numId="8">
    <w:abstractNumId w:val="0"/>
  </w:num>
  <w:num w:numId="9">
    <w:abstractNumId w:val="11"/>
  </w:num>
  <w:num w:numId="10">
    <w:abstractNumId w:val="16"/>
  </w:num>
  <w:num w:numId="11">
    <w:abstractNumId w:val="10"/>
  </w:num>
  <w:num w:numId="12">
    <w:abstractNumId w:val="5"/>
  </w:num>
  <w:num w:numId="13">
    <w:abstractNumId w:val="2"/>
  </w:num>
  <w:num w:numId="14">
    <w:abstractNumId w:val="15"/>
  </w:num>
  <w:num w:numId="15">
    <w:abstractNumId w:val="7"/>
  </w:num>
  <w:num w:numId="16">
    <w:abstractNumId w:val="14"/>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6C"/>
    <w:rsid w:val="0002298D"/>
    <w:rsid w:val="000234BC"/>
    <w:rsid w:val="00025DCD"/>
    <w:rsid w:val="0005675B"/>
    <w:rsid w:val="00094125"/>
    <w:rsid w:val="000C0EEB"/>
    <w:rsid w:val="000C416E"/>
    <w:rsid w:val="000D2A37"/>
    <w:rsid w:val="000E42D6"/>
    <w:rsid w:val="000F326F"/>
    <w:rsid w:val="00106BFD"/>
    <w:rsid w:val="001711B2"/>
    <w:rsid w:val="001861B0"/>
    <w:rsid w:val="00196946"/>
    <w:rsid w:val="001F46F3"/>
    <w:rsid w:val="00253E50"/>
    <w:rsid w:val="002871A0"/>
    <w:rsid w:val="002B4638"/>
    <w:rsid w:val="002D3506"/>
    <w:rsid w:val="002F7D7A"/>
    <w:rsid w:val="00304B00"/>
    <w:rsid w:val="003237AE"/>
    <w:rsid w:val="00341D88"/>
    <w:rsid w:val="003710D8"/>
    <w:rsid w:val="003747CA"/>
    <w:rsid w:val="00384587"/>
    <w:rsid w:val="003A123F"/>
    <w:rsid w:val="003B26A4"/>
    <w:rsid w:val="003C7343"/>
    <w:rsid w:val="003F0926"/>
    <w:rsid w:val="003F77E6"/>
    <w:rsid w:val="004554CF"/>
    <w:rsid w:val="00455BCC"/>
    <w:rsid w:val="00480C44"/>
    <w:rsid w:val="0049228F"/>
    <w:rsid w:val="004B47CF"/>
    <w:rsid w:val="004B5E4D"/>
    <w:rsid w:val="004C2EDC"/>
    <w:rsid w:val="004C3FF8"/>
    <w:rsid w:val="00501E72"/>
    <w:rsid w:val="00557957"/>
    <w:rsid w:val="0058657E"/>
    <w:rsid w:val="005A0FCD"/>
    <w:rsid w:val="005B77C9"/>
    <w:rsid w:val="005D4C08"/>
    <w:rsid w:val="0062116D"/>
    <w:rsid w:val="0062278F"/>
    <w:rsid w:val="006256EB"/>
    <w:rsid w:val="00637ADA"/>
    <w:rsid w:val="006461D5"/>
    <w:rsid w:val="00665DD0"/>
    <w:rsid w:val="006801F4"/>
    <w:rsid w:val="00685D55"/>
    <w:rsid w:val="006B5E0A"/>
    <w:rsid w:val="006E316E"/>
    <w:rsid w:val="006F1C48"/>
    <w:rsid w:val="00702DF7"/>
    <w:rsid w:val="00723A0C"/>
    <w:rsid w:val="0072626C"/>
    <w:rsid w:val="0074526C"/>
    <w:rsid w:val="00766BA7"/>
    <w:rsid w:val="00766D45"/>
    <w:rsid w:val="00766FAE"/>
    <w:rsid w:val="00786208"/>
    <w:rsid w:val="007903B3"/>
    <w:rsid w:val="007B161D"/>
    <w:rsid w:val="007B6070"/>
    <w:rsid w:val="007D19C4"/>
    <w:rsid w:val="007E3767"/>
    <w:rsid w:val="007F7D68"/>
    <w:rsid w:val="008304E3"/>
    <w:rsid w:val="00841D27"/>
    <w:rsid w:val="00851262"/>
    <w:rsid w:val="00890F4A"/>
    <w:rsid w:val="00892EE6"/>
    <w:rsid w:val="008A79F9"/>
    <w:rsid w:val="008B20DC"/>
    <w:rsid w:val="008C0D25"/>
    <w:rsid w:val="008F016E"/>
    <w:rsid w:val="0090383C"/>
    <w:rsid w:val="00910530"/>
    <w:rsid w:val="00914CA2"/>
    <w:rsid w:val="0093114B"/>
    <w:rsid w:val="00935F62"/>
    <w:rsid w:val="0094158C"/>
    <w:rsid w:val="00945F22"/>
    <w:rsid w:val="009665A3"/>
    <w:rsid w:val="009A3E0F"/>
    <w:rsid w:val="009A5B3D"/>
    <w:rsid w:val="009A7591"/>
    <w:rsid w:val="009D5CA8"/>
    <w:rsid w:val="00A20535"/>
    <w:rsid w:val="00A25C3D"/>
    <w:rsid w:val="00A269BF"/>
    <w:rsid w:val="00A55C62"/>
    <w:rsid w:val="00A637A4"/>
    <w:rsid w:val="00A826FD"/>
    <w:rsid w:val="00A92648"/>
    <w:rsid w:val="00AB41B3"/>
    <w:rsid w:val="00B016BC"/>
    <w:rsid w:val="00B1184D"/>
    <w:rsid w:val="00B45B4B"/>
    <w:rsid w:val="00B55129"/>
    <w:rsid w:val="00B74DC1"/>
    <w:rsid w:val="00B767D3"/>
    <w:rsid w:val="00B81C92"/>
    <w:rsid w:val="00B864EA"/>
    <w:rsid w:val="00BE0FF4"/>
    <w:rsid w:val="00C22E81"/>
    <w:rsid w:val="00C246F9"/>
    <w:rsid w:val="00C43A6C"/>
    <w:rsid w:val="00C54AD1"/>
    <w:rsid w:val="00C57483"/>
    <w:rsid w:val="00C618B4"/>
    <w:rsid w:val="00C67675"/>
    <w:rsid w:val="00C7100F"/>
    <w:rsid w:val="00C77630"/>
    <w:rsid w:val="00C83A36"/>
    <w:rsid w:val="00C9392C"/>
    <w:rsid w:val="00CA3DBF"/>
    <w:rsid w:val="00CA4F94"/>
    <w:rsid w:val="00CA6209"/>
    <w:rsid w:val="00CB292F"/>
    <w:rsid w:val="00CF60DF"/>
    <w:rsid w:val="00CF66AD"/>
    <w:rsid w:val="00D067CB"/>
    <w:rsid w:val="00D35827"/>
    <w:rsid w:val="00D40A37"/>
    <w:rsid w:val="00D50941"/>
    <w:rsid w:val="00D74E77"/>
    <w:rsid w:val="00D81087"/>
    <w:rsid w:val="00D94457"/>
    <w:rsid w:val="00DA24BC"/>
    <w:rsid w:val="00DC2698"/>
    <w:rsid w:val="00DD49FA"/>
    <w:rsid w:val="00E13A8F"/>
    <w:rsid w:val="00E1584A"/>
    <w:rsid w:val="00E268CD"/>
    <w:rsid w:val="00E34DA2"/>
    <w:rsid w:val="00E51C3E"/>
    <w:rsid w:val="00E5795B"/>
    <w:rsid w:val="00E6686A"/>
    <w:rsid w:val="00E672A2"/>
    <w:rsid w:val="00E94E90"/>
    <w:rsid w:val="00EB1559"/>
    <w:rsid w:val="00ED3552"/>
    <w:rsid w:val="00F477C2"/>
    <w:rsid w:val="00F73B0E"/>
    <w:rsid w:val="00F83383"/>
    <w:rsid w:val="00F9431D"/>
    <w:rsid w:val="00FB7E89"/>
    <w:rsid w:val="00FE1BBB"/>
    <w:rsid w:val="00FE51B0"/>
    <w:rsid w:val="00FF35A9"/>
    <w:rsid w:val="00FF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F10D"/>
  <w15:chartTrackingRefBased/>
  <w15:docId w15:val="{E3751F86-AFA8-F14F-AAB5-B16CC3FF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F46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F46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D2A37"/>
    <w:pPr>
      <w:keepNext/>
      <w:keepLines/>
      <w:spacing w:before="120" w:after="120" w:line="240" w:lineRule="auto"/>
      <w:jc w:val="center"/>
      <w:outlineLvl w:val="2"/>
    </w:pPr>
    <w:rPr>
      <w:rFonts w:ascii="Times New Roman" w:eastAsiaTheme="majorEastAsia" w:hAnsi="Times New Roman" w:cstheme="majorBidi"/>
      <w:i/>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B3D"/>
    <w:pPr>
      <w:ind w:left="720"/>
      <w:contextualSpacing/>
    </w:pPr>
  </w:style>
  <w:style w:type="paragraph" w:styleId="a4">
    <w:name w:val="Normal (Web)"/>
    <w:basedOn w:val="a"/>
    <w:uiPriority w:val="99"/>
    <w:unhideWhenUsed/>
    <w:rsid w:val="00CA4F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CA4F94"/>
    <w:rPr>
      <w:color w:val="0000FF"/>
      <w:u w:val="single"/>
    </w:rPr>
  </w:style>
  <w:style w:type="character" w:styleId="a6">
    <w:name w:val="Emphasis"/>
    <w:basedOn w:val="a0"/>
    <w:uiPriority w:val="20"/>
    <w:qFormat/>
    <w:rsid w:val="00CA4F94"/>
    <w:rPr>
      <w:i/>
      <w:iCs/>
    </w:rPr>
  </w:style>
  <w:style w:type="paragraph" w:styleId="a7">
    <w:name w:val="No Spacing"/>
    <w:uiPriority w:val="1"/>
    <w:qFormat/>
    <w:rsid w:val="00CA4F94"/>
    <w:pPr>
      <w:spacing w:after="0" w:line="240" w:lineRule="auto"/>
    </w:pPr>
  </w:style>
  <w:style w:type="character" w:customStyle="1" w:styleId="30">
    <w:name w:val="Заголовок 3 Знак"/>
    <w:basedOn w:val="a0"/>
    <w:link w:val="3"/>
    <w:uiPriority w:val="9"/>
    <w:rsid w:val="000D2A37"/>
    <w:rPr>
      <w:rFonts w:ascii="Times New Roman" w:eastAsiaTheme="majorEastAsia" w:hAnsi="Times New Roman" w:cstheme="majorBidi"/>
      <w:i/>
      <w:sz w:val="28"/>
      <w:szCs w:val="24"/>
      <w:lang w:eastAsia="en-US"/>
    </w:rPr>
  </w:style>
  <w:style w:type="table" w:styleId="a8">
    <w:name w:val="Table Grid"/>
    <w:basedOn w:val="a1"/>
    <w:uiPriority w:val="59"/>
    <w:rsid w:val="000D2A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D2A37"/>
  </w:style>
  <w:style w:type="table" w:customStyle="1" w:styleId="TableGrid">
    <w:name w:val="TableGrid"/>
    <w:rsid w:val="000D2A37"/>
    <w:pPr>
      <w:spacing w:after="0" w:line="240" w:lineRule="auto"/>
    </w:pPr>
    <w:tblPr>
      <w:tblCellMar>
        <w:top w:w="0" w:type="dxa"/>
        <w:left w:w="0" w:type="dxa"/>
        <w:bottom w:w="0" w:type="dxa"/>
        <w:right w:w="0" w:type="dxa"/>
      </w:tblCellMar>
    </w:tblPr>
  </w:style>
  <w:style w:type="character" w:styleId="a9">
    <w:name w:val="Strong"/>
    <w:basedOn w:val="a0"/>
    <w:uiPriority w:val="22"/>
    <w:qFormat/>
    <w:rsid w:val="00EB1559"/>
    <w:rPr>
      <w:b/>
      <w:bCs/>
    </w:rPr>
  </w:style>
  <w:style w:type="character" w:customStyle="1" w:styleId="10">
    <w:name w:val="Заголовок 1 Знак"/>
    <w:basedOn w:val="a0"/>
    <w:link w:val="1"/>
    <w:uiPriority w:val="9"/>
    <w:rsid w:val="001F46F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1F46F3"/>
    <w:rPr>
      <w:rFonts w:asciiTheme="majorHAnsi" w:eastAsiaTheme="majorEastAsia" w:hAnsiTheme="majorHAnsi" w:cstheme="majorBidi"/>
      <w:color w:val="2E74B5" w:themeColor="accent1" w:themeShade="BF"/>
      <w:sz w:val="26"/>
      <w:szCs w:val="26"/>
    </w:rPr>
  </w:style>
  <w:style w:type="paragraph" w:customStyle="1" w:styleId="zn-bodyparagraph">
    <w:name w:val="zn-body__paragraph"/>
    <w:basedOn w:val="a"/>
    <w:rsid w:val="00766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a"/>
    <w:rsid w:val="007E3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
    <w:name w:val="entry-by"/>
    <w:basedOn w:val="a0"/>
    <w:rsid w:val="007E3767"/>
  </w:style>
  <w:style w:type="character" w:customStyle="1" w:styleId="entry-meta-author">
    <w:name w:val="entry-meta-author"/>
    <w:basedOn w:val="a0"/>
    <w:rsid w:val="007E3767"/>
  </w:style>
  <w:style w:type="character" w:customStyle="1" w:styleId="entry-meta-date">
    <w:name w:val="entry-meta-date"/>
    <w:basedOn w:val="a0"/>
    <w:rsid w:val="007E3767"/>
  </w:style>
  <w:style w:type="character" w:customStyle="1" w:styleId="glossarylink">
    <w:name w:val="glossarylink"/>
    <w:basedOn w:val="a0"/>
    <w:rsid w:val="007E3767"/>
  </w:style>
  <w:style w:type="character" w:customStyle="1" w:styleId="mw-page-title-main">
    <w:name w:val="mw-page-title-main"/>
    <w:basedOn w:val="a0"/>
    <w:rsid w:val="002D3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520">
      <w:bodyDiv w:val="1"/>
      <w:marLeft w:val="0"/>
      <w:marRight w:val="0"/>
      <w:marTop w:val="0"/>
      <w:marBottom w:val="0"/>
      <w:divBdr>
        <w:top w:val="none" w:sz="0" w:space="0" w:color="auto"/>
        <w:left w:val="none" w:sz="0" w:space="0" w:color="auto"/>
        <w:bottom w:val="none" w:sz="0" w:space="0" w:color="auto"/>
        <w:right w:val="none" w:sz="0" w:space="0" w:color="auto"/>
      </w:divBdr>
    </w:div>
    <w:div w:id="87046520">
      <w:bodyDiv w:val="1"/>
      <w:marLeft w:val="0"/>
      <w:marRight w:val="0"/>
      <w:marTop w:val="0"/>
      <w:marBottom w:val="0"/>
      <w:divBdr>
        <w:top w:val="none" w:sz="0" w:space="0" w:color="auto"/>
        <w:left w:val="none" w:sz="0" w:space="0" w:color="auto"/>
        <w:bottom w:val="none" w:sz="0" w:space="0" w:color="auto"/>
        <w:right w:val="none" w:sz="0" w:space="0" w:color="auto"/>
      </w:divBdr>
    </w:div>
    <w:div w:id="179440730">
      <w:bodyDiv w:val="1"/>
      <w:marLeft w:val="0"/>
      <w:marRight w:val="0"/>
      <w:marTop w:val="0"/>
      <w:marBottom w:val="0"/>
      <w:divBdr>
        <w:top w:val="none" w:sz="0" w:space="0" w:color="auto"/>
        <w:left w:val="none" w:sz="0" w:space="0" w:color="auto"/>
        <w:bottom w:val="none" w:sz="0" w:space="0" w:color="auto"/>
        <w:right w:val="none" w:sz="0" w:space="0" w:color="auto"/>
      </w:divBdr>
    </w:div>
    <w:div w:id="215825681">
      <w:bodyDiv w:val="1"/>
      <w:marLeft w:val="0"/>
      <w:marRight w:val="0"/>
      <w:marTop w:val="0"/>
      <w:marBottom w:val="0"/>
      <w:divBdr>
        <w:top w:val="none" w:sz="0" w:space="0" w:color="auto"/>
        <w:left w:val="none" w:sz="0" w:space="0" w:color="auto"/>
        <w:bottom w:val="none" w:sz="0" w:space="0" w:color="auto"/>
        <w:right w:val="none" w:sz="0" w:space="0" w:color="auto"/>
      </w:divBdr>
    </w:div>
    <w:div w:id="619266227">
      <w:bodyDiv w:val="1"/>
      <w:marLeft w:val="0"/>
      <w:marRight w:val="0"/>
      <w:marTop w:val="0"/>
      <w:marBottom w:val="0"/>
      <w:divBdr>
        <w:top w:val="none" w:sz="0" w:space="0" w:color="auto"/>
        <w:left w:val="none" w:sz="0" w:space="0" w:color="auto"/>
        <w:bottom w:val="none" w:sz="0" w:space="0" w:color="auto"/>
        <w:right w:val="none" w:sz="0" w:space="0" w:color="auto"/>
      </w:divBdr>
    </w:div>
    <w:div w:id="630863569">
      <w:bodyDiv w:val="1"/>
      <w:marLeft w:val="0"/>
      <w:marRight w:val="0"/>
      <w:marTop w:val="0"/>
      <w:marBottom w:val="0"/>
      <w:divBdr>
        <w:top w:val="none" w:sz="0" w:space="0" w:color="auto"/>
        <w:left w:val="none" w:sz="0" w:space="0" w:color="auto"/>
        <w:bottom w:val="none" w:sz="0" w:space="0" w:color="auto"/>
        <w:right w:val="none" w:sz="0" w:space="0" w:color="auto"/>
      </w:divBdr>
    </w:div>
    <w:div w:id="801073336">
      <w:bodyDiv w:val="1"/>
      <w:marLeft w:val="0"/>
      <w:marRight w:val="0"/>
      <w:marTop w:val="0"/>
      <w:marBottom w:val="0"/>
      <w:divBdr>
        <w:top w:val="none" w:sz="0" w:space="0" w:color="auto"/>
        <w:left w:val="none" w:sz="0" w:space="0" w:color="auto"/>
        <w:bottom w:val="none" w:sz="0" w:space="0" w:color="auto"/>
        <w:right w:val="none" w:sz="0" w:space="0" w:color="auto"/>
      </w:divBdr>
    </w:div>
    <w:div w:id="1086535929">
      <w:bodyDiv w:val="1"/>
      <w:marLeft w:val="0"/>
      <w:marRight w:val="0"/>
      <w:marTop w:val="0"/>
      <w:marBottom w:val="0"/>
      <w:divBdr>
        <w:top w:val="none" w:sz="0" w:space="0" w:color="auto"/>
        <w:left w:val="none" w:sz="0" w:space="0" w:color="auto"/>
        <w:bottom w:val="none" w:sz="0" w:space="0" w:color="auto"/>
        <w:right w:val="none" w:sz="0" w:space="0" w:color="auto"/>
      </w:divBdr>
    </w:div>
    <w:div w:id="1175610687">
      <w:bodyDiv w:val="1"/>
      <w:marLeft w:val="0"/>
      <w:marRight w:val="0"/>
      <w:marTop w:val="0"/>
      <w:marBottom w:val="0"/>
      <w:divBdr>
        <w:top w:val="none" w:sz="0" w:space="0" w:color="auto"/>
        <w:left w:val="none" w:sz="0" w:space="0" w:color="auto"/>
        <w:bottom w:val="none" w:sz="0" w:space="0" w:color="auto"/>
        <w:right w:val="none" w:sz="0" w:space="0" w:color="auto"/>
      </w:divBdr>
      <w:divsChild>
        <w:div w:id="1864517659">
          <w:marLeft w:val="0"/>
          <w:marRight w:val="0"/>
          <w:marTop w:val="0"/>
          <w:marBottom w:val="0"/>
          <w:divBdr>
            <w:top w:val="none" w:sz="0" w:space="0" w:color="auto"/>
            <w:left w:val="none" w:sz="0" w:space="0" w:color="auto"/>
            <w:bottom w:val="none" w:sz="0" w:space="0" w:color="auto"/>
            <w:right w:val="none" w:sz="0" w:space="0" w:color="auto"/>
          </w:divBdr>
        </w:div>
        <w:div w:id="1370767240">
          <w:marLeft w:val="0"/>
          <w:marRight w:val="0"/>
          <w:marTop w:val="0"/>
          <w:marBottom w:val="0"/>
          <w:divBdr>
            <w:top w:val="none" w:sz="0" w:space="0" w:color="auto"/>
            <w:left w:val="none" w:sz="0" w:space="0" w:color="auto"/>
            <w:bottom w:val="none" w:sz="0" w:space="0" w:color="auto"/>
            <w:right w:val="none" w:sz="0" w:space="0" w:color="auto"/>
          </w:divBdr>
        </w:div>
        <w:div w:id="1469398976">
          <w:marLeft w:val="0"/>
          <w:marRight w:val="0"/>
          <w:marTop w:val="0"/>
          <w:marBottom w:val="0"/>
          <w:divBdr>
            <w:top w:val="none" w:sz="0" w:space="0" w:color="auto"/>
            <w:left w:val="none" w:sz="0" w:space="0" w:color="auto"/>
            <w:bottom w:val="none" w:sz="0" w:space="0" w:color="auto"/>
            <w:right w:val="none" w:sz="0" w:space="0" w:color="auto"/>
          </w:divBdr>
        </w:div>
      </w:divsChild>
    </w:div>
    <w:div w:id="1351444113">
      <w:bodyDiv w:val="1"/>
      <w:marLeft w:val="0"/>
      <w:marRight w:val="0"/>
      <w:marTop w:val="0"/>
      <w:marBottom w:val="0"/>
      <w:divBdr>
        <w:top w:val="none" w:sz="0" w:space="0" w:color="auto"/>
        <w:left w:val="none" w:sz="0" w:space="0" w:color="auto"/>
        <w:bottom w:val="none" w:sz="0" w:space="0" w:color="auto"/>
        <w:right w:val="none" w:sz="0" w:space="0" w:color="auto"/>
      </w:divBdr>
      <w:divsChild>
        <w:div w:id="1007368563">
          <w:marLeft w:val="0"/>
          <w:marRight w:val="0"/>
          <w:marTop w:val="0"/>
          <w:marBottom w:val="0"/>
          <w:divBdr>
            <w:top w:val="none" w:sz="0" w:space="0" w:color="auto"/>
            <w:left w:val="none" w:sz="0" w:space="0" w:color="auto"/>
            <w:bottom w:val="none" w:sz="0" w:space="0" w:color="auto"/>
            <w:right w:val="none" w:sz="0" w:space="0" w:color="auto"/>
          </w:divBdr>
          <w:divsChild>
            <w:div w:id="600339302">
              <w:marLeft w:val="0"/>
              <w:marRight w:val="0"/>
              <w:marTop w:val="0"/>
              <w:marBottom w:val="0"/>
              <w:divBdr>
                <w:top w:val="none" w:sz="0" w:space="0" w:color="auto"/>
                <w:left w:val="none" w:sz="0" w:space="0" w:color="auto"/>
                <w:bottom w:val="none" w:sz="0" w:space="0" w:color="auto"/>
                <w:right w:val="none" w:sz="0" w:space="0" w:color="auto"/>
              </w:divBdr>
            </w:div>
          </w:divsChild>
        </w:div>
        <w:div w:id="561406224">
          <w:marLeft w:val="0"/>
          <w:marRight w:val="0"/>
          <w:marTop w:val="0"/>
          <w:marBottom w:val="0"/>
          <w:divBdr>
            <w:top w:val="none" w:sz="0" w:space="0" w:color="auto"/>
            <w:left w:val="none" w:sz="0" w:space="0" w:color="auto"/>
            <w:bottom w:val="none" w:sz="0" w:space="0" w:color="auto"/>
            <w:right w:val="none" w:sz="0" w:space="0" w:color="auto"/>
          </w:divBdr>
          <w:divsChild>
            <w:div w:id="4075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3410">
      <w:bodyDiv w:val="1"/>
      <w:marLeft w:val="0"/>
      <w:marRight w:val="0"/>
      <w:marTop w:val="0"/>
      <w:marBottom w:val="0"/>
      <w:divBdr>
        <w:top w:val="none" w:sz="0" w:space="0" w:color="auto"/>
        <w:left w:val="none" w:sz="0" w:space="0" w:color="auto"/>
        <w:bottom w:val="none" w:sz="0" w:space="0" w:color="auto"/>
        <w:right w:val="none" w:sz="0" w:space="0" w:color="auto"/>
      </w:divBdr>
    </w:div>
    <w:div w:id="1547568609">
      <w:bodyDiv w:val="1"/>
      <w:marLeft w:val="0"/>
      <w:marRight w:val="0"/>
      <w:marTop w:val="0"/>
      <w:marBottom w:val="0"/>
      <w:divBdr>
        <w:top w:val="none" w:sz="0" w:space="0" w:color="auto"/>
        <w:left w:val="none" w:sz="0" w:space="0" w:color="auto"/>
        <w:bottom w:val="none" w:sz="0" w:space="0" w:color="auto"/>
        <w:right w:val="none" w:sz="0" w:space="0" w:color="auto"/>
      </w:divBdr>
    </w:div>
    <w:div w:id="1569146903">
      <w:bodyDiv w:val="1"/>
      <w:marLeft w:val="0"/>
      <w:marRight w:val="0"/>
      <w:marTop w:val="0"/>
      <w:marBottom w:val="0"/>
      <w:divBdr>
        <w:top w:val="none" w:sz="0" w:space="0" w:color="auto"/>
        <w:left w:val="none" w:sz="0" w:space="0" w:color="auto"/>
        <w:bottom w:val="none" w:sz="0" w:space="0" w:color="auto"/>
        <w:right w:val="none" w:sz="0" w:space="0" w:color="auto"/>
      </w:divBdr>
      <w:divsChild>
        <w:div w:id="1617253251">
          <w:marLeft w:val="0"/>
          <w:marRight w:val="0"/>
          <w:marTop w:val="0"/>
          <w:marBottom w:val="0"/>
          <w:divBdr>
            <w:top w:val="none" w:sz="0" w:space="0" w:color="auto"/>
            <w:left w:val="none" w:sz="0" w:space="0" w:color="auto"/>
            <w:bottom w:val="none" w:sz="0" w:space="0" w:color="auto"/>
            <w:right w:val="none" w:sz="0" w:space="0" w:color="auto"/>
          </w:divBdr>
        </w:div>
        <w:div w:id="1984117502">
          <w:marLeft w:val="0"/>
          <w:marRight w:val="0"/>
          <w:marTop w:val="0"/>
          <w:marBottom w:val="0"/>
          <w:divBdr>
            <w:top w:val="none" w:sz="0" w:space="0" w:color="auto"/>
            <w:left w:val="none" w:sz="0" w:space="0" w:color="auto"/>
            <w:bottom w:val="none" w:sz="0" w:space="0" w:color="auto"/>
            <w:right w:val="none" w:sz="0" w:space="0" w:color="auto"/>
          </w:divBdr>
        </w:div>
        <w:div w:id="975180579">
          <w:marLeft w:val="0"/>
          <w:marRight w:val="0"/>
          <w:marTop w:val="0"/>
          <w:marBottom w:val="0"/>
          <w:divBdr>
            <w:top w:val="none" w:sz="0" w:space="0" w:color="auto"/>
            <w:left w:val="none" w:sz="0" w:space="0" w:color="auto"/>
            <w:bottom w:val="none" w:sz="0" w:space="0" w:color="auto"/>
            <w:right w:val="none" w:sz="0" w:space="0" w:color="auto"/>
          </w:divBdr>
        </w:div>
        <w:div w:id="611981486">
          <w:marLeft w:val="0"/>
          <w:marRight w:val="0"/>
          <w:marTop w:val="0"/>
          <w:marBottom w:val="0"/>
          <w:divBdr>
            <w:top w:val="none" w:sz="0" w:space="0" w:color="auto"/>
            <w:left w:val="none" w:sz="0" w:space="0" w:color="auto"/>
            <w:bottom w:val="none" w:sz="0" w:space="0" w:color="auto"/>
            <w:right w:val="none" w:sz="0" w:space="0" w:color="auto"/>
          </w:divBdr>
        </w:div>
      </w:divsChild>
    </w:div>
    <w:div w:id="1585186347">
      <w:bodyDiv w:val="1"/>
      <w:marLeft w:val="0"/>
      <w:marRight w:val="0"/>
      <w:marTop w:val="0"/>
      <w:marBottom w:val="0"/>
      <w:divBdr>
        <w:top w:val="none" w:sz="0" w:space="0" w:color="auto"/>
        <w:left w:val="none" w:sz="0" w:space="0" w:color="auto"/>
        <w:bottom w:val="none" w:sz="0" w:space="0" w:color="auto"/>
        <w:right w:val="none" w:sz="0" w:space="0" w:color="auto"/>
      </w:divBdr>
      <w:divsChild>
        <w:div w:id="1738168430">
          <w:marLeft w:val="0"/>
          <w:marRight w:val="0"/>
          <w:marTop w:val="0"/>
          <w:marBottom w:val="0"/>
          <w:divBdr>
            <w:top w:val="none" w:sz="0" w:space="0" w:color="auto"/>
            <w:left w:val="none" w:sz="0" w:space="0" w:color="auto"/>
            <w:bottom w:val="none" w:sz="0" w:space="0" w:color="auto"/>
            <w:right w:val="none" w:sz="0" w:space="0" w:color="auto"/>
          </w:divBdr>
        </w:div>
        <w:div w:id="189149760">
          <w:marLeft w:val="0"/>
          <w:marRight w:val="0"/>
          <w:marTop w:val="0"/>
          <w:marBottom w:val="0"/>
          <w:divBdr>
            <w:top w:val="none" w:sz="0" w:space="0" w:color="auto"/>
            <w:left w:val="none" w:sz="0" w:space="0" w:color="auto"/>
            <w:bottom w:val="none" w:sz="0" w:space="0" w:color="auto"/>
            <w:right w:val="none" w:sz="0" w:space="0" w:color="auto"/>
          </w:divBdr>
        </w:div>
        <w:div w:id="1748647312">
          <w:marLeft w:val="0"/>
          <w:marRight w:val="0"/>
          <w:marTop w:val="0"/>
          <w:marBottom w:val="0"/>
          <w:divBdr>
            <w:top w:val="none" w:sz="0" w:space="0" w:color="auto"/>
            <w:left w:val="none" w:sz="0" w:space="0" w:color="auto"/>
            <w:bottom w:val="none" w:sz="0" w:space="0" w:color="auto"/>
            <w:right w:val="none" w:sz="0" w:space="0" w:color="auto"/>
          </w:divBdr>
        </w:div>
      </w:divsChild>
    </w:div>
    <w:div w:id="1698894574">
      <w:bodyDiv w:val="1"/>
      <w:marLeft w:val="0"/>
      <w:marRight w:val="0"/>
      <w:marTop w:val="0"/>
      <w:marBottom w:val="0"/>
      <w:divBdr>
        <w:top w:val="none" w:sz="0" w:space="0" w:color="auto"/>
        <w:left w:val="none" w:sz="0" w:space="0" w:color="auto"/>
        <w:bottom w:val="none" w:sz="0" w:space="0" w:color="auto"/>
        <w:right w:val="none" w:sz="0" w:space="0" w:color="auto"/>
      </w:divBdr>
      <w:divsChild>
        <w:div w:id="875846924">
          <w:marLeft w:val="0"/>
          <w:marRight w:val="0"/>
          <w:marTop w:val="0"/>
          <w:marBottom w:val="0"/>
          <w:divBdr>
            <w:top w:val="none" w:sz="0" w:space="0" w:color="auto"/>
            <w:left w:val="none" w:sz="0" w:space="0" w:color="auto"/>
            <w:bottom w:val="none" w:sz="0" w:space="0" w:color="auto"/>
            <w:right w:val="none" w:sz="0" w:space="0" w:color="auto"/>
          </w:divBdr>
        </w:div>
        <w:div w:id="789713398">
          <w:marLeft w:val="0"/>
          <w:marRight w:val="0"/>
          <w:marTop w:val="0"/>
          <w:marBottom w:val="0"/>
          <w:divBdr>
            <w:top w:val="none" w:sz="0" w:space="0" w:color="auto"/>
            <w:left w:val="none" w:sz="0" w:space="0" w:color="auto"/>
            <w:bottom w:val="none" w:sz="0" w:space="0" w:color="auto"/>
            <w:right w:val="none" w:sz="0" w:space="0" w:color="auto"/>
          </w:divBdr>
        </w:div>
        <w:div w:id="1454250409">
          <w:marLeft w:val="0"/>
          <w:marRight w:val="0"/>
          <w:marTop w:val="0"/>
          <w:marBottom w:val="0"/>
          <w:divBdr>
            <w:top w:val="none" w:sz="0" w:space="0" w:color="auto"/>
            <w:left w:val="none" w:sz="0" w:space="0" w:color="auto"/>
            <w:bottom w:val="none" w:sz="0" w:space="0" w:color="auto"/>
            <w:right w:val="none" w:sz="0" w:space="0" w:color="auto"/>
          </w:divBdr>
          <w:divsChild>
            <w:div w:id="676151036">
              <w:marLeft w:val="0"/>
              <w:marRight w:val="0"/>
              <w:marTop w:val="0"/>
              <w:marBottom w:val="0"/>
              <w:divBdr>
                <w:top w:val="none" w:sz="0" w:space="0" w:color="auto"/>
                <w:left w:val="none" w:sz="0" w:space="0" w:color="auto"/>
                <w:bottom w:val="none" w:sz="0" w:space="0" w:color="auto"/>
                <w:right w:val="none" w:sz="0" w:space="0" w:color="auto"/>
              </w:divBdr>
            </w:div>
            <w:div w:id="17007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2652">
      <w:bodyDiv w:val="1"/>
      <w:marLeft w:val="0"/>
      <w:marRight w:val="0"/>
      <w:marTop w:val="0"/>
      <w:marBottom w:val="0"/>
      <w:divBdr>
        <w:top w:val="none" w:sz="0" w:space="0" w:color="auto"/>
        <w:left w:val="none" w:sz="0" w:space="0" w:color="auto"/>
        <w:bottom w:val="none" w:sz="0" w:space="0" w:color="auto"/>
        <w:right w:val="none" w:sz="0" w:space="0" w:color="auto"/>
      </w:divBdr>
    </w:div>
    <w:div w:id="1817602172">
      <w:bodyDiv w:val="1"/>
      <w:marLeft w:val="0"/>
      <w:marRight w:val="0"/>
      <w:marTop w:val="0"/>
      <w:marBottom w:val="0"/>
      <w:divBdr>
        <w:top w:val="none" w:sz="0" w:space="0" w:color="auto"/>
        <w:left w:val="none" w:sz="0" w:space="0" w:color="auto"/>
        <w:bottom w:val="none" w:sz="0" w:space="0" w:color="auto"/>
        <w:right w:val="none" w:sz="0" w:space="0" w:color="auto"/>
      </w:divBdr>
    </w:div>
    <w:div w:id="1889100618">
      <w:bodyDiv w:val="1"/>
      <w:marLeft w:val="0"/>
      <w:marRight w:val="0"/>
      <w:marTop w:val="0"/>
      <w:marBottom w:val="0"/>
      <w:divBdr>
        <w:top w:val="none" w:sz="0" w:space="0" w:color="auto"/>
        <w:left w:val="none" w:sz="0" w:space="0" w:color="auto"/>
        <w:bottom w:val="none" w:sz="0" w:space="0" w:color="auto"/>
        <w:right w:val="none" w:sz="0" w:space="0" w:color="auto"/>
      </w:divBdr>
    </w:div>
    <w:div w:id="1984894779">
      <w:bodyDiv w:val="1"/>
      <w:marLeft w:val="0"/>
      <w:marRight w:val="0"/>
      <w:marTop w:val="0"/>
      <w:marBottom w:val="0"/>
      <w:divBdr>
        <w:top w:val="none" w:sz="0" w:space="0" w:color="auto"/>
        <w:left w:val="none" w:sz="0" w:space="0" w:color="auto"/>
        <w:bottom w:val="none" w:sz="0" w:space="0" w:color="auto"/>
        <w:right w:val="none" w:sz="0" w:space="0" w:color="auto"/>
      </w:divBdr>
      <w:divsChild>
        <w:div w:id="2024168616">
          <w:marLeft w:val="0"/>
          <w:marRight w:val="0"/>
          <w:marTop w:val="0"/>
          <w:marBottom w:val="0"/>
          <w:divBdr>
            <w:top w:val="none" w:sz="0" w:space="0" w:color="auto"/>
            <w:left w:val="none" w:sz="0" w:space="0" w:color="auto"/>
            <w:bottom w:val="none" w:sz="0" w:space="0" w:color="auto"/>
            <w:right w:val="none" w:sz="0" w:space="0" w:color="auto"/>
          </w:divBdr>
        </w:div>
        <w:div w:id="884298962">
          <w:marLeft w:val="0"/>
          <w:marRight w:val="0"/>
          <w:marTop w:val="0"/>
          <w:marBottom w:val="0"/>
          <w:divBdr>
            <w:top w:val="none" w:sz="0" w:space="0" w:color="auto"/>
            <w:left w:val="none" w:sz="0" w:space="0" w:color="auto"/>
            <w:bottom w:val="none" w:sz="0" w:space="0" w:color="auto"/>
            <w:right w:val="none" w:sz="0" w:space="0" w:color="auto"/>
          </w:divBdr>
        </w:div>
        <w:div w:id="406617180">
          <w:marLeft w:val="0"/>
          <w:marRight w:val="0"/>
          <w:marTop w:val="0"/>
          <w:marBottom w:val="0"/>
          <w:divBdr>
            <w:top w:val="none" w:sz="0" w:space="0" w:color="auto"/>
            <w:left w:val="none" w:sz="0" w:space="0" w:color="auto"/>
            <w:bottom w:val="none" w:sz="0" w:space="0" w:color="auto"/>
            <w:right w:val="none" w:sz="0" w:space="0" w:color="auto"/>
          </w:divBdr>
        </w:div>
      </w:divsChild>
    </w:div>
    <w:div w:id="1999141826">
      <w:bodyDiv w:val="1"/>
      <w:marLeft w:val="0"/>
      <w:marRight w:val="0"/>
      <w:marTop w:val="0"/>
      <w:marBottom w:val="0"/>
      <w:divBdr>
        <w:top w:val="none" w:sz="0" w:space="0" w:color="auto"/>
        <w:left w:val="none" w:sz="0" w:space="0" w:color="auto"/>
        <w:bottom w:val="none" w:sz="0" w:space="0" w:color="auto"/>
        <w:right w:val="none" w:sz="0" w:space="0" w:color="auto"/>
      </w:divBdr>
    </w:div>
    <w:div w:id="2006739785">
      <w:bodyDiv w:val="1"/>
      <w:marLeft w:val="0"/>
      <w:marRight w:val="0"/>
      <w:marTop w:val="0"/>
      <w:marBottom w:val="0"/>
      <w:divBdr>
        <w:top w:val="none" w:sz="0" w:space="0" w:color="auto"/>
        <w:left w:val="none" w:sz="0" w:space="0" w:color="auto"/>
        <w:bottom w:val="none" w:sz="0" w:space="0" w:color="auto"/>
        <w:right w:val="none" w:sz="0" w:space="0" w:color="auto"/>
      </w:divBdr>
      <w:divsChild>
        <w:div w:id="668023435">
          <w:marLeft w:val="0"/>
          <w:marRight w:val="0"/>
          <w:marTop w:val="0"/>
          <w:marBottom w:val="0"/>
          <w:divBdr>
            <w:top w:val="none" w:sz="0" w:space="0" w:color="auto"/>
            <w:left w:val="none" w:sz="0" w:space="0" w:color="auto"/>
            <w:bottom w:val="none" w:sz="0" w:space="0" w:color="auto"/>
            <w:right w:val="none" w:sz="0" w:space="0" w:color="auto"/>
          </w:divBdr>
          <w:divsChild>
            <w:div w:id="533424166">
              <w:marLeft w:val="0"/>
              <w:marRight w:val="0"/>
              <w:marTop w:val="0"/>
              <w:marBottom w:val="0"/>
              <w:divBdr>
                <w:top w:val="none" w:sz="0" w:space="0" w:color="auto"/>
                <w:left w:val="none" w:sz="0" w:space="0" w:color="auto"/>
                <w:bottom w:val="none" w:sz="0" w:space="0" w:color="auto"/>
                <w:right w:val="none" w:sz="0" w:space="0" w:color="auto"/>
              </w:divBdr>
            </w:div>
          </w:divsChild>
        </w:div>
        <w:div w:id="816186811">
          <w:marLeft w:val="0"/>
          <w:marRight w:val="0"/>
          <w:marTop w:val="0"/>
          <w:marBottom w:val="0"/>
          <w:divBdr>
            <w:top w:val="none" w:sz="0" w:space="0" w:color="auto"/>
            <w:left w:val="none" w:sz="0" w:space="0" w:color="auto"/>
            <w:bottom w:val="none" w:sz="0" w:space="0" w:color="auto"/>
            <w:right w:val="none" w:sz="0" w:space="0" w:color="auto"/>
          </w:divBdr>
          <w:divsChild>
            <w:div w:id="236016624">
              <w:marLeft w:val="0"/>
              <w:marRight w:val="0"/>
              <w:marTop w:val="0"/>
              <w:marBottom w:val="0"/>
              <w:divBdr>
                <w:top w:val="none" w:sz="0" w:space="0" w:color="auto"/>
                <w:left w:val="none" w:sz="0" w:space="0" w:color="auto"/>
                <w:bottom w:val="none" w:sz="0" w:space="0" w:color="auto"/>
                <w:right w:val="none" w:sz="0" w:space="0" w:color="auto"/>
              </w:divBdr>
            </w:div>
          </w:divsChild>
        </w:div>
        <w:div w:id="1217667806">
          <w:marLeft w:val="0"/>
          <w:marRight w:val="0"/>
          <w:marTop w:val="0"/>
          <w:marBottom w:val="0"/>
          <w:divBdr>
            <w:top w:val="none" w:sz="0" w:space="0" w:color="auto"/>
            <w:left w:val="none" w:sz="0" w:space="0" w:color="auto"/>
            <w:bottom w:val="none" w:sz="0" w:space="0" w:color="auto"/>
            <w:right w:val="none" w:sz="0" w:space="0" w:color="auto"/>
          </w:divBdr>
          <w:divsChild>
            <w:div w:id="1680548214">
              <w:marLeft w:val="0"/>
              <w:marRight w:val="0"/>
              <w:marTop w:val="0"/>
              <w:marBottom w:val="0"/>
              <w:divBdr>
                <w:top w:val="none" w:sz="0" w:space="0" w:color="auto"/>
                <w:left w:val="none" w:sz="0" w:space="0" w:color="auto"/>
                <w:bottom w:val="none" w:sz="0" w:space="0" w:color="auto"/>
                <w:right w:val="none" w:sz="0" w:space="0" w:color="auto"/>
              </w:divBdr>
            </w:div>
          </w:divsChild>
        </w:div>
        <w:div w:id="687871893">
          <w:marLeft w:val="0"/>
          <w:marRight w:val="0"/>
          <w:marTop w:val="0"/>
          <w:marBottom w:val="0"/>
          <w:divBdr>
            <w:top w:val="none" w:sz="0" w:space="0" w:color="auto"/>
            <w:left w:val="none" w:sz="0" w:space="0" w:color="auto"/>
            <w:bottom w:val="none" w:sz="0" w:space="0" w:color="auto"/>
            <w:right w:val="none" w:sz="0" w:space="0" w:color="auto"/>
          </w:divBdr>
          <w:divsChild>
            <w:div w:id="1008561578">
              <w:marLeft w:val="0"/>
              <w:marRight w:val="0"/>
              <w:marTop w:val="0"/>
              <w:marBottom w:val="0"/>
              <w:divBdr>
                <w:top w:val="none" w:sz="0" w:space="0" w:color="auto"/>
                <w:left w:val="none" w:sz="0" w:space="0" w:color="auto"/>
                <w:bottom w:val="none" w:sz="0" w:space="0" w:color="auto"/>
                <w:right w:val="none" w:sz="0" w:space="0" w:color="auto"/>
              </w:divBdr>
            </w:div>
          </w:divsChild>
        </w:div>
        <w:div w:id="500319236">
          <w:marLeft w:val="0"/>
          <w:marRight w:val="0"/>
          <w:marTop w:val="0"/>
          <w:marBottom w:val="0"/>
          <w:divBdr>
            <w:top w:val="none" w:sz="0" w:space="0" w:color="auto"/>
            <w:left w:val="none" w:sz="0" w:space="0" w:color="auto"/>
            <w:bottom w:val="none" w:sz="0" w:space="0" w:color="auto"/>
            <w:right w:val="none" w:sz="0" w:space="0" w:color="auto"/>
          </w:divBdr>
          <w:divsChild>
            <w:div w:id="1247500308">
              <w:marLeft w:val="0"/>
              <w:marRight w:val="0"/>
              <w:marTop w:val="0"/>
              <w:marBottom w:val="0"/>
              <w:divBdr>
                <w:top w:val="none" w:sz="0" w:space="0" w:color="auto"/>
                <w:left w:val="none" w:sz="0" w:space="0" w:color="auto"/>
                <w:bottom w:val="none" w:sz="0" w:space="0" w:color="auto"/>
                <w:right w:val="none" w:sz="0" w:space="0" w:color="auto"/>
              </w:divBdr>
            </w:div>
          </w:divsChild>
        </w:div>
        <w:div w:id="5138845">
          <w:marLeft w:val="0"/>
          <w:marRight w:val="0"/>
          <w:marTop w:val="0"/>
          <w:marBottom w:val="0"/>
          <w:divBdr>
            <w:top w:val="none" w:sz="0" w:space="0" w:color="auto"/>
            <w:left w:val="none" w:sz="0" w:space="0" w:color="auto"/>
            <w:bottom w:val="none" w:sz="0" w:space="0" w:color="auto"/>
            <w:right w:val="none" w:sz="0" w:space="0" w:color="auto"/>
          </w:divBdr>
          <w:divsChild>
            <w:div w:id="26297962">
              <w:marLeft w:val="0"/>
              <w:marRight w:val="0"/>
              <w:marTop w:val="0"/>
              <w:marBottom w:val="0"/>
              <w:divBdr>
                <w:top w:val="none" w:sz="0" w:space="0" w:color="auto"/>
                <w:left w:val="none" w:sz="0" w:space="0" w:color="auto"/>
                <w:bottom w:val="none" w:sz="0" w:space="0" w:color="auto"/>
                <w:right w:val="none" w:sz="0" w:space="0" w:color="auto"/>
              </w:divBdr>
              <w:divsChild>
                <w:div w:id="1560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21219">
          <w:marLeft w:val="0"/>
          <w:marRight w:val="0"/>
          <w:marTop w:val="0"/>
          <w:marBottom w:val="0"/>
          <w:divBdr>
            <w:top w:val="none" w:sz="0" w:space="0" w:color="auto"/>
            <w:left w:val="none" w:sz="0" w:space="0" w:color="auto"/>
            <w:bottom w:val="none" w:sz="0" w:space="0" w:color="auto"/>
            <w:right w:val="none" w:sz="0" w:space="0" w:color="auto"/>
          </w:divBdr>
          <w:divsChild>
            <w:div w:id="1698773442">
              <w:marLeft w:val="0"/>
              <w:marRight w:val="0"/>
              <w:marTop w:val="0"/>
              <w:marBottom w:val="0"/>
              <w:divBdr>
                <w:top w:val="none" w:sz="0" w:space="0" w:color="auto"/>
                <w:left w:val="none" w:sz="0" w:space="0" w:color="auto"/>
                <w:bottom w:val="none" w:sz="0" w:space="0" w:color="auto"/>
                <w:right w:val="none" w:sz="0" w:space="0" w:color="auto"/>
              </w:divBdr>
            </w:div>
          </w:divsChild>
        </w:div>
        <w:div w:id="1388646645">
          <w:marLeft w:val="0"/>
          <w:marRight w:val="0"/>
          <w:marTop w:val="0"/>
          <w:marBottom w:val="0"/>
          <w:divBdr>
            <w:top w:val="none" w:sz="0" w:space="0" w:color="auto"/>
            <w:left w:val="none" w:sz="0" w:space="0" w:color="auto"/>
            <w:bottom w:val="none" w:sz="0" w:space="0" w:color="auto"/>
            <w:right w:val="none" w:sz="0" w:space="0" w:color="auto"/>
          </w:divBdr>
          <w:divsChild>
            <w:div w:id="1411738100">
              <w:marLeft w:val="0"/>
              <w:marRight w:val="0"/>
              <w:marTop w:val="0"/>
              <w:marBottom w:val="0"/>
              <w:divBdr>
                <w:top w:val="none" w:sz="0" w:space="0" w:color="auto"/>
                <w:left w:val="none" w:sz="0" w:space="0" w:color="auto"/>
                <w:bottom w:val="none" w:sz="0" w:space="0" w:color="auto"/>
                <w:right w:val="none" w:sz="0" w:space="0" w:color="auto"/>
              </w:divBdr>
            </w:div>
          </w:divsChild>
        </w:div>
        <w:div w:id="851067817">
          <w:marLeft w:val="0"/>
          <w:marRight w:val="0"/>
          <w:marTop w:val="0"/>
          <w:marBottom w:val="0"/>
          <w:divBdr>
            <w:top w:val="none" w:sz="0" w:space="0" w:color="auto"/>
            <w:left w:val="none" w:sz="0" w:space="0" w:color="auto"/>
            <w:bottom w:val="none" w:sz="0" w:space="0" w:color="auto"/>
            <w:right w:val="none" w:sz="0" w:space="0" w:color="auto"/>
          </w:divBdr>
          <w:divsChild>
            <w:div w:id="110176353">
              <w:marLeft w:val="0"/>
              <w:marRight w:val="0"/>
              <w:marTop w:val="0"/>
              <w:marBottom w:val="0"/>
              <w:divBdr>
                <w:top w:val="none" w:sz="0" w:space="0" w:color="auto"/>
                <w:left w:val="none" w:sz="0" w:space="0" w:color="auto"/>
                <w:bottom w:val="none" w:sz="0" w:space="0" w:color="auto"/>
                <w:right w:val="none" w:sz="0" w:space="0" w:color="auto"/>
              </w:divBdr>
            </w:div>
          </w:divsChild>
        </w:div>
        <w:div w:id="1101416770">
          <w:marLeft w:val="0"/>
          <w:marRight w:val="0"/>
          <w:marTop w:val="0"/>
          <w:marBottom w:val="0"/>
          <w:divBdr>
            <w:top w:val="none" w:sz="0" w:space="0" w:color="auto"/>
            <w:left w:val="none" w:sz="0" w:space="0" w:color="auto"/>
            <w:bottom w:val="none" w:sz="0" w:space="0" w:color="auto"/>
            <w:right w:val="none" w:sz="0" w:space="0" w:color="auto"/>
          </w:divBdr>
        </w:div>
        <w:div w:id="325786219">
          <w:marLeft w:val="0"/>
          <w:marRight w:val="0"/>
          <w:marTop w:val="0"/>
          <w:marBottom w:val="0"/>
          <w:divBdr>
            <w:top w:val="none" w:sz="0" w:space="0" w:color="auto"/>
            <w:left w:val="none" w:sz="0" w:space="0" w:color="auto"/>
            <w:bottom w:val="none" w:sz="0" w:space="0" w:color="auto"/>
            <w:right w:val="none" w:sz="0" w:space="0" w:color="auto"/>
          </w:divBdr>
          <w:divsChild>
            <w:div w:id="38676997">
              <w:marLeft w:val="0"/>
              <w:marRight w:val="0"/>
              <w:marTop w:val="0"/>
              <w:marBottom w:val="0"/>
              <w:divBdr>
                <w:top w:val="none" w:sz="0" w:space="0" w:color="auto"/>
                <w:left w:val="none" w:sz="0" w:space="0" w:color="auto"/>
                <w:bottom w:val="none" w:sz="0" w:space="0" w:color="auto"/>
                <w:right w:val="none" w:sz="0" w:space="0" w:color="auto"/>
              </w:divBdr>
            </w:div>
          </w:divsChild>
        </w:div>
        <w:div w:id="790168836">
          <w:marLeft w:val="0"/>
          <w:marRight w:val="0"/>
          <w:marTop w:val="0"/>
          <w:marBottom w:val="0"/>
          <w:divBdr>
            <w:top w:val="none" w:sz="0" w:space="0" w:color="auto"/>
            <w:left w:val="none" w:sz="0" w:space="0" w:color="auto"/>
            <w:bottom w:val="none" w:sz="0" w:space="0" w:color="auto"/>
            <w:right w:val="none" w:sz="0" w:space="0" w:color="auto"/>
          </w:divBdr>
          <w:divsChild>
            <w:div w:id="86732705">
              <w:marLeft w:val="0"/>
              <w:marRight w:val="0"/>
              <w:marTop w:val="0"/>
              <w:marBottom w:val="0"/>
              <w:divBdr>
                <w:top w:val="none" w:sz="0" w:space="0" w:color="auto"/>
                <w:left w:val="none" w:sz="0" w:space="0" w:color="auto"/>
                <w:bottom w:val="none" w:sz="0" w:space="0" w:color="auto"/>
                <w:right w:val="none" w:sz="0" w:space="0" w:color="auto"/>
              </w:divBdr>
            </w:div>
          </w:divsChild>
        </w:div>
        <w:div w:id="539589703">
          <w:marLeft w:val="0"/>
          <w:marRight w:val="0"/>
          <w:marTop w:val="0"/>
          <w:marBottom w:val="0"/>
          <w:divBdr>
            <w:top w:val="none" w:sz="0" w:space="0" w:color="auto"/>
            <w:left w:val="none" w:sz="0" w:space="0" w:color="auto"/>
            <w:bottom w:val="none" w:sz="0" w:space="0" w:color="auto"/>
            <w:right w:val="none" w:sz="0" w:space="0" w:color="auto"/>
          </w:divBdr>
          <w:divsChild>
            <w:div w:id="1832869191">
              <w:marLeft w:val="0"/>
              <w:marRight w:val="0"/>
              <w:marTop w:val="0"/>
              <w:marBottom w:val="0"/>
              <w:divBdr>
                <w:top w:val="none" w:sz="0" w:space="0" w:color="auto"/>
                <w:left w:val="none" w:sz="0" w:space="0" w:color="auto"/>
                <w:bottom w:val="none" w:sz="0" w:space="0" w:color="auto"/>
                <w:right w:val="none" w:sz="0" w:space="0" w:color="auto"/>
              </w:divBdr>
            </w:div>
          </w:divsChild>
        </w:div>
        <w:div w:id="139201854">
          <w:marLeft w:val="0"/>
          <w:marRight w:val="0"/>
          <w:marTop w:val="0"/>
          <w:marBottom w:val="0"/>
          <w:divBdr>
            <w:top w:val="none" w:sz="0" w:space="0" w:color="auto"/>
            <w:left w:val="none" w:sz="0" w:space="0" w:color="auto"/>
            <w:bottom w:val="none" w:sz="0" w:space="0" w:color="auto"/>
            <w:right w:val="none" w:sz="0" w:space="0" w:color="auto"/>
          </w:divBdr>
          <w:divsChild>
            <w:div w:id="1749419929">
              <w:marLeft w:val="0"/>
              <w:marRight w:val="0"/>
              <w:marTop w:val="0"/>
              <w:marBottom w:val="0"/>
              <w:divBdr>
                <w:top w:val="none" w:sz="0" w:space="0" w:color="auto"/>
                <w:left w:val="none" w:sz="0" w:space="0" w:color="auto"/>
                <w:bottom w:val="none" w:sz="0" w:space="0" w:color="auto"/>
                <w:right w:val="none" w:sz="0" w:space="0" w:color="auto"/>
              </w:divBdr>
            </w:div>
          </w:divsChild>
        </w:div>
        <w:div w:id="1124737385">
          <w:marLeft w:val="0"/>
          <w:marRight w:val="0"/>
          <w:marTop w:val="0"/>
          <w:marBottom w:val="0"/>
          <w:divBdr>
            <w:top w:val="none" w:sz="0" w:space="0" w:color="auto"/>
            <w:left w:val="none" w:sz="0" w:space="0" w:color="auto"/>
            <w:bottom w:val="none" w:sz="0" w:space="0" w:color="auto"/>
            <w:right w:val="none" w:sz="0" w:space="0" w:color="auto"/>
          </w:divBdr>
          <w:divsChild>
            <w:div w:id="88476137">
              <w:marLeft w:val="0"/>
              <w:marRight w:val="0"/>
              <w:marTop w:val="0"/>
              <w:marBottom w:val="0"/>
              <w:divBdr>
                <w:top w:val="none" w:sz="0" w:space="0" w:color="auto"/>
                <w:left w:val="none" w:sz="0" w:space="0" w:color="auto"/>
                <w:bottom w:val="none" w:sz="0" w:space="0" w:color="auto"/>
                <w:right w:val="none" w:sz="0" w:space="0" w:color="auto"/>
              </w:divBdr>
            </w:div>
          </w:divsChild>
        </w:div>
        <w:div w:id="854540419">
          <w:marLeft w:val="0"/>
          <w:marRight w:val="0"/>
          <w:marTop w:val="0"/>
          <w:marBottom w:val="0"/>
          <w:divBdr>
            <w:top w:val="none" w:sz="0" w:space="0" w:color="auto"/>
            <w:left w:val="none" w:sz="0" w:space="0" w:color="auto"/>
            <w:bottom w:val="none" w:sz="0" w:space="0" w:color="auto"/>
            <w:right w:val="none" w:sz="0" w:space="0" w:color="auto"/>
          </w:divBdr>
          <w:divsChild>
            <w:div w:id="1117413471">
              <w:marLeft w:val="0"/>
              <w:marRight w:val="0"/>
              <w:marTop w:val="0"/>
              <w:marBottom w:val="0"/>
              <w:divBdr>
                <w:top w:val="none" w:sz="0" w:space="0" w:color="auto"/>
                <w:left w:val="none" w:sz="0" w:space="0" w:color="auto"/>
                <w:bottom w:val="none" w:sz="0" w:space="0" w:color="auto"/>
                <w:right w:val="none" w:sz="0" w:space="0" w:color="auto"/>
              </w:divBdr>
            </w:div>
          </w:divsChild>
        </w:div>
        <w:div w:id="46804233">
          <w:marLeft w:val="0"/>
          <w:marRight w:val="0"/>
          <w:marTop w:val="0"/>
          <w:marBottom w:val="0"/>
          <w:divBdr>
            <w:top w:val="none" w:sz="0" w:space="0" w:color="auto"/>
            <w:left w:val="none" w:sz="0" w:space="0" w:color="auto"/>
            <w:bottom w:val="none" w:sz="0" w:space="0" w:color="auto"/>
            <w:right w:val="none" w:sz="0" w:space="0" w:color="auto"/>
          </w:divBdr>
          <w:divsChild>
            <w:div w:id="1849103114">
              <w:marLeft w:val="0"/>
              <w:marRight w:val="0"/>
              <w:marTop w:val="0"/>
              <w:marBottom w:val="0"/>
              <w:divBdr>
                <w:top w:val="none" w:sz="0" w:space="0" w:color="auto"/>
                <w:left w:val="none" w:sz="0" w:space="0" w:color="auto"/>
                <w:bottom w:val="none" w:sz="0" w:space="0" w:color="auto"/>
                <w:right w:val="none" w:sz="0" w:space="0" w:color="auto"/>
              </w:divBdr>
            </w:div>
          </w:divsChild>
        </w:div>
        <w:div w:id="1831212685">
          <w:marLeft w:val="0"/>
          <w:marRight w:val="0"/>
          <w:marTop w:val="0"/>
          <w:marBottom w:val="0"/>
          <w:divBdr>
            <w:top w:val="none" w:sz="0" w:space="0" w:color="auto"/>
            <w:left w:val="none" w:sz="0" w:space="0" w:color="auto"/>
            <w:bottom w:val="none" w:sz="0" w:space="0" w:color="auto"/>
            <w:right w:val="none" w:sz="0" w:space="0" w:color="auto"/>
          </w:divBdr>
          <w:divsChild>
            <w:div w:id="1502625229">
              <w:marLeft w:val="0"/>
              <w:marRight w:val="0"/>
              <w:marTop w:val="0"/>
              <w:marBottom w:val="0"/>
              <w:divBdr>
                <w:top w:val="none" w:sz="0" w:space="0" w:color="auto"/>
                <w:left w:val="none" w:sz="0" w:space="0" w:color="auto"/>
                <w:bottom w:val="none" w:sz="0" w:space="0" w:color="auto"/>
                <w:right w:val="none" w:sz="0" w:space="0" w:color="auto"/>
              </w:divBdr>
            </w:div>
          </w:divsChild>
        </w:div>
        <w:div w:id="1909219072">
          <w:marLeft w:val="0"/>
          <w:marRight w:val="0"/>
          <w:marTop w:val="0"/>
          <w:marBottom w:val="0"/>
          <w:divBdr>
            <w:top w:val="none" w:sz="0" w:space="0" w:color="auto"/>
            <w:left w:val="none" w:sz="0" w:space="0" w:color="auto"/>
            <w:bottom w:val="none" w:sz="0" w:space="0" w:color="auto"/>
            <w:right w:val="none" w:sz="0" w:space="0" w:color="auto"/>
          </w:divBdr>
          <w:divsChild>
            <w:div w:id="697434615">
              <w:marLeft w:val="0"/>
              <w:marRight w:val="0"/>
              <w:marTop w:val="0"/>
              <w:marBottom w:val="0"/>
              <w:divBdr>
                <w:top w:val="none" w:sz="0" w:space="0" w:color="auto"/>
                <w:left w:val="none" w:sz="0" w:space="0" w:color="auto"/>
                <w:bottom w:val="none" w:sz="0" w:space="0" w:color="auto"/>
                <w:right w:val="none" w:sz="0" w:space="0" w:color="auto"/>
              </w:divBdr>
            </w:div>
          </w:divsChild>
        </w:div>
        <w:div w:id="37629914">
          <w:marLeft w:val="0"/>
          <w:marRight w:val="0"/>
          <w:marTop w:val="0"/>
          <w:marBottom w:val="0"/>
          <w:divBdr>
            <w:top w:val="none" w:sz="0" w:space="0" w:color="auto"/>
            <w:left w:val="none" w:sz="0" w:space="0" w:color="auto"/>
            <w:bottom w:val="none" w:sz="0" w:space="0" w:color="auto"/>
            <w:right w:val="none" w:sz="0" w:space="0" w:color="auto"/>
          </w:divBdr>
          <w:divsChild>
            <w:div w:id="889918108">
              <w:marLeft w:val="0"/>
              <w:marRight w:val="0"/>
              <w:marTop w:val="0"/>
              <w:marBottom w:val="0"/>
              <w:divBdr>
                <w:top w:val="none" w:sz="0" w:space="0" w:color="auto"/>
                <w:left w:val="none" w:sz="0" w:space="0" w:color="auto"/>
                <w:bottom w:val="none" w:sz="0" w:space="0" w:color="auto"/>
                <w:right w:val="none" w:sz="0" w:space="0" w:color="auto"/>
              </w:divBdr>
            </w:div>
          </w:divsChild>
        </w:div>
        <w:div w:id="1438405524">
          <w:marLeft w:val="0"/>
          <w:marRight w:val="0"/>
          <w:marTop w:val="0"/>
          <w:marBottom w:val="0"/>
          <w:divBdr>
            <w:top w:val="none" w:sz="0" w:space="0" w:color="auto"/>
            <w:left w:val="none" w:sz="0" w:space="0" w:color="auto"/>
            <w:bottom w:val="none" w:sz="0" w:space="0" w:color="auto"/>
            <w:right w:val="none" w:sz="0" w:space="0" w:color="auto"/>
          </w:divBdr>
          <w:divsChild>
            <w:div w:id="1962152506">
              <w:marLeft w:val="0"/>
              <w:marRight w:val="0"/>
              <w:marTop w:val="0"/>
              <w:marBottom w:val="0"/>
              <w:divBdr>
                <w:top w:val="none" w:sz="0" w:space="0" w:color="auto"/>
                <w:left w:val="none" w:sz="0" w:space="0" w:color="auto"/>
                <w:bottom w:val="none" w:sz="0" w:space="0" w:color="auto"/>
                <w:right w:val="none" w:sz="0" w:space="0" w:color="auto"/>
              </w:divBdr>
              <w:divsChild>
                <w:div w:id="9185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4786">
          <w:marLeft w:val="0"/>
          <w:marRight w:val="0"/>
          <w:marTop w:val="0"/>
          <w:marBottom w:val="0"/>
          <w:divBdr>
            <w:top w:val="none" w:sz="0" w:space="0" w:color="auto"/>
            <w:left w:val="none" w:sz="0" w:space="0" w:color="auto"/>
            <w:bottom w:val="none" w:sz="0" w:space="0" w:color="auto"/>
            <w:right w:val="none" w:sz="0" w:space="0" w:color="auto"/>
          </w:divBdr>
          <w:divsChild>
            <w:div w:id="1902592193">
              <w:marLeft w:val="0"/>
              <w:marRight w:val="0"/>
              <w:marTop w:val="0"/>
              <w:marBottom w:val="0"/>
              <w:divBdr>
                <w:top w:val="none" w:sz="0" w:space="0" w:color="auto"/>
                <w:left w:val="none" w:sz="0" w:space="0" w:color="auto"/>
                <w:bottom w:val="none" w:sz="0" w:space="0" w:color="auto"/>
                <w:right w:val="none" w:sz="0" w:space="0" w:color="auto"/>
              </w:divBdr>
            </w:div>
          </w:divsChild>
        </w:div>
        <w:div w:id="2075011060">
          <w:marLeft w:val="0"/>
          <w:marRight w:val="0"/>
          <w:marTop w:val="0"/>
          <w:marBottom w:val="0"/>
          <w:divBdr>
            <w:top w:val="none" w:sz="0" w:space="0" w:color="auto"/>
            <w:left w:val="none" w:sz="0" w:space="0" w:color="auto"/>
            <w:bottom w:val="none" w:sz="0" w:space="0" w:color="auto"/>
            <w:right w:val="none" w:sz="0" w:space="0" w:color="auto"/>
          </w:divBdr>
          <w:divsChild>
            <w:div w:id="450976177">
              <w:marLeft w:val="0"/>
              <w:marRight w:val="0"/>
              <w:marTop w:val="0"/>
              <w:marBottom w:val="0"/>
              <w:divBdr>
                <w:top w:val="none" w:sz="0" w:space="0" w:color="auto"/>
                <w:left w:val="none" w:sz="0" w:space="0" w:color="auto"/>
                <w:bottom w:val="none" w:sz="0" w:space="0" w:color="auto"/>
                <w:right w:val="none" w:sz="0" w:space="0" w:color="auto"/>
              </w:divBdr>
            </w:div>
          </w:divsChild>
        </w:div>
        <w:div w:id="1260022280">
          <w:marLeft w:val="0"/>
          <w:marRight w:val="0"/>
          <w:marTop w:val="0"/>
          <w:marBottom w:val="0"/>
          <w:divBdr>
            <w:top w:val="none" w:sz="0" w:space="0" w:color="auto"/>
            <w:left w:val="none" w:sz="0" w:space="0" w:color="auto"/>
            <w:bottom w:val="none" w:sz="0" w:space="0" w:color="auto"/>
            <w:right w:val="none" w:sz="0" w:space="0" w:color="auto"/>
          </w:divBdr>
          <w:divsChild>
            <w:div w:id="1129320414">
              <w:marLeft w:val="0"/>
              <w:marRight w:val="0"/>
              <w:marTop w:val="0"/>
              <w:marBottom w:val="0"/>
              <w:divBdr>
                <w:top w:val="none" w:sz="0" w:space="0" w:color="auto"/>
                <w:left w:val="none" w:sz="0" w:space="0" w:color="auto"/>
                <w:bottom w:val="none" w:sz="0" w:space="0" w:color="auto"/>
                <w:right w:val="none" w:sz="0" w:space="0" w:color="auto"/>
              </w:divBdr>
            </w:div>
          </w:divsChild>
        </w:div>
        <w:div w:id="428309690">
          <w:marLeft w:val="0"/>
          <w:marRight w:val="0"/>
          <w:marTop w:val="0"/>
          <w:marBottom w:val="0"/>
          <w:divBdr>
            <w:top w:val="none" w:sz="0" w:space="0" w:color="auto"/>
            <w:left w:val="none" w:sz="0" w:space="0" w:color="auto"/>
            <w:bottom w:val="none" w:sz="0" w:space="0" w:color="auto"/>
            <w:right w:val="none" w:sz="0" w:space="0" w:color="auto"/>
          </w:divBdr>
          <w:divsChild>
            <w:div w:id="1669602543">
              <w:marLeft w:val="0"/>
              <w:marRight w:val="0"/>
              <w:marTop w:val="0"/>
              <w:marBottom w:val="0"/>
              <w:divBdr>
                <w:top w:val="none" w:sz="0" w:space="0" w:color="auto"/>
                <w:left w:val="none" w:sz="0" w:space="0" w:color="auto"/>
                <w:bottom w:val="none" w:sz="0" w:space="0" w:color="auto"/>
                <w:right w:val="none" w:sz="0" w:space="0" w:color="auto"/>
              </w:divBdr>
            </w:div>
          </w:divsChild>
        </w:div>
        <w:div w:id="689338864">
          <w:marLeft w:val="0"/>
          <w:marRight w:val="0"/>
          <w:marTop w:val="0"/>
          <w:marBottom w:val="0"/>
          <w:divBdr>
            <w:top w:val="none" w:sz="0" w:space="0" w:color="auto"/>
            <w:left w:val="none" w:sz="0" w:space="0" w:color="auto"/>
            <w:bottom w:val="none" w:sz="0" w:space="0" w:color="auto"/>
            <w:right w:val="none" w:sz="0" w:space="0" w:color="auto"/>
          </w:divBdr>
          <w:divsChild>
            <w:div w:id="737554670">
              <w:marLeft w:val="0"/>
              <w:marRight w:val="0"/>
              <w:marTop w:val="0"/>
              <w:marBottom w:val="0"/>
              <w:divBdr>
                <w:top w:val="none" w:sz="0" w:space="0" w:color="auto"/>
                <w:left w:val="none" w:sz="0" w:space="0" w:color="auto"/>
                <w:bottom w:val="none" w:sz="0" w:space="0" w:color="auto"/>
                <w:right w:val="none" w:sz="0" w:space="0" w:color="auto"/>
              </w:divBdr>
            </w:div>
          </w:divsChild>
        </w:div>
        <w:div w:id="2110469790">
          <w:marLeft w:val="0"/>
          <w:marRight w:val="0"/>
          <w:marTop w:val="0"/>
          <w:marBottom w:val="0"/>
          <w:divBdr>
            <w:top w:val="none" w:sz="0" w:space="0" w:color="auto"/>
            <w:left w:val="none" w:sz="0" w:space="0" w:color="auto"/>
            <w:bottom w:val="none" w:sz="0" w:space="0" w:color="auto"/>
            <w:right w:val="none" w:sz="0" w:space="0" w:color="auto"/>
          </w:divBdr>
          <w:divsChild>
            <w:div w:id="162673754">
              <w:marLeft w:val="0"/>
              <w:marRight w:val="0"/>
              <w:marTop w:val="0"/>
              <w:marBottom w:val="0"/>
              <w:divBdr>
                <w:top w:val="none" w:sz="0" w:space="0" w:color="auto"/>
                <w:left w:val="none" w:sz="0" w:space="0" w:color="auto"/>
                <w:bottom w:val="none" w:sz="0" w:space="0" w:color="auto"/>
                <w:right w:val="none" w:sz="0" w:space="0" w:color="auto"/>
              </w:divBdr>
            </w:div>
          </w:divsChild>
        </w:div>
        <w:div w:id="505219112">
          <w:marLeft w:val="0"/>
          <w:marRight w:val="0"/>
          <w:marTop w:val="0"/>
          <w:marBottom w:val="0"/>
          <w:divBdr>
            <w:top w:val="none" w:sz="0" w:space="0" w:color="auto"/>
            <w:left w:val="none" w:sz="0" w:space="0" w:color="auto"/>
            <w:bottom w:val="none" w:sz="0" w:space="0" w:color="auto"/>
            <w:right w:val="none" w:sz="0" w:space="0" w:color="auto"/>
          </w:divBdr>
          <w:divsChild>
            <w:div w:id="14807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1%83%D1%80%D1%81%D0%BA%D0%B8%D0%B9_%D0%BE%D0%B1%D0%BB%D0%B0%D1%81%D1%82%D0%BD%D0%BE%D0%B9_%D0%BA%D1%80%D0%B0%D0%B5%D0%B2%D0%B5%D0%B4%D1%87%D0%B5%D1%81%D0%BA%D0%B8%D0%B9_%D0%BC%D1%83%D0%B7%D0%B5%D0%B9" TargetMode="External"/><Relationship Id="rId13" Type="http://schemas.openxmlformats.org/officeDocument/2006/relationships/hyperlink" Target="https://ru.wikipedia.org/wiki/%D0%9C%D1%86%D0%B5%D0%BD%D1%81%D0%BA%D0%B8%D0%B9_%D1%83%D0%B5%D0%B7%D0%B4" TargetMode="External"/><Relationship Id="rId18" Type="http://schemas.openxmlformats.org/officeDocument/2006/relationships/hyperlink" Target="https://ru.wikipedia.org/wiki/%D0%A1%D0%BE%D0%BB%D0%BE%D0%B2%D1%8C%D1%91%D0%B2,_%D0%92%D0%BB%D0%B0%D0%B4%D0%B8%D0%BC%D0%B8%D1%80_%D0%A1%D0%B5%D1%80%D0%B3%D0%B5%D0%B5%D0%B2%D0%B8%D1%8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u.wikipedia.org/wiki/%D0%A4%D0%B5%D1%82,_%D0%90%D1%84%D0%B0%D0%BD%D0%B0%D1%81%D0%B8%D0%B9_%D0%90%D1%84%D0%B0%D0%BD%D0%B0%D1%81%D1%8C%D0%B5%D0%B2%D0%B8%D1%87" TargetMode="External"/><Relationship Id="rId12" Type="http://schemas.openxmlformats.org/officeDocument/2006/relationships/hyperlink" Target="https://ru.wikipedia.org/wiki/%D0%A0%D1%82%D0%B8%D1%89%D0%B5%D0%B2%D1%8B" TargetMode="External"/><Relationship Id="rId17" Type="http://schemas.openxmlformats.org/officeDocument/2006/relationships/hyperlink" Target="https://ru.wikipedia.org/wiki/%D0%A2%D0%BE%D0%BB%D1%81%D1%82%D0%BE%D0%B9,_%D0%9B%D0%B5%D0%B2_%D0%9D%D0%B8%D0%BA%D0%BE%D0%BB%D0%B0%D0%B5%D0%B2%D0%B8%D1%87" TargetMode="External"/><Relationship Id="rId2" Type="http://schemas.openxmlformats.org/officeDocument/2006/relationships/styles" Target="styles.xml"/><Relationship Id="rId16" Type="http://schemas.openxmlformats.org/officeDocument/2006/relationships/hyperlink" Target="https://ru.wikipedia.org/wiki/%D0%A2%D1%83%D1%81%D0%BA%D0%B0%D1%80%D1%8C" TargetMode="External"/><Relationship Id="rId20" Type="http://schemas.openxmlformats.org/officeDocument/2006/relationships/hyperlink" Target="https://ru.wikipedia.org/wiki/%D0%9F%D1%80%D0%B5%D1%81%D1%81-%D0%BF%D0%B0%D0%BF%D1%8C%D0%B5" TargetMode="External"/><Relationship Id="rId1" Type="http://schemas.openxmlformats.org/officeDocument/2006/relationships/numbering" Target="numbering.xml"/><Relationship Id="rId6" Type="http://schemas.openxmlformats.org/officeDocument/2006/relationships/hyperlink" Target="https://scitechdaily.com/astronomy-astrophysics-101-exoplanet/" TargetMode="External"/><Relationship Id="rId11" Type="http://schemas.openxmlformats.org/officeDocument/2006/relationships/hyperlink" Target="https://ru.wikipedia.org/wiki/%D0%9A%D0%B0%D0%BD%D1%82%D0%B5%D0%BC%D0%B8%D1%80,_%D0%94%D0%BC%D0%B8%D1%82%D1%80%D0%B8%D0%B9_%D0%9A%D0%BE%D0%BD%D1%81%D1%82%D0%B0%D0%BD%D1%82%D0%B8%D0%BD%D0%BE%D0%B2%D0%B8%D1%87" TargetMode="External"/><Relationship Id="rId5" Type="http://schemas.openxmlformats.org/officeDocument/2006/relationships/image" Target="media/image1.png"/><Relationship Id="rId15" Type="http://schemas.openxmlformats.org/officeDocument/2006/relationships/hyperlink" Target="https://ru.wikipedia.org/wiki/%D0%9A%D1%83%D1%80%D1%81%D0%BA%D0%B0%D1%8F_%D0%B3%D1%83%D0%B1%D0%B5%D1%80%D0%BD%D0%B8%D1%8F" TargetMode="External"/><Relationship Id="rId10" Type="http://schemas.openxmlformats.org/officeDocument/2006/relationships/hyperlink" Target="https://ru.wikipedia.org/wiki/%D0%A2%D1%83%D1%81%D0%BA%D0%B0%D1%80%D1%8C" TargetMode="External"/><Relationship Id="rId19" Type="http://schemas.openxmlformats.org/officeDocument/2006/relationships/hyperlink" Target="https://ru.wikipedia.org/wiki/%D0%A7%D0%B0%D0%B9%D0%BA%D0%BE%D0%B2%D1%81%D0%BA%D0%B8%D0%B9,_%D0%9F%D1%91%D1%82%D1%80_%D0%98%D0%BB%D1%8C%D0%B8%D1%87" TargetMode="External"/><Relationship Id="rId4" Type="http://schemas.openxmlformats.org/officeDocument/2006/relationships/webSettings" Target="webSettings.xml"/><Relationship Id="rId9" Type="http://schemas.openxmlformats.org/officeDocument/2006/relationships/hyperlink" Target="https://ru.wikipedia.org/wiki/1-%D1%8F_%D0%92%D0%BE%D1%80%D0%BE%D0%B1%D1%8C%D1%91%D0%B2%D0%BA%D0%B0" TargetMode="External"/><Relationship Id="rId14" Type="http://schemas.openxmlformats.org/officeDocument/2006/relationships/hyperlink" Target="https://ru.wikipedia.org/wiki/%D0%9E%D1%80%D0%BB%D0%BE%D0%B2%D1%81%D0%BA%D0%B0%D1%8F_%D0%B3%D1%83%D0%B1%D0%B5%D1%80%D0%BD%D0%B8%D1%8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14</Pages>
  <Words>3961</Words>
  <Characters>22579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alex.invader</cp:lastModifiedBy>
  <cp:revision>153</cp:revision>
  <cp:lastPrinted>2021-05-24T06:35:00Z</cp:lastPrinted>
  <dcterms:created xsi:type="dcterms:W3CDTF">2017-09-28T11:07:00Z</dcterms:created>
  <dcterms:modified xsi:type="dcterms:W3CDTF">2023-04-06T18:33:00Z</dcterms:modified>
</cp:coreProperties>
</file>