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C34" w:rsidRPr="00DF3B5A" w:rsidRDefault="00B85C34" w:rsidP="00DF3B5A">
      <w:pPr>
        <w:jc w:val="center"/>
        <w:rPr>
          <w:rFonts w:ascii="Times New Roman" w:hAnsi="Times New Roman" w:cs="Times New Roman"/>
          <w:b/>
          <w:sz w:val="28"/>
          <w:szCs w:val="28"/>
        </w:rPr>
      </w:pPr>
    </w:p>
    <w:p w:rsidR="009E7275" w:rsidRPr="009E7275" w:rsidRDefault="009E7275" w:rsidP="009E7275">
      <w:pPr>
        <w:jc w:val="center"/>
        <w:rPr>
          <w:rFonts w:ascii="Times New Roman" w:eastAsia="Calibri" w:hAnsi="Times New Roman" w:cs="Times New Roman"/>
          <w:b/>
          <w:sz w:val="28"/>
          <w:szCs w:val="28"/>
          <w:lang w:eastAsia="en-US"/>
        </w:rPr>
      </w:pPr>
      <w:r w:rsidRPr="009E7275">
        <w:rPr>
          <w:rFonts w:ascii="Times New Roman" w:eastAsia="Calibri" w:hAnsi="Times New Roman" w:cs="Times New Roman"/>
          <w:b/>
          <w:sz w:val="28"/>
          <w:szCs w:val="28"/>
          <w:lang w:eastAsia="en-US"/>
        </w:rPr>
        <w:t>РЕГИОНАЛЬНЫЙ ЧЕМПИОНАТ «АБИЛИМПИКС» 2025</w:t>
      </w:r>
    </w:p>
    <w:p w:rsidR="009E7275" w:rsidRPr="009E7275" w:rsidRDefault="009E7275" w:rsidP="009E7275">
      <w:pPr>
        <w:jc w:val="right"/>
        <w:rPr>
          <w:rFonts w:ascii="Times New Roman" w:eastAsia="Calibri" w:hAnsi="Times New Roman" w:cs="Times New Roman"/>
          <w:b/>
          <w:sz w:val="28"/>
          <w:szCs w:val="28"/>
          <w:lang w:eastAsia="en-US"/>
        </w:rPr>
      </w:pPr>
      <w:bookmarkStart w:id="0" w:name="_GoBack"/>
      <w:bookmarkEnd w:id="0"/>
    </w:p>
    <w:p w:rsidR="009E7275" w:rsidRPr="009E7275" w:rsidRDefault="009E7275" w:rsidP="009E7275">
      <w:pPr>
        <w:spacing w:after="0" w:line="360" w:lineRule="auto"/>
        <w:jc w:val="right"/>
        <w:rPr>
          <w:rFonts w:ascii="Times New Roman" w:eastAsia="Calibri" w:hAnsi="Times New Roman" w:cs="Times New Roman"/>
          <w:b/>
          <w:sz w:val="28"/>
          <w:szCs w:val="28"/>
          <w:lang w:eastAsia="en-US"/>
        </w:rPr>
      </w:pPr>
    </w:p>
    <w:p w:rsidR="009E7275" w:rsidRPr="009E7275" w:rsidRDefault="009E7275" w:rsidP="009E7275">
      <w:pPr>
        <w:spacing w:after="0" w:line="360" w:lineRule="auto"/>
        <w:jc w:val="right"/>
        <w:rPr>
          <w:rFonts w:ascii="Times New Roman" w:eastAsia="Calibri" w:hAnsi="Times New Roman" w:cs="Times New Roman"/>
          <w:b/>
          <w:sz w:val="28"/>
          <w:szCs w:val="28"/>
          <w:lang w:eastAsia="en-US"/>
        </w:rPr>
      </w:pPr>
    </w:p>
    <w:p w:rsidR="00E25F9D" w:rsidRDefault="009E7275" w:rsidP="009E7275">
      <w:pPr>
        <w:pStyle w:val="ab"/>
        <w:ind w:left="1701"/>
        <w:jc w:val="center"/>
        <w:rPr>
          <w:color w:val="000000"/>
          <w:szCs w:val="22"/>
          <w:lang w:eastAsia="ru-RU"/>
        </w:rPr>
      </w:pPr>
      <w:r w:rsidRPr="009E7275">
        <w:rPr>
          <w:color w:val="000000"/>
          <w:szCs w:val="22"/>
          <w:lang w:eastAsia="ru-RU"/>
        </w:rPr>
        <w:t xml:space="preserve">                                                             Главный эксперт компетенции  </w:t>
      </w:r>
    </w:p>
    <w:p w:rsidR="00E25F9D" w:rsidRDefault="009E7275" w:rsidP="009E7275">
      <w:pPr>
        <w:pStyle w:val="ab"/>
        <w:ind w:left="1701"/>
        <w:jc w:val="center"/>
      </w:pPr>
      <w:r>
        <w:t xml:space="preserve">                                    </w:t>
      </w:r>
      <w:r w:rsidRPr="009E7275">
        <w:t>ПСИХОЛОГИЯ</w:t>
      </w:r>
    </w:p>
    <w:p w:rsidR="009E7275" w:rsidRPr="00DF3B5A" w:rsidRDefault="009E7275" w:rsidP="009E7275">
      <w:pPr>
        <w:pStyle w:val="ab"/>
        <w:ind w:left="1701"/>
        <w:jc w:val="center"/>
      </w:pPr>
      <w:r>
        <w:t xml:space="preserve">                                                       </w:t>
      </w:r>
      <w:r w:rsidRPr="009E7275">
        <w:t>Ларина Галина Николаевна</w:t>
      </w:r>
    </w:p>
    <w:p w:rsidR="00E25F9D" w:rsidRPr="00DF3B5A" w:rsidRDefault="00E25F9D" w:rsidP="00DF3B5A">
      <w:pPr>
        <w:pStyle w:val="ab"/>
        <w:jc w:val="center"/>
      </w:pPr>
    </w:p>
    <w:p w:rsidR="00E25F9D" w:rsidRDefault="00E25F9D" w:rsidP="00DF3B5A">
      <w:pPr>
        <w:pStyle w:val="ab"/>
        <w:jc w:val="center"/>
      </w:pPr>
    </w:p>
    <w:p w:rsidR="009E7275" w:rsidRDefault="009E7275" w:rsidP="00DF3B5A">
      <w:pPr>
        <w:pStyle w:val="ab"/>
        <w:jc w:val="center"/>
      </w:pPr>
    </w:p>
    <w:p w:rsidR="009E7275" w:rsidRDefault="009E7275" w:rsidP="00DF3B5A">
      <w:pPr>
        <w:pStyle w:val="ab"/>
        <w:jc w:val="center"/>
      </w:pPr>
    </w:p>
    <w:p w:rsidR="009E7275" w:rsidRPr="00DF3B5A" w:rsidRDefault="009E7275" w:rsidP="00DF3B5A">
      <w:pPr>
        <w:pStyle w:val="ab"/>
        <w:jc w:val="center"/>
      </w:pPr>
    </w:p>
    <w:p w:rsidR="00E25F9D" w:rsidRPr="00DF3B5A" w:rsidRDefault="00E25F9D" w:rsidP="00DF3B5A">
      <w:pPr>
        <w:pStyle w:val="ab"/>
        <w:jc w:val="center"/>
      </w:pPr>
    </w:p>
    <w:p w:rsidR="009E7275" w:rsidRPr="009E7275" w:rsidRDefault="009E7275" w:rsidP="009E7275">
      <w:pPr>
        <w:jc w:val="center"/>
        <w:rPr>
          <w:rFonts w:ascii="Times New Roman" w:eastAsia="Calibri" w:hAnsi="Times New Roman" w:cs="Times New Roman"/>
          <w:b/>
          <w:sz w:val="28"/>
          <w:szCs w:val="28"/>
          <w:lang w:eastAsia="en-US"/>
        </w:rPr>
      </w:pPr>
      <w:r w:rsidRPr="009E7275">
        <w:rPr>
          <w:rFonts w:ascii="Times New Roman" w:eastAsia="Calibri" w:hAnsi="Times New Roman" w:cs="Times New Roman"/>
          <w:b/>
          <w:sz w:val="28"/>
          <w:szCs w:val="28"/>
          <w:lang w:eastAsia="en-US"/>
        </w:rPr>
        <w:t>КОНКУРСНОЕ ЗАДАНИЕ</w:t>
      </w:r>
    </w:p>
    <w:p w:rsidR="009E7275" w:rsidRPr="009E7275" w:rsidRDefault="009E7275" w:rsidP="009E7275">
      <w:pPr>
        <w:jc w:val="center"/>
        <w:rPr>
          <w:rFonts w:ascii="Times New Roman" w:eastAsia="Calibri" w:hAnsi="Times New Roman" w:cs="Times New Roman"/>
          <w:sz w:val="28"/>
          <w:szCs w:val="28"/>
          <w:lang w:eastAsia="en-US"/>
        </w:rPr>
      </w:pPr>
      <w:r w:rsidRPr="009E7275">
        <w:rPr>
          <w:rFonts w:ascii="Times New Roman" w:eastAsia="Calibri" w:hAnsi="Times New Roman" w:cs="Times New Roman"/>
          <w:sz w:val="28"/>
          <w:szCs w:val="28"/>
          <w:lang w:eastAsia="en-US"/>
        </w:rPr>
        <w:t xml:space="preserve">по компетенции </w:t>
      </w:r>
    </w:p>
    <w:p w:rsidR="00E25F9D" w:rsidRPr="009E7275" w:rsidRDefault="009E7275" w:rsidP="00DF3B5A">
      <w:pPr>
        <w:pStyle w:val="ab"/>
        <w:jc w:val="center"/>
        <w:rPr>
          <w:b/>
          <w:u w:val="single"/>
        </w:rPr>
      </w:pPr>
      <w:r w:rsidRPr="009E7275">
        <w:rPr>
          <w:b/>
          <w:u w:val="single"/>
        </w:rPr>
        <w:t>ПСИХОЛОГИЯ</w:t>
      </w:r>
    </w:p>
    <w:p w:rsidR="003225C3" w:rsidRPr="003225C3" w:rsidRDefault="003225C3" w:rsidP="003225C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03550" cy="2568099"/>
            <wp:effectExtent l="0" t="0" r="6350" b="3810"/>
            <wp:docPr id="20" name="Рисунок 20" descr="C:\Users\realme\Desktop\Абилимпикс 2025\Снимок экрана 2025-02-28 1908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alme\Desktop\Абилимпикс 2025\Снимок экрана 2025-02-28 19081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5020" cy="2569356"/>
                    </a:xfrm>
                    <a:prstGeom prst="rect">
                      <a:avLst/>
                    </a:prstGeom>
                    <a:noFill/>
                    <a:ln>
                      <a:noFill/>
                    </a:ln>
                  </pic:spPr>
                </pic:pic>
              </a:graphicData>
            </a:graphic>
          </wp:inline>
        </w:drawing>
      </w:r>
    </w:p>
    <w:p w:rsidR="003225C3" w:rsidRPr="00DF3B5A" w:rsidRDefault="003225C3" w:rsidP="00DF3B5A">
      <w:pPr>
        <w:pStyle w:val="ab"/>
        <w:jc w:val="center"/>
      </w:pPr>
    </w:p>
    <w:p w:rsidR="00E25F9D" w:rsidRDefault="00E25F9D" w:rsidP="00DF3B5A">
      <w:pPr>
        <w:jc w:val="center"/>
        <w:rPr>
          <w:rFonts w:ascii="Times New Roman" w:hAnsi="Times New Roman" w:cs="Times New Roman"/>
          <w:sz w:val="28"/>
          <w:szCs w:val="28"/>
        </w:rPr>
      </w:pPr>
    </w:p>
    <w:p w:rsidR="009E7275" w:rsidRDefault="009E7275" w:rsidP="00DF3B5A">
      <w:pPr>
        <w:jc w:val="center"/>
        <w:rPr>
          <w:rFonts w:ascii="Times New Roman" w:hAnsi="Times New Roman" w:cs="Times New Roman"/>
          <w:sz w:val="28"/>
          <w:szCs w:val="28"/>
        </w:rPr>
      </w:pPr>
    </w:p>
    <w:p w:rsidR="009E7275" w:rsidRDefault="009E7275" w:rsidP="00DF3B5A">
      <w:pPr>
        <w:jc w:val="center"/>
        <w:rPr>
          <w:rFonts w:ascii="Times New Roman" w:hAnsi="Times New Roman" w:cs="Times New Roman"/>
          <w:sz w:val="28"/>
          <w:szCs w:val="28"/>
        </w:rPr>
      </w:pPr>
    </w:p>
    <w:p w:rsidR="009E7275" w:rsidRPr="009E7275" w:rsidRDefault="009E7275" w:rsidP="00DF3B5A">
      <w:pPr>
        <w:jc w:val="center"/>
        <w:rPr>
          <w:rFonts w:ascii="Times New Roman" w:hAnsi="Times New Roman" w:cs="Times New Roman"/>
          <w:b/>
          <w:sz w:val="28"/>
          <w:szCs w:val="28"/>
        </w:rPr>
        <w:sectPr w:rsidR="009E7275" w:rsidRPr="009E7275">
          <w:footerReference w:type="default" r:id="rId9"/>
          <w:pgSz w:w="11910" w:h="16840"/>
          <w:pgMar w:top="1040" w:right="440" w:bottom="1200" w:left="740" w:header="0" w:footer="922" w:gutter="0"/>
          <w:cols w:space="720"/>
        </w:sectPr>
      </w:pPr>
      <w:r w:rsidRPr="009E7275">
        <w:rPr>
          <w:rFonts w:ascii="Times New Roman" w:hAnsi="Times New Roman" w:cs="Times New Roman"/>
          <w:b/>
          <w:sz w:val="28"/>
          <w:szCs w:val="28"/>
        </w:rPr>
        <w:t>Курск, 2025</w:t>
      </w:r>
    </w:p>
    <w:p w:rsidR="007868F5" w:rsidRPr="00DA06BC" w:rsidRDefault="007868F5" w:rsidP="010E2D3A">
      <w:pPr>
        <w:spacing w:after="120"/>
        <w:jc w:val="center"/>
        <w:rPr>
          <w:rFonts w:ascii="Times New Roman" w:hAnsi="Times New Roman" w:cs="Times New Roman"/>
          <w:b/>
          <w:bCs/>
          <w:sz w:val="28"/>
          <w:szCs w:val="28"/>
        </w:rPr>
      </w:pPr>
    </w:p>
    <w:p w:rsidR="007868F5" w:rsidRPr="005117B8" w:rsidRDefault="007868F5" w:rsidP="007868F5">
      <w:pPr>
        <w:pStyle w:val="a3"/>
        <w:numPr>
          <w:ilvl w:val="0"/>
          <w:numId w:val="15"/>
        </w:numPr>
        <w:spacing w:after="0" w:line="240" w:lineRule="auto"/>
        <w:rPr>
          <w:rFonts w:ascii="Times New Roman" w:hAnsi="Times New Roman" w:cs="Times New Roman"/>
          <w:b/>
          <w:sz w:val="26"/>
          <w:szCs w:val="26"/>
        </w:rPr>
      </w:pPr>
      <w:r w:rsidRPr="005117B8">
        <w:rPr>
          <w:rFonts w:ascii="Times New Roman" w:hAnsi="Times New Roman" w:cs="Times New Roman"/>
          <w:b/>
          <w:sz w:val="26"/>
          <w:szCs w:val="26"/>
        </w:rPr>
        <w:t>Описание компетенции.</w:t>
      </w:r>
    </w:p>
    <w:p w:rsidR="007868F5" w:rsidRPr="005117B8" w:rsidRDefault="007868F5" w:rsidP="79B0B33F">
      <w:pPr>
        <w:spacing w:after="0" w:line="240" w:lineRule="auto"/>
        <w:ind w:firstLine="708"/>
        <w:rPr>
          <w:rFonts w:ascii="Times New Roman" w:hAnsi="Times New Roman" w:cs="Times New Roman"/>
          <w:color w:val="FF0000"/>
          <w:sz w:val="26"/>
          <w:szCs w:val="26"/>
        </w:rPr>
      </w:pPr>
      <w:r w:rsidRPr="79B0B33F">
        <w:rPr>
          <w:rFonts w:ascii="Times New Roman" w:hAnsi="Times New Roman" w:cs="Times New Roman"/>
          <w:b/>
          <w:bCs/>
          <w:sz w:val="26"/>
          <w:szCs w:val="26"/>
        </w:rPr>
        <w:t>1.1.Актуальность компетенции.</w:t>
      </w:r>
    </w:p>
    <w:p w:rsidR="00F3583A" w:rsidRDefault="00F3583A" w:rsidP="007868F5">
      <w:pPr>
        <w:spacing w:after="0" w:line="240" w:lineRule="auto"/>
        <w:ind w:firstLine="708"/>
        <w:jc w:val="both"/>
        <w:rPr>
          <w:rFonts w:ascii="Times New Roman" w:hAnsi="Times New Roman" w:cs="Times New Roman"/>
          <w:color w:val="FF0000"/>
          <w:sz w:val="26"/>
          <w:szCs w:val="26"/>
        </w:rPr>
      </w:pPr>
    </w:p>
    <w:p w:rsidR="00194281" w:rsidRDefault="0BBC0BC4" w:rsidP="00D06D89">
      <w:pPr>
        <w:spacing w:after="0" w:line="240" w:lineRule="auto"/>
        <w:ind w:firstLine="709"/>
        <w:jc w:val="both"/>
        <w:rPr>
          <w:rFonts w:ascii="Times New Roman" w:eastAsia="Times New Roman" w:hAnsi="Times New Roman" w:cs="Times New Roman"/>
          <w:sz w:val="26"/>
          <w:szCs w:val="26"/>
        </w:rPr>
      </w:pPr>
      <w:r w:rsidRPr="010E2D3A">
        <w:rPr>
          <w:rFonts w:ascii="Times New Roman" w:eastAsia="Times New Roman" w:hAnsi="Times New Roman" w:cs="Times New Roman"/>
          <w:sz w:val="26"/>
          <w:szCs w:val="26"/>
        </w:rPr>
        <w:t xml:space="preserve">Целью проведения конкурса по </w:t>
      </w:r>
      <w:r w:rsidR="00194281">
        <w:rPr>
          <w:rFonts w:ascii="Times New Roman" w:eastAsia="Times New Roman" w:hAnsi="Times New Roman" w:cs="Times New Roman"/>
          <w:sz w:val="26"/>
          <w:szCs w:val="26"/>
        </w:rPr>
        <w:t>компетенции «Психология»</w:t>
      </w:r>
      <w:r w:rsidRPr="010E2D3A">
        <w:rPr>
          <w:rFonts w:ascii="Times New Roman" w:eastAsia="Times New Roman" w:hAnsi="Times New Roman" w:cs="Times New Roman"/>
          <w:sz w:val="26"/>
          <w:szCs w:val="26"/>
        </w:rPr>
        <w:t xml:space="preserve"> является выявление талантливых учащихся и студентов, выбравших своей будущей профессией психологию, а также специалистов, на высоком уровне владеющих приёмами и методами работы по данной компетенции</w:t>
      </w:r>
      <w:r w:rsidRPr="00194281">
        <w:rPr>
          <w:rFonts w:ascii="Times New Roman" w:eastAsia="Times New Roman" w:hAnsi="Times New Roman" w:cs="Times New Roman"/>
          <w:sz w:val="26"/>
          <w:szCs w:val="26"/>
        </w:rPr>
        <w:t>.</w:t>
      </w:r>
      <w:r w:rsidR="00194281" w:rsidRPr="00194281">
        <w:rPr>
          <w:rFonts w:ascii="Times New Roman" w:eastAsia="Times New Roman" w:hAnsi="Times New Roman" w:cs="Times New Roman"/>
          <w:sz w:val="26"/>
          <w:szCs w:val="26"/>
        </w:rPr>
        <w:t xml:space="preserve"> Участие последних </w:t>
      </w:r>
      <w:r w:rsidR="002C2BF8">
        <w:rPr>
          <w:rFonts w:ascii="Times New Roman" w:eastAsia="Times New Roman" w:hAnsi="Times New Roman" w:cs="Times New Roman"/>
          <w:sz w:val="26"/>
          <w:szCs w:val="26"/>
        </w:rPr>
        <w:br/>
      </w:r>
      <w:r w:rsidR="00194281" w:rsidRPr="00194281">
        <w:rPr>
          <w:rFonts w:ascii="Times New Roman" w:eastAsia="Times New Roman" w:hAnsi="Times New Roman" w:cs="Times New Roman"/>
          <w:sz w:val="26"/>
          <w:szCs w:val="26"/>
        </w:rPr>
        <w:t xml:space="preserve">в конкурсе позволит выявить профессионально подготовленных психологов, </w:t>
      </w:r>
      <w:r w:rsidR="002C2BF8">
        <w:rPr>
          <w:rFonts w:ascii="Times New Roman" w:eastAsia="Times New Roman" w:hAnsi="Times New Roman" w:cs="Times New Roman"/>
          <w:sz w:val="26"/>
          <w:szCs w:val="26"/>
        </w:rPr>
        <w:br/>
      </w:r>
      <w:r w:rsidR="00194281" w:rsidRPr="00194281">
        <w:rPr>
          <w:rFonts w:ascii="Times New Roman" w:eastAsia="Times New Roman" w:hAnsi="Times New Roman" w:cs="Times New Roman"/>
          <w:sz w:val="26"/>
          <w:szCs w:val="26"/>
        </w:rPr>
        <w:t>в сфере образования, с целью обеспечения их последующей государственной поддержкой для их дальнейшего личностного и продуктивного профессионального развития</w:t>
      </w:r>
      <w:r w:rsidR="00194281">
        <w:rPr>
          <w:rFonts w:ascii="Times New Roman" w:eastAsia="Times New Roman" w:hAnsi="Times New Roman" w:cs="Times New Roman"/>
          <w:sz w:val="26"/>
          <w:szCs w:val="26"/>
        </w:rPr>
        <w:t>.</w:t>
      </w:r>
    </w:p>
    <w:p w:rsidR="0BBC0BC4" w:rsidRDefault="0BBC0BC4" w:rsidP="00D06D89">
      <w:pPr>
        <w:spacing w:after="0" w:line="240" w:lineRule="auto"/>
        <w:ind w:firstLine="709"/>
        <w:jc w:val="both"/>
        <w:rPr>
          <w:rFonts w:ascii="Times New Roman" w:eastAsia="Times New Roman" w:hAnsi="Times New Roman" w:cs="Times New Roman"/>
          <w:sz w:val="26"/>
          <w:szCs w:val="26"/>
        </w:rPr>
      </w:pPr>
      <w:r w:rsidRPr="010E2D3A">
        <w:rPr>
          <w:rFonts w:ascii="Times New Roman" w:eastAsia="Times New Roman" w:hAnsi="Times New Roman" w:cs="Times New Roman"/>
          <w:sz w:val="26"/>
          <w:szCs w:val="26"/>
        </w:rPr>
        <w:t xml:space="preserve">К участию в конкурсе допускаются </w:t>
      </w:r>
      <w:r w:rsidR="00194281" w:rsidRPr="010E2D3A">
        <w:rPr>
          <w:rFonts w:ascii="Times New Roman" w:eastAsia="Times New Roman" w:hAnsi="Times New Roman" w:cs="Times New Roman"/>
          <w:sz w:val="26"/>
          <w:szCs w:val="26"/>
        </w:rPr>
        <w:t>индивидуальные участники, получившие или получающие психолого-педагогическое образование</w:t>
      </w:r>
      <w:r w:rsidR="00194281">
        <w:rPr>
          <w:rFonts w:ascii="Times New Roman" w:eastAsia="Times New Roman" w:hAnsi="Times New Roman" w:cs="Times New Roman"/>
          <w:sz w:val="26"/>
          <w:szCs w:val="26"/>
        </w:rPr>
        <w:t xml:space="preserve"> и</w:t>
      </w:r>
      <w:r w:rsidRPr="010E2D3A">
        <w:rPr>
          <w:rFonts w:ascii="Times New Roman" w:eastAsia="Times New Roman" w:hAnsi="Times New Roman" w:cs="Times New Roman"/>
          <w:sz w:val="26"/>
          <w:szCs w:val="26"/>
        </w:rPr>
        <w:t>имеющие инвалидность или ограниченные возможности здоровья.</w:t>
      </w:r>
    </w:p>
    <w:p w:rsidR="0BBC0BC4" w:rsidRDefault="00194281" w:rsidP="00D06D89">
      <w:pPr>
        <w:spacing w:after="0" w:line="240" w:lineRule="auto"/>
        <w:ind w:firstLine="709"/>
        <w:jc w:val="both"/>
        <w:rPr>
          <w:rFonts w:ascii="Times New Roman" w:eastAsia="Times New Roman" w:hAnsi="Times New Roman" w:cs="Times New Roman"/>
          <w:sz w:val="26"/>
          <w:szCs w:val="26"/>
        </w:rPr>
      </w:pPr>
      <w:r w:rsidRPr="010E2D3A">
        <w:rPr>
          <w:rFonts w:ascii="Times New Roman" w:eastAsia="Times New Roman" w:hAnsi="Times New Roman" w:cs="Times New Roman"/>
          <w:sz w:val="26"/>
          <w:szCs w:val="26"/>
        </w:rPr>
        <w:t xml:space="preserve">Каждый участник конкурса решает конкурсные задания, требующие владения современными знаниями и научными представлениями о психических процессах, свойствах и состоянияхчеловека и их проявлениях в различных областях </w:t>
      </w:r>
      <w:r w:rsidRPr="00194281">
        <w:rPr>
          <w:rFonts w:ascii="Times New Roman" w:eastAsia="Times New Roman" w:hAnsi="Times New Roman" w:cs="Times New Roman"/>
          <w:sz w:val="26"/>
          <w:szCs w:val="26"/>
        </w:rPr>
        <w:t>человеческой деятельности, о межличностных и социальных взаимодействиях и</w:t>
      </w:r>
      <w:r w:rsidRPr="00194281">
        <w:rPr>
          <w:rFonts w:ascii="Times New Roman" w:hAnsi="Times New Roman" w:cs="Times New Roman"/>
          <w:sz w:val="28"/>
          <w:szCs w:val="28"/>
        </w:rPr>
        <w:t xml:space="preserve"> их </w:t>
      </w:r>
      <w:r w:rsidRPr="00194281">
        <w:rPr>
          <w:rFonts w:ascii="Times New Roman" w:eastAsia="Times New Roman" w:hAnsi="Times New Roman" w:cs="Times New Roman"/>
          <w:sz w:val="28"/>
          <w:szCs w:val="28"/>
        </w:rPr>
        <w:t xml:space="preserve">изменениях при воздействии социальной среды, </w:t>
      </w:r>
      <w:r w:rsidRPr="00194281">
        <w:rPr>
          <w:rFonts w:ascii="Times New Roman" w:eastAsia="Times New Roman" w:hAnsi="Times New Roman" w:cs="Times New Roman"/>
          <w:sz w:val="26"/>
          <w:szCs w:val="26"/>
        </w:rPr>
        <w:t>владения способами и формами их организации</w:t>
      </w:r>
    </w:p>
    <w:p w:rsidR="00A2758D" w:rsidRDefault="0BBC0BC4" w:rsidP="00D06D89">
      <w:pPr>
        <w:spacing w:after="0" w:line="240" w:lineRule="auto"/>
        <w:ind w:firstLine="709"/>
        <w:jc w:val="both"/>
        <w:rPr>
          <w:rFonts w:ascii="Times New Roman" w:eastAsia="Times New Roman" w:hAnsi="Times New Roman" w:cs="Times New Roman"/>
          <w:sz w:val="26"/>
          <w:szCs w:val="26"/>
        </w:rPr>
      </w:pPr>
      <w:r w:rsidRPr="38D09EC4">
        <w:rPr>
          <w:rFonts w:ascii="Times New Roman" w:eastAsia="Times New Roman" w:hAnsi="Times New Roman" w:cs="Times New Roman"/>
          <w:sz w:val="26"/>
          <w:szCs w:val="26"/>
        </w:rPr>
        <w:t>В данной номинации оценивается уровень профессиональных компетенций каждого участника и его готовность к оперативному выполнению мыследеятельностных задач в режиме творческой конкуренции.</w:t>
      </w:r>
    </w:p>
    <w:p w:rsidR="00A2758D" w:rsidRDefault="0BBC0BC4" w:rsidP="00D06D89">
      <w:pPr>
        <w:spacing w:after="0" w:line="240" w:lineRule="auto"/>
        <w:ind w:firstLine="709"/>
        <w:jc w:val="both"/>
        <w:rPr>
          <w:rFonts w:ascii="Times New Roman" w:eastAsia="Times New Roman" w:hAnsi="Times New Roman" w:cs="Times New Roman"/>
          <w:sz w:val="26"/>
          <w:szCs w:val="26"/>
        </w:rPr>
      </w:pPr>
      <w:r w:rsidRPr="38D09EC4">
        <w:rPr>
          <w:rFonts w:ascii="Times New Roman" w:eastAsia="Times New Roman" w:hAnsi="Times New Roman" w:cs="Times New Roman"/>
          <w:sz w:val="26"/>
          <w:szCs w:val="26"/>
        </w:rPr>
        <w:t xml:space="preserve">Выполнение участниками конкурсного задания будет оцениваться </w:t>
      </w:r>
      <w:r w:rsidR="002C2BF8">
        <w:rPr>
          <w:rFonts w:ascii="Times New Roman" w:eastAsia="Times New Roman" w:hAnsi="Times New Roman" w:cs="Times New Roman"/>
          <w:sz w:val="26"/>
          <w:szCs w:val="26"/>
        </w:rPr>
        <w:br/>
      </w:r>
      <w:r w:rsidRPr="38D09EC4">
        <w:rPr>
          <w:rFonts w:ascii="Times New Roman" w:eastAsia="Times New Roman" w:hAnsi="Times New Roman" w:cs="Times New Roman"/>
          <w:sz w:val="26"/>
          <w:szCs w:val="26"/>
        </w:rPr>
        <w:t>в</w:t>
      </w:r>
      <w:r w:rsidR="00B04B85">
        <w:rPr>
          <w:rFonts w:ascii="Times New Roman" w:eastAsia="Times New Roman" w:hAnsi="Times New Roman" w:cs="Times New Roman"/>
          <w:sz w:val="26"/>
          <w:szCs w:val="26"/>
        </w:rPr>
        <w:t xml:space="preserve"> соответствии с профессиональными стандартами</w:t>
      </w:r>
      <w:r w:rsidRPr="38D09EC4">
        <w:rPr>
          <w:rFonts w:ascii="Times New Roman" w:eastAsia="Times New Roman" w:hAnsi="Times New Roman" w:cs="Times New Roman"/>
          <w:sz w:val="26"/>
          <w:szCs w:val="26"/>
        </w:rPr>
        <w:t xml:space="preserve"> «</w:t>
      </w:r>
      <w:r w:rsidR="00194281">
        <w:rPr>
          <w:rFonts w:ascii="Times New Roman" w:eastAsia="Times New Roman" w:hAnsi="Times New Roman" w:cs="Times New Roman"/>
          <w:sz w:val="26"/>
          <w:szCs w:val="26"/>
        </w:rPr>
        <w:t>Педагог-психолог» (п</w:t>
      </w:r>
      <w:r w:rsidRPr="38D09EC4">
        <w:rPr>
          <w:rFonts w:ascii="Times New Roman" w:eastAsia="Times New Roman" w:hAnsi="Times New Roman" w:cs="Times New Roman"/>
          <w:sz w:val="26"/>
          <w:szCs w:val="26"/>
        </w:rPr>
        <w:t xml:space="preserve">сихолог </w:t>
      </w:r>
      <w:r w:rsidR="002C2BF8">
        <w:rPr>
          <w:rFonts w:ascii="Times New Roman" w:eastAsia="Times New Roman" w:hAnsi="Times New Roman" w:cs="Times New Roman"/>
          <w:sz w:val="26"/>
          <w:szCs w:val="26"/>
        </w:rPr>
        <w:br/>
      </w:r>
      <w:r w:rsidRPr="38D09EC4">
        <w:rPr>
          <w:rFonts w:ascii="Times New Roman" w:eastAsia="Times New Roman" w:hAnsi="Times New Roman" w:cs="Times New Roman"/>
          <w:sz w:val="26"/>
          <w:szCs w:val="26"/>
        </w:rPr>
        <w:t>в сфере образования</w:t>
      </w:r>
      <w:r w:rsidR="00194281">
        <w:rPr>
          <w:rFonts w:ascii="Times New Roman" w:eastAsia="Times New Roman" w:hAnsi="Times New Roman" w:cs="Times New Roman"/>
          <w:sz w:val="26"/>
          <w:szCs w:val="26"/>
        </w:rPr>
        <w:t>)</w:t>
      </w:r>
      <w:r w:rsidR="00B04B85">
        <w:rPr>
          <w:rFonts w:ascii="Times New Roman" w:eastAsia="Times New Roman" w:hAnsi="Times New Roman" w:cs="Times New Roman"/>
          <w:sz w:val="26"/>
          <w:szCs w:val="26"/>
        </w:rPr>
        <w:t>.</w:t>
      </w:r>
      <w:r w:rsidRPr="38D09EC4">
        <w:rPr>
          <w:rFonts w:ascii="Times New Roman" w:eastAsia="Times New Roman" w:hAnsi="Times New Roman" w:cs="Times New Roman"/>
          <w:sz w:val="26"/>
          <w:szCs w:val="26"/>
        </w:rPr>
        <w:t xml:space="preserve"> Профстандарт педагога-психолога определяет трудовые функции практического психолога, работающего в образовательной организации или в организации, осуществляющей образовательную деятельность. Педагог-психолог, выполняя свои трудовые функции, взаимодействует с учителями, обучающимися и их родителями (законными представителями). В своей профессиональной деятельности педагог-психолог должен сочетать изучение личности и поведения ребенка в реальных образовательных условиях </w:t>
      </w:r>
      <w:r w:rsidR="002C2BF8">
        <w:rPr>
          <w:rFonts w:ascii="Times New Roman" w:eastAsia="Times New Roman" w:hAnsi="Times New Roman" w:cs="Times New Roman"/>
          <w:sz w:val="26"/>
          <w:szCs w:val="26"/>
        </w:rPr>
        <w:br/>
      </w:r>
      <w:r w:rsidRPr="38D09EC4">
        <w:rPr>
          <w:rFonts w:ascii="Times New Roman" w:eastAsia="Times New Roman" w:hAnsi="Times New Roman" w:cs="Times New Roman"/>
          <w:sz w:val="26"/>
          <w:szCs w:val="26"/>
        </w:rPr>
        <w:t xml:space="preserve">с углубленным анализом его индивидуальных особенностей.Его деятельность отвечает решению перспективной задачи психологической службы образования: максимальному содействию развитию каждого обучающегося, и в большей мере предусматривает такие активные формы деятельности специалиста, </w:t>
      </w:r>
      <w:r w:rsidR="002C2BF8">
        <w:rPr>
          <w:rFonts w:ascii="Times New Roman" w:eastAsia="Times New Roman" w:hAnsi="Times New Roman" w:cs="Times New Roman"/>
          <w:sz w:val="26"/>
          <w:szCs w:val="26"/>
        </w:rPr>
        <w:br/>
      </w:r>
      <w:r w:rsidRPr="38D09EC4">
        <w:rPr>
          <w:rFonts w:ascii="Times New Roman" w:eastAsia="Times New Roman" w:hAnsi="Times New Roman" w:cs="Times New Roman"/>
          <w:sz w:val="26"/>
          <w:szCs w:val="26"/>
        </w:rPr>
        <w:t xml:space="preserve">как психологическую профилактику, психологическое просвещение, психологическую диагностику, психологическое консультирование </w:t>
      </w:r>
      <w:r w:rsidR="002C2BF8">
        <w:rPr>
          <w:rFonts w:ascii="Times New Roman" w:eastAsia="Times New Roman" w:hAnsi="Times New Roman" w:cs="Times New Roman"/>
          <w:sz w:val="26"/>
          <w:szCs w:val="26"/>
        </w:rPr>
        <w:br/>
      </w:r>
      <w:r w:rsidRPr="38D09EC4">
        <w:rPr>
          <w:rFonts w:ascii="Times New Roman" w:eastAsia="Times New Roman" w:hAnsi="Times New Roman" w:cs="Times New Roman"/>
          <w:sz w:val="26"/>
          <w:szCs w:val="26"/>
        </w:rPr>
        <w:t>и психологическую коррекцию.</w:t>
      </w:r>
    </w:p>
    <w:p w:rsidR="00A2758D" w:rsidRDefault="00A2758D" w:rsidP="007868F5">
      <w:pPr>
        <w:spacing w:after="0" w:line="240" w:lineRule="auto"/>
        <w:ind w:firstLine="708"/>
        <w:jc w:val="both"/>
        <w:rPr>
          <w:rFonts w:ascii="Times New Roman" w:hAnsi="Times New Roman" w:cs="Times New Roman"/>
          <w:b/>
          <w:bCs/>
          <w:sz w:val="26"/>
          <w:szCs w:val="26"/>
        </w:rPr>
      </w:pPr>
      <w:r w:rsidRPr="00A2758D">
        <w:rPr>
          <w:rFonts w:ascii="Times New Roman" w:hAnsi="Times New Roman" w:cs="Times New Roman"/>
          <w:b/>
          <w:bCs/>
          <w:sz w:val="26"/>
          <w:szCs w:val="26"/>
        </w:rPr>
        <w:t xml:space="preserve">1.2. </w:t>
      </w:r>
      <w:r>
        <w:rPr>
          <w:rFonts w:ascii="Times New Roman" w:hAnsi="Times New Roman" w:cs="Times New Roman"/>
          <w:b/>
          <w:bCs/>
          <w:sz w:val="26"/>
          <w:szCs w:val="26"/>
        </w:rPr>
        <w:t>Профессии, по которым участники смогут трудоустроиться после получения данной компетенции.</w:t>
      </w:r>
    </w:p>
    <w:p w:rsidR="00A2758D" w:rsidRDefault="00A2758D" w:rsidP="007868F5">
      <w:pPr>
        <w:spacing w:after="0" w:line="240" w:lineRule="auto"/>
        <w:ind w:firstLine="708"/>
        <w:jc w:val="both"/>
        <w:rPr>
          <w:rFonts w:ascii="Times New Roman" w:hAnsi="Times New Roman" w:cs="Times New Roman"/>
          <w:b/>
          <w:bCs/>
          <w:sz w:val="26"/>
          <w:szCs w:val="26"/>
        </w:rPr>
      </w:pPr>
    </w:p>
    <w:p w:rsidR="007868F5" w:rsidRDefault="00194281" w:rsidP="002C2BF8">
      <w:pPr>
        <w:spacing w:after="120" w:line="240" w:lineRule="auto"/>
        <w:ind w:firstLine="709"/>
        <w:jc w:val="both"/>
        <w:rPr>
          <w:rFonts w:ascii="Times New Roman" w:eastAsia="Times New Roman" w:hAnsi="Times New Roman" w:cs="Times New Roman"/>
          <w:sz w:val="26"/>
          <w:szCs w:val="26"/>
        </w:rPr>
      </w:pPr>
      <w:r w:rsidRPr="00194281">
        <w:rPr>
          <w:rFonts w:ascii="Times New Roman" w:eastAsia="Times New Roman" w:hAnsi="Times New Roman" w:cs="Times New Roman"/>
          <w:sz w:val="26"/>
          <w:szCs w:val="26"/>
        </w:rPr>
        <w:t>Участники после получения</w:t>
      </w:r>
      <w:r w:rsidR="008B77E0">
        <w:rPr>
          <w:rFonts w:ascii="Times New Roman" w:eastAsia="Times New Roman" w:hAnsi="Times New Roman" w:cs="Times New Roman"/>
          <w:sz w:val="26"/>
          <w:szCs w:val="26"/>
        </w:rPr>
        <w:t xml:space="preserve"> профильного</w:t>
      </w:r>
      <w:r w:rsidRPr="00194281">
        <w:rPr>
          <w:rFonts w:ascii="Times New Roman" w:eastAsia="Times New Roman" w:hAnsi="Times New Roman" w:cs="Times New Roman"/>
          <w:sz w:val="26"/>
          <w:szCs w:val="26"/>
        </w:rPr>
        <w:t xml:space="preserve"> образования и овладения компетенциями в профессиональной области «Психология» в соответствии с профессиональным стандартом «Педагог-психолог (психолог в сфере образования)» могут быть трудоустроены на должности «психолог», «педагог-психолог», «психолог образовательной организации» в сферах дошкольного, начального, основного, сред</w:t>
      </w:r>
      <w:r w:rsidRPr="00194281">
        <w:rPr>
          <w:rFonts w:ascii="Times New Roman" w:eastAsia="Times New Roman" w:hAnsi="Times New Roman" w:cs="Times New Roman"/>
          <w:sz w:val="26"/>
          <w:szCs w:val="26"/>
        </w:rPr>
        <w:lastRenderedPageBreak/>
        <w:t>него общего образования, а так же профессионального среднего и высшего образования и в структурах дополнительного образования.</w:t>
      </w:r>
    </w:p>
    <w:p w:rsidR="00194281" w:rsidRPr="00194281" w:rsidRDefault="00194281" w:rsidP="00194281">
      <w:pPr>
        <w:spacing w:after="120"/>
        <w:ind w:firstLine="709"/>
        <w:jc w:val="both"/>
        <w:rPr>
          <w:rFonts w:ascii="Times New Roman" w:eastAsia="Times New Roman" w:hAnsi="Times New Roman" w:cs="Times New Roman"/>
          <w:sz w:val="26"/>
          <w:szCs w:val="26"/>
        </w:rPr>
      </w:pPr>
    </w:p>
    <w:p w:rsidR="007868F5" w:rsidRDefault="007868F5" w:rsidP="007868F5">
      <w:pPr>
        <w:spacing w:after="0" w:line="240" w:lineRule="auto"/>
        <w:ind w:firstLine="708"/>
        <w:rPr>
          <w:rFonts w:ascii="Times New Roman" w:hAnsi="Times New Roman" w:cs="Times New Roman"/>
          <w:b/>
          <w:sz w:val="26"/>
          <w:szCs w:val="26"/>
        </w:rPr>
      </w:pPr>
      <w:r w:rsidRPr="005117B8">
        <w:rPr>
          <w:rFonts w:ascii="Times New Roman" w:hAnsi="Times New Roman" w:cs="Times New Roman"/>
          <w:b/>
          <w:sz w:val="26"/>
          <w:szCs w:val="26"/>
        </w:rPr>
        <w:t>1.</w:t>
      </w:r>
      <w:r w:rsidR="00A2758D">
        <w:rPr>
          <w:rFonts w:ascii="Times New Roman" w:hAnsi="Times New Roman" w:cs="Times New Roman"/>
          <w:b/>
          <w:sz w:val="26"/>
          <w:szCs w:val="26"/>
        </w:rPr>
        <w:t>3</w:t>
      </w:r>
      <w:r w:rsidRPr="005117B8">
        <w:rPr>
          <w:rFonts w:ascii="Times New Roman" w:hAnsi="Times New Roman" w:cs="Times New Roman"/>
          <w:b/>
          <w:sz w:val="26"/>
          <w:szCs w:val="26"/>
        </w:rPr>
        <w:t>. Ссылка на образовательный и/или профессиональный стандарт</w:t>
      </w:r>
      <w:r w:rsidR="005117B8">
        <w:rPr>
          <w:rFonts w:ascii="Times New Roman" w:hAnsi="Times New Roman" w:cs="Times New Roman"/>
          <w:b/>
          <w:sz w:val="26"/>
          <w:szCs w:val="26"/>
        </w:rPr>
        <w:t>(конкретные стандарты)</w:t>
      </w:r>
      <w:r w:rsidR="00F3583A">
        <w:rPr>
          <w:rFonts w:ascii="Times New Roman" w:hAnsi="Times New Roman" w:cs="Times New Roman"/>
          <w:b/>
          <w:sz w:val="26"/>
          <w:szCs w:val="26"/>
        </w:rPr>
        <w:t>.</w:t>
      </w:r>
    </w:p>
    <w:p w:rsidR="007868F5" w:rsidRPr="005117B8" w:rsidRDefault="007868F5" w:rsidP="010E2D3A">
      <w:pPr>
        <w:spacing w:after="0" w:line="240" w:lineRule="auto"/>
        <w:ind w:firstLine="708"/>
        <w:rPr>
          <w:rFonts w:ascii="Times New Roman" w:hAnsi="Times New Roman" w:cs="Times New Roman"/>
          <w:b/>
          <w:bCs/>
          <w:sz w:val="26"/>
          <w:szCs w:val="26"/>
        </w:rPr>
      </w:pPr>
    </w:p>
    <w:tbl>
      <w:tblPr>
        <w:tblStyle w:val="a4"/>
        <w:tblW w:w="0" w:type="auto"/>
        <w:tblLayout w:type="fixed"/>
        <w:tblLook w:val="04A0" w:firstRow="1" w:lastRow="0" w:firstColumn="1" w:lastColumn="0" w:noHBand="0" w:noVBand="1"/>
      </w:tblPr>
      <w:tblGrid>
        <w:gridCol w:w="3118"/>
        <w:gridCol w:w="3086"/>
        <w:gridCol w:w="3150"/>
      </w:tblGrid>
      <w:tr w:rsidR="010E2D3A" w:rsidTr="00481CD5">
        <w:tc>
          <w:tcPr>
            <w:tcW w:w="3118" w:type="dxa"/>
          </w:tcPr>
          <w:p w:rsidR="010E2D3A" w:rsidRDefault="010E2D3A" w:rsidP="010E2D3A">
            <w:pPr>
              <w:spacing w:after="200" w:line="276" w:lineRule="auto"/>
              <w:jc w:val="center"/>
              <w:rPr>
                <w:rFonts w:ascii="Times New Roman" w:eastAsia="Times New Roman" w:hAnsi="Times New Roman" w:cs="Times New Roman"/>
                <w:sz w:val="24"/>
                <w:szCs w:val="24"/>
              </w:rPr>
            </w:pPr>
            <w:r w:rsidRPr="010E2D3A">
              <w:rPr>
                <w:rFonts w:ascii="Times New Roman" w:eastAsia="Times New Roman" w:hAnsi="Times New Roman" w:cs="Times New Roman"/>
                <w:b/>
                <w:bCs/>
                <w:sz w:val="24"/>
                <w:szCs w:val="24"/>
              </w:rPr>
              <w:t>Школьники</w:t>
            </w:r>
          </w:p>
        </w:tc>
        <w:tc>
          <w:tcPr>
            <w:tcW w:w="3086" w:type="dxa"/>
          </w:tcPr>
          <w:p w:rsidR="010E2D3A" w:rsidRDefault="010E2D3A" w:rsidP="010E2D3A">
            <w:pPr>
              <w:spacing w:after="200" w:line="276" w:lineRule="auto"/>
              <w:jc w:val="center"/>
              <w:rPr>
                <w:rFonts w:ascii="Times New Roman" w:eastAsia="Times New Roman" w:hAnsi="Times New Roman" w:cs="Times New Roman"/>
                <w:sz w:val="24"/>
                <w:szCs w:val="24"/>
              </w:rPr>
            </w:pPr>
            <w:r w:rsidRPr="010E2D3A">
              <w:rPr>
                <w:rFonts w:ascii="Times New Roman" w:eastAsia="Times New Roman" w:hAnsi="Times New Roman" w:cs="Times New Roman"/>
                <w:b/>
                <w:bCs/>
                <w:sz w:val="24"/>
                <w:szCs w:val="24"/>
              </w:rPr>
              <w:t>Студенты</w:t>
            </w:r>
          </w:p>
        </w:tc>
        <w:tc>
          <w:tcPr>
            <w:tcW w:w="3150" w:type="dxa"/>
          </w:tcPr>
          <w:p w:rsidR="010E2D3A" w:rsidRDefault="010E2D3A" w:rsidP="010E2D3A">
            <w:pPr>
              <w:spacing w:after="200" w:line="276" w:lineRule="auto"/>
              <w:jc w:val="center"/>
              <w:rPr>
                <w:rFonts w:ascii="Times New Roman" w:eastAsia="Times New Roman" w:hAnsi="Times New Roman" w:cs="Times New Roman"/>
                <w:sz w:val="24"/>
                <w:szCs w:val="24"/>
              </w:rPr>
            </w:pPr>
            <w:r w:rsidRPr="010E2D3A">
              <w:rPr>
                <w:rFonts w:ascii="Times New Roman" w:eastAsia="Times New Roman" w:hAnsi="Times New Roman" w:cs="Times New Roman"/>
                <w:b/>
                <w:bCs/>
                <w:sz w:val="24"/>
                <w:szCs w:val="24"/>
              </w:rPr>
              <w:t>Специалисты</w:t>
            </w:r>
          </w:p>
        </w:tc>
      </w:tr>
      <w:tr w:rsidR="010E2D3A" w:rsidTr="00481CD5">
        <w:tc>
          <w:tcPr>
            <w:tcW w:w="3118" w:type="dxa"/>
          </w:tcPr>
          <w:p w:rsidR="010E2D3A" w:rsidRDefault="010E2D3A" w:rsidP="002C2BF8">
            <w:pPr>
              <w:spacing w:after="200"/>
              <w:jc w:val="both"/>
              <w:rPr>
                <w:rFonts w:ascii="Times New Roman" w:eastAsia="Times New Roman" w:hAnsi="Times New Roman" w:cs="Times New Roman"/>
                <w:sz w:val="24"/>
                <w:szCs w:val="24"/>
              </w:rPr>
            </w:pPr>
            <w:r w:rsidRPr="010E2D3A">
              <w:rPr>
                <w:rFonts w:ascii="Times New Roman" w:eastAsia="Times New Roman" w:hAnsi="Times New Roman" w:cs="Times New Roman"/>
                <w:sz w:val="24"/>
                <w:szCs w:val="24"/>
              </w:rPr>
              <w:t>Федеральный государственный образовательный стандарт среднего общего образования (утв</w:t>
            </w:r>
            <w:r w:rsidR="00194281">
              <w:rPr>
                <w:rFonts w:ascii="Times New Roman" w:eastAsia="Times New Roman" w:hAnsi="Times New Roman" w:cs="Times New Roman"/>
                <w:sz w:val="24"/>
                <w:szCs w:val="24"/>
              </w:rPr>
              <w:t>ерждёнП</w:t>
            </w:r>
            <w:r w:rsidRPr="010E2D3A">
              <w:rPr>
                <w:rFonts w:ascii="Times New Roman" w:eastAsia="Times New Roman" w:hAnsi="Times New Roman" w:cs="Times New Roman"/>
                <w:sz w:val="24"/>
                <w:szCs w:val="24"/>
              </w:rPr>
              <w:t xml:space="preserve">риказом </w:t>
            </w:r>
            <w:r w:rsidR="00194281">
              <w:rPr>
                <w:rFonts w:ascii="Times New Roman" w:eastAsia="Times New Roman" w:hAnsi="Times New Roman" w:cs="Times New Roman"/>
                <w:sz w:val="24"/>
                <w:szCs w:val="24"/>
              </w:rPr>
              <w:t>Минобрнауки России</w:t>
            </w:r>
            <w:r w:rsidRPr="010E2D3A">
              <w:rPr>
                <w:rFonts w:ascii="Times New Roman" w:eastAsia="Times New Roman" w:hAnsi="Times New Roman" w:cs="Times New Roman"/>
                <w:sz w:val="24"/>
                <w:szCs w:val="24"/>
              </w:rPr>
              <w:t xml:space="preserve"> от 17 мая 2012 г. N 413)</w:t>
            </w:r>
          </w:p>
        </w:tc>
        <w:tc>
          <w:tcPr>
            <w:tcW w:w="3086" w:type="dxa"/>
          </w:tcPr>
          <w:p w:rsidR="010E2D3A" w:rsidRDefault="00194281" w:rsidP="002C2BF8">
            <w:pPr>
              <w:spacing w:after="200"/>
              <w:jc w:val="both"/>
              <w:rPr>
                <w:rFonts w:ascii="Times New Roman" w:eastAsia="Times New Roman" w:hAnsi="Times New Roman" w:cs="Times New Roman"/>
                <w:sz w:val="24"/>
                <w:szCs w:val="24"/>
              </w:rPr>
            </w:pPr>
            <w:r w:rsidRPr="00481CD5">
              <w:rPr>
                <w:rFonts w:ascii="Times New Roman" w:eastAsia="Times New Roman" w:hAnsi="Times New Roman" w:cs="Times New Roman"/>
                <w:sz w:val="24"/>
                <w:szCs w:val="24"/>
              </w:rPr>
              <w:t xml:space="preserve">Федеральный государственный образовательный стандарт высшего образования по направлению подготовки 37.03.01 Психология (утверждён Приказом Минобрнауки России от </w:t>
            </w:r>
            <w:r w:rsidR="00E25F9D" w:rsidRPr="00E25F9D">
              <w:rPr>
                <w:rFonts w:ascii="Times New Roman" w:eastAsia="Times New Roman" w:hAnsi="Times New Roman" w:cs="Times New Roman"/>
                <w:sz w:val="24"/>
                <w:szCs w:val="24"/>
              </w:rPr>
              <w:t>29 июля 2020 г. № 839</w:t>
            </w:r>
            <w:r w:rsidRPr="00481CD5">
              <w:rPr>
                <w:rFonts w:ascii="Times New Roman" w:eastAsia="Times New Roman" w:hAnsi="Times New Roman" w:cs="Times New Roman"/>
                <w:sz w:val="24"/>
                <w:szCs w:val="24"/>
              </w:rPr>
              <w:t>)</w:t>
            </w:r>
          </w:p>
          <w:p w:rsidR="008B77E0" w:rsidRPr="008B77E0" w:rsidRDefault="008B77E0" w:rsidP="008B77E0">
            <w:pPr>
              <w:spacing w:after="200"/>
              <w:jc w:val="both"/>
              <w:rPr>
                <w:rFonts w:ascii="Times New Roman" w:eastAsia="Times New Roman" w:hAnsi="Times New Roman" w:cs="Times New Roman"/>
                <w:sz w:val="24"/>
                <w:szCs w:val="24"/>
              </w:rPr>
            </w:pPr>
            <w:r w:rsidRPr="00481CD5">
              <w:rPr>
                <w:rFonts w:ascii="Times New Roman" w:eastAsia="Times New Roman" w:hAnsi="Times New Roman" w:cs="Times New Roman"/>
                <w:sz w:val="24"/>
                <w:szCs w:val="24"/>
              </w:rPr>
              <w:t>Федеральный государственный образовательный стандарт высшего образования</w:t>
            </w:r>
            <w:r>
              <w:rPr>
                <w:rFonts w:ascii="Times New Roman" w:eastAsia="Times New Roman" w:hAnsi="Times New Roman" w:cs="Times New Roman"/>
                <w:sz w:val="24"/>
                <w:szCs w:val="24"/>
              </w:rPr>
              <w:t xml:space="preserve"> бакалавриат</w:t>
            </w:r>
            <w:r w:rsidRPr="00481CD5">
              <w:rPr>
                <w:rFonts w:ascii="Times New Roman" w:eastAsia="Times New Roman" w:hAnsi="Times New Roman" w:cs="Times New Roman"/>
                <w:sz w:val="24"/>
                <w:szCs w:val="24"/>
              </w:rPr>
              <w:t xml:space="preserve"> по направлению подготовки</w:t>
            </w:r>
            <w:r>
              <w:rPr>
                <w:rFonts w:ascii="Times New Roman" w:eastAsia="Times New Roman" w:hAnsi="Times New Roman" w:cs="Times New Roman"/>
                <w:sz w:val="24"/>
                <w:szCs w:val="24"/>
              </w:rPr>
              <w:t xml:space="preserve"> 44.03.02 Психолого-педагогическое образование (утверждён приказом Министерства образования и науки Российской Федерации от 22 февраля 2018 г. </w:t>
            </w:r>
            <w:r>
              <w:rPr>
                <w:rFonts w:ascii="Times New Roman" w:eastAsia="Times New Roman" w:hAnsi="Times New Roman" w:cs="Times New Roman"/>
                <w:sz w:val="24"/>
                <w:szCs w:val="24"/>
                <w:lang w:val="en-US"/>
              </w:rPr>
              <w:t>N</w:t>
            </w:r>
            <w:r w:rsidR="00D91934">
              <w:rPr>
                <w:rFonts w:ascii="Times New Roman" w:eastAsia="Times New Roman" w:hAnsi="Times New Roman" w:cs="Times New Roman"/>
                <w:sz w:val="24"/>
                <w:szCs w:val="24"/>
              </w:rPr>
              <w:t xml:space="preserve"> 122</w:t>
            </w:r>
            <w:r>
              <w:rPr>
                <w:rFonts w:ascii="Times New Roman" w:eastAsia="Times New Roman" w:hAnsi="Times New Roman" w:cs="Times New Roman"/>
                <w:sz w:val="24"/>
                <w:szCs w:val="24"/>
              </w:rPr>
              <w:t>)</w:t>
            </w:r>
          </w:p>
          <w:p w:rsidR="00481CD5" w:rsidRDefault="00D91934" w:rsidP="00481CD5">
            <w:pPr>
              <w:spacing w:after="200"/>
              <w:jc w:val="both"/>
              <w:rPr>
                <w:rFonts w:ascii="Times New Roman" w:eastAsia="Times New Roman" w:hAnsi="Times New Roman" w:cs="Times New Roman"/>
                <w:sz w:val="24"/>
                <w:szCs w:val="24"/>
              </w:rPr>
            </w:pPr>
            <w:r w:rsidRPr="00481CD5">
              <w:rPr>
                <w:rFonts w:ascii="Times New Roman" w:eastAsia="Times New Roman" w:hAnsi="Times New Roman" w:cs="Times New Roman"/>
                <w:sz w:val="24"/>
                <w:szCs w:val="24"/>
              </w:rPr>
              <w:t>Федеральный государственный образовательный стандарт высшего образования</w:t>
            </w:r>
            <w:r>
              <w:rPr>
                <w:rFonts w:ascii="Times New Roman" w:eastAsia="Times New Roman" w:hAnsi="Times New Roman" w:cs="Times New Roman"/>
                <w:sz w:val="24"/>
                <w:szCs w:val="24"/>
              </w:rPr>
              <w:t xml:space="preserve"> бакалавриат</w:t>
            </w:r>
            <w:r w:rsidRPr="00481CD5">
              <w:rPr>
                <w:rFonts w:ascii="Times New Roman" w:eastAsia="Times New Roman" w:hAnsi="Times New Roman" w:cs="Times New Roman"/>
                <w:sz w:val="24"/>
                <w:szCs w:val="24"/>
              </w:rPr>
              <w:t xml:space="preserve"> по направлению подготовки</w:t>
            </w:r>
            <w:r>
              <w:rPr>
                <w:rFonts w:ascii="Times New Roman" w:eastAsia="Times New Roman" w:hAnsi="Times New Roman" w:cs="Times New Roman"/>
                <w:sz w:val="24"/>
                <w:szCs w:val="24"/>
              </w:rPr>
              <w:t xml:space="preserve"> 44.03.03 Специальное (дефектологическое) образование (утверждён приказом Министерства образования и науки Российской Федерации от 22 февраля 2018 г. </w:t>
            </w:r>
            <w:r>
              <w:rPr>
                <w:rFonts w:ascii="Times New Roman" w:eastAsia="Times New Roman" w:hAnsi="Times New Roman" w:cs="Times New Roman"/>
                <w:sz w:val="24"/>
                <w:szCs w:val="24"/>
                <w:lang w:val="en-US"/>
              </w:rPr>
              <w:t>N</w:t>
            </w:r>
            <w:r>
              <w:rPr>
                <w:rFonts w:ascii="Times New Roman" w:eastAsia="Times New Roman" w:hAnsi="Times New Roman" w:cs="Times New Roman"/>
                <w:sz w:val="24"/>
                <w:szCs w:val="24"/>
              </w:rPr>
              <w:t xml:space="preserve"> 123)</w:t>
            </w:r>
          </w:p>
        </w:tc>
        <w:tc>
          <w:tcPr>
            <w:tcW w:w="3150" w:type="dxa"/>
          </w:tcPr>
          <w:p w:rsidR="010E2D3A" w:rsidRDefault="010E2D3A" w:rsidP="002C2BF8">
            <w:pPr>
              <w:spacing w:after="200"/>
              <w:jc w:val="both"/>
              <w:rPr>
                <w:rFonts w:ascii="Times New Roman" w:eastAsia="Times New Roman" w:hAnsi="Times New Roman" w:cs="Times New Roman"/>
                <w:sz w:val="24"/>
                <w:szCs w:val="24"/>
              </w:rPr>
            </w:pPr>
            <w:r w:rsidRPr="010E2D3A">
              <w:rPr>
                <w:rFonts w:ascii="Times New Roman" w:eastAsia="Times New Roman" w:hAnsi="Times New Roman" w:cs="Times New Roman"/>
                <w:sz w:val="24"/>
                <w:szCs w:val="24"/>
              </w:rPr>
              <w:t>Профессиональный стандарт «Педагог-психолог (психолог в сфере образования)»</w:t>
            </w:r>
            <w:r w:rsidR="00194281" w:rsidRPr="00653BD8">
              <w:rPr>
                <w:rFonts w:ascii="Times New Roman" w:eastAsia="Times New Roman" w:hAnsi="Times New Roman" w:cs="Times New Roman"/>
                <w:sz w:val="24"/>
                <w:szCs w:val="24"/>
              </w:rPr>
              <w:t>(утверждён Приказом Минтруда России</w:t>
            </w:r>
            <w:r w:rsidRPr="010E2D3A">
              <w:rPr>
                <w:rFonts w:ascii="Times New Roman" w:eastAsia="Times New Roman" w:hAnsi="Times New Roman" w:cs="Times New Roman"/>
                <w:sz w:val="24"/>
                <w:szCs w:val="24"/>
              </w:rPr>
              <w:t xml:space="preserve"> от 24 июля 2015 г. N 514н</w:t>
            </w:r>
          </w:p>
          <w:p w:rsidR="002378D6" w:rsidRPr="002378D6" w:rsidRDefault="002378D6" w:rsidP="002378D6">
            <w:pPr>
              <w:jc w:val="both"/>
              <w:rPr>
                <w:rFonts w:ascii="Times New Roman" w:eastAsia="Cambria" w:hAnsi="Times New Roman" w:cs="Times New Roman"/>
                <w:sz w:val="24"/>
                <w:szCs w:val="24"/>
              </w:rPr>
            </w:pPr>
            <w:r w:rsidRPr="002378D6">
              <w:rPr>
                <w:rFonts w:ascii="Times New Roman" w:eastAsia="Cambria" w:hAnsi="Times New Roman" w:cs="Times New Roman"/>
                <w:sz w:val="24"/>
                <w:szCs w:val="24"/>
              </w:rPr>
              <w:t>Профессиональный стандарт "Педагог дополнительного образования детей и взрослых"</w:t>
            </w:r>
          </w:p>
          <w:p w:rsidR="002378D6" w:rsidRDefault="002378D6" w:rsidP="00E25F9D">
            <w:pPr>
              <w:spacing w:after="200"/>
              <w:jc w:val="both"/>
              <w:rPr>
                <w:rFonts w:ascii="Times New Roman" w:eastAsia="Times New Roman" w:hAnsi="Times New Roman" w:cs="Times New Roman"/>
                <w:sz w:val="24"/>
                <w:szCs w:val="24"/>
              </w:rPr>
            </w:pPr>
            <w:r w:rsidRPr="002378D6">
              <w:rPr>
                <w:rFonts w:ascii="Times New Roman" w:eastAsia="Cambria" w:hAnsi="Times New Roman" w:cs="Times New Roman"/>
                <w:sz w:val="24"/>
                <w:szCs w:val="24"/>
              </w:rPr>
              <w:t xml:space="preserve">(Приказ Министерства труда и социальной защиты РФ от </w:t>
            </w:r>
            <w:r w:rsidR="00E25F9D">
              <w:rPr>
                <w:rFonts w:ascii="Times New Roman" w:eastAsia="Cambria" w:hAnsi="Times New Roman" w:cs="Times New Roman"/>
                <w:sz w:val="24"/>
                <w:szCs w:val="24"/>
              </w:rPr>
              <w:t>22</w:t>
            </w:r>
            <w:r w:rsidRPr="002378D6">
              <w:rPr>
                <w:rFonts w:ascii="Times New Roman" w:eastAsia="Cambria" w:hAnsi="Times New Roman" w:cs="Times New Roman"/>
                <w:sz w:val="24"/>
                <w:szCs w:val="24"/>
              </w:rPr>
              <w:t xml:space="preserve"> сентября 20</w:t>
            </w:r>
            <w:r w:rsidR="00E25F9D">
              <w:rPr>
                <w:rFonts w:ascii="Times New Roman" w:eastAsia="Cambria" w:hAnsi="Times New Roman" w:cs="Times New Roman"/>
                <w:sz w:val="24"/>
                <w:szCs w:val="24"/>
              </w:rPr>
              <w:t>21</w:t>
            </w:r>
            <w:r w:rsidRPr="002378D6">
              <w:rPr>
                <w:rFonts w:ascii="Times New Roman" w:eastAsia="Cambria" w:hAnsi="Times New Roman" w:cs="Times New Roman"/>
                <w:sz w:val="24"/>
                <w:szCs w:val="24"/>
              </w:rPr>
              <w:t xml:space="preserve"> г. № 6</w:t>
            </w:r>
            <w:r w:rsidR="00E25F9D">
              <w:rPr>
                <w:rFonts w:ascii="Times New Roman" w:eastAsia="Cambria" w:hAnsi="Times New Roman" w:cs="Times New Roman"/>
                <w:sz w:val="24"/>
                <w:szCs w:val="24"/>
              </w:rPr>
              <w:t>52</w:t>
            </w:r>
            <w:r w:rsidRPr="002378D6">
              <w:rPr>
                <w:rFonts w:ascii="Times New Roman" w:eastAsia="Cambria" w:hAnsi="Times New Roman" w:cs="Times New Roman"/>
                <w:sz w:val="24"/>
                <w:szCs w:val="24"/>
              </w:rPr>
              <w:t>н )</w:t>
            </w:r>
          </w:p>
        </w:tc>
      </w:tr>
    </w:tbl>
    <w:p w:rsidR="007868F5" w:rsidRPr="005117B8" w:rsidRDefault="007868F5" w:rsidP="010E2D3A">
      <w:pPr>
        <w:spacing w:after="0" w:line="240" w:lineRule="auto"/>
        <w:rPr>
          <w:rFonts w:ascii="Times New Roman" w:hAnsi="Times New Roman" w:cs="Times New Roman"/>
          <w:b/>
          <w:bCs/>
          <w:sz w:val="26"/>
          <w:szCs w:val="26"/>
        </w:rPr>
      </w:pPr>
    </w:p>
    <w:p w:rsidR="007868F5" w:rsidRDefault="007868F5" w:rsidP="007868F5">
      <w:pPr>
        <w:spacing w:after="0" w:line="240" w:lineRule="auto"/>
        <w:ind w:firstLine="708"/>
        <w:rPr>
          <w:rFonts w:ascii="Times New Roman" w:hAnsi="Times New Roman" w:cs="Times New Roman"/>
          <w:b/>
          <w:sz w:val="26"/>
          <w:szCs w:val="26"/>
        </w:rPr>
      </w:pPr>
      <w:r w:rsidRPr="005117B8">
        <w:rPr>
          <w:rFonts w:ascii="Times New Roman" w:hAnsi="Times New Roman" w:cs="Times New Roman"/>
          <w:b/>
          <w:sz w:val="26"/>
          <w:szCs w:val="26"/>
        </w:rPr>
        <w:t>1.</w:t>
      </w:r>
      <w:r w:rsidR="00A2758D">
        <w:rPr>
          <w:rFonts w:ascii="Times New Roman" w:hAnsi="Times New Roman" w:cs="Times New Roman"/>
          <w:b/>
          <w:sz w:val="26"/>
          <w:szCs w:val="26"/>
        </w:rPr>
        <w:t>4</w:t>
      </w:r>
      <w:r w:rsidRPr="005117B8">
        <w:rPr>
          <w:rFonts w:ascii="Times New Roman" w:hAnsi="Times New Roman" w:cs="Times New Roman"/>
          <w:b/>
          <w:sz w:val="26"/>
          <w:szCs w:val="26"/>
        </w:rPr>
        <w:t xml:space="preserve">. Требования к квалификации. </w:t>
      </w:r>
    </w:p>
    <w:p w:rsidR="009B6E2A" w:rsidRPr="009B6E2A" w:rsidRDefault="009B6E2A" w:rsidP="007868F5">
      <w:pPr>
        <w:spacing w:after="0" w:line="240" w:lineRule="auto"/>
        <w:ind w:firstLine="708"/>
        <w:rPr>
          <w:rFonts w:ascii="Times New Roman" w:hAnsi="Times New Roman" w:cs="Times New Roman"/>
          <w:b/>
          <w:color w:val="365F91" w:themeColor="accent1" w:themeShade="BF"/>
          <w:sz w:val="26"/>
          <w:szCs w:val="26"/>
        </w:rPr>
      </w:pPr>
    </w:p>
    <w:tbl>
      <w:tblPr>
        <w:tblStyle w:val="a4"/>
        <w:tblW w:w="0" w:type="auto"/>
        <w:tblLayout w:type="fixed"/>
        <w:tblLook w:val="06A0" w:firstRow="1" w:lastRow="0" w:firstColumn="1" w:lastColumn="0" w:noHBand="1" w:noVBand="1"/>
      </w:tblPr>
      <w:tblGrid>
        <w:gridCol w:w="3118"/>
        <w:gridCol w:w="3118"/>
        <w:gridCol w:w="3118"/>
      </w:tblGrid>
      <w:tr w:rsidR="010E2D3A" w:rsidRPr="00F52A30" w:rsidTr="38D09EC4">
        <w:tc>
          <w:tcPr>
            <w:tcW w:w="3118" w:type="dxa"/>
          </w:tcPr>
          <w:p w:rsidR="3A0AAB25" w:rsidRPr="00F52A30" w:rsidRDefault="3A0AAB25" w:rsidP="00F52A30">
            <w:pPr>
              <w:jc w:val="center"/>
              <w:rPr>
                <w:rFonts w:ascii="Times New Roman" w:hAnsi="Times New Roman" w:cs="Times New Roman"/>
                <w:b/>
                <w:sz w:val="26"/>
                <w:szCs w:val="26"/>
              </w:rPr>
            </w:pPr>
            <w:r w:rsidRPr="00F52A30">
              <w:rPr>
                <w:rFonts w:ascii="Times New Roman" w:hAnsi="Times New Roman" w:cs="Times New Roman"/>
                <w:b/>
                <w:sz w:val="26"/>
                <w:szCs w:val="26"/>
              </w:rPr>
              <w:t>Школьники</w:t>
            </w:r>
          </w:p>
        </w:tc>
        <w:tc>
          <w:tcPr>
            <w:tcW w:w="3118" w:type="dxa"/>
          </w:tcPr>
          <w:p w:rsidR="010E2D3A" w:rsidRPr="00F52A30" w:rsidRDefault="1E590A0F" w:rsidP="00F52A30">
            <w:pPr>
              <w:spacing w:after="200"/>
              <w:jc w:val="center"/>
              <w:rPr>
                <w:rFonts w:ascii="Times New Roman" w:eastAsia="Times New Roman" w:hAnsi="Times New Roman" w:cs="Times New Roman"/>
                <w:b/>
                <w:sz w:val="24"/>
                <w:szCs w:val="24"/>
              </w:rPr>
            </w:pPr>
            <w:r w:rsidRPr="00F52A30">
              <w:rPr>
                <w:rFonts w:ascii="Times New Roman" w:eastAsia="Times New Roman" w:hAnsi="Times New Roman" w:cs="Times New Roman"/>
                <w:b/>
                <w:sz w:val="24"/>
                <w:szCs w:val="24"/>
              </w:rPr>
              <w:t>Студенты</w:t>
            </w:r>
          </w:p>
        </w:tc>
        <w:tc>
          <w:tcPr>
            <w:tcW w:w="3118" w:type="dxa"/>
          </w:tcPr>
          <w:p w:rsidR="3A0AAB25" w:rsidRPr="00F52A30" w:rsidRDefault="3A0AAB25" w:rsidP="00F52A30">
            <w:pPr>
              <w:jc w:val="center"/>
              <w:rPr>
                <w:rFonts w:ascii="Times New Roman" w:eastAsia="Times New Roman" w:hAnsi="Times New Roman" w:cs="Times New Roman"/>
                <w:b/>
                <w:sz w:val="24"/>
                <w:szCs w:val="24"/>
              </w:rPr>
            </w:pPr>
            <w:r w:rsidRPr="00F52A30">
              <w:rPr>
                <w:rFonts w:ascii="Times New Roman" w:eastAsia="Times New Roman" w:hAnsi="Times New Roman" w:cs="Times New Roman"/>
                <w:b/>
                <w:sz w:val="24"/>
                <w:szCs w:val="24"/>
              </w:rPr>
              <w:t>Специалисты</w:t>
            </w:r>
          </w:p>
        </w:tc>
      </w:tr>
      <w:tr w:rsidR="010E2D3A" w:rsidTr="38D09EC4">
        <w:tc>
          <w:tcPr>
            <w:tcW w:w="3118" w:type="dxa"/>
          </w:tcPr>
          <w:p w:rsidR="3A0AAB25" w:rsidRDefault="3A0AAB25" w:rsidP="00D06D89">
            <w:pPr>
              <w:spacing w:after="200"/>
              <w:jc w:val="both"/>
              <w:rPr>
                <w:rFonts w:ascii="Times New Roman" w:eastAsia="Times New Roman" w:hAnsi="Times New Roman" w:cs="Times New Roman"/>
                <w:sz w:val="24"/>
                <w:szCs w:val="24"/>
              </w:rPr>
            </w:pPr>
            <w:r w:rsidRPr="010E2D3A">
              <w:rPr>
                <w:rFonts w:ascii="Times New Roman" w:eastAsia="Times New Roman" w:hAnsi="Times New Roman" w:cs="Times New Roman"/>
                <w:i/>
                <w:iCs/>
                <w:sz w:val="24"/>
                <w:szCs w:val="24"/>
              </w:rPr>
              <w:t>Психология общения</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уметь применять техники и приемы эффективного общения;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lastRenderedPageBreak/>
              <w:t>использовать приемы саморегуляции поведения в процессе межличностного общения;</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знать взаимосвязь общения и деятельности;</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цели, функции, виды и уровни общения;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роли и ролевые ожидания в общении;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виды социальных взаимодействий;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механизмы взаимопонимания в общении;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техники и приемы общения, правила слушания, ведения беседы, убеждения;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 xml:space="preserve">этические принципы общения; </w:t>
            </w:r>
          </w:p>
          <w:p w:rsidR="3A0AAB25" w:rsidRDefault="3A0AAB25" w:rsidP="00D06D89">
            <w:pPr>
              <w:pStyle w:val="a3"/>
              <w:numPr>
                <w:ilvl w:val="0"/>
                <w:numId w:val="14"/>
              </w:numPr>
              <w:spacing w:after="200"/>
              <w:ind w:left="315" w:hanging="288"/>
              <w:jc w:val="both"/>
              <w:rPr>
                <w:sz w:val="24"/>
                <w:szCs w:val="24"/>
              </w:rPr>
            </w:pPr>
            <w:r w:rsidRPr="010E2D3A">
              <w:rPr>
                <w:rFonts w:ascii="Times New Roman" w:eastAsia="Times New Roman" w:hAnsi="Times New Roman" w:cs="Times New Roman"/>
                <w:sz w:val="24"/>
                <w:szCs w:val="24"/>
              </w:rPr>
              <w:t>источники, причины, виды и способы разрешения конфликтов</w:t>
            </w:r>
          </w:p>
          <w:p w:rsidR="010E2D3A" w:rsidRDefault="010E2D3A" w:rsidP="00D06D89">
            <w:pPr>
              <w:jc w:val="both"/>
              <w:rPr>
                <w:rFonts w:ascii="Times New Roman" w:hAnsi="Times New Roman" w:cs="Times New Roman"/>
                <w:sz w:val="26"/>
                <w:szCs w:val="26"/>
              </w:rPr>
            </w:pPr>
          </w:p>
        </w:tc>
        <w:tc>
          <w:tcPr>
            <w:tcW w:w="3118" w:type="dxa"/>
          </w:tcPr>
          <w:p w:rsidR="3A0AAB25" w:rsidRDefault="3A0AAB25" w:rsidP="00D06D89">
            <w:pPr>
              <w:spacing w:after="200"/>
              <w:jc w:val="both"/>
              <w:rPr>
                <w:rFonts w:ascii="Times New Roman" w:eastAsia="Times New Roman" w:hAnsi="Times New Roman" w:cs="Times New Roman"/>
                <w:sz w:val="24"/>
                <w:szCs w:val="24"/>
              </w:rPr>
            </w:pPr>
            <w:r w:rsidRPr="010E2D3A">
              <w:rPr>
                <w:rFonts w:ascii="Times New Roman" w:eastAsia="Times New Roman" w:hAnsi="Times New Roman" w:cs="Times New Roman"/>
                <w:i/>
                <w:iCs/>
                <w:sz w:val="24"/>
                <w:szCs w:val="24"/>
              </w:rPr>
              <w:lastRenderedPageBreak/>
              <w:t xml:space="preserve">ФГОС ВО </w:t>
            </w:r>
          </w:p>
          <w:p w:rsidR="3A0AAB25" w:rsidRDefault="3A0AAB25" w:rsidP="00D06D89">
            <w:pPr>
              <w:pStyle w:val="a3"/>
              <w:numPr>
                <w:ilvl w:val="0"/>
                <w:numId w:val="13"/>
              </w:numPr>
              <w:spacing w:after="200"/>
              <w:ind w:left="315" w:hanging="288"/>
              <w:jc w:val="both"/>
              <w:rPr>
                <w:sz w:val="24"/>
                <w:szCs w:val="24"/>
              </w:rPr>
            </w:pPr>
            <w:r w:rsidRPr="010E2D3A">
              <w:rPr>
                <w:rFonts w:ascii="Times New Roman" w:eastAsia="Times New Roman" w:hAnsi="Times New Roman" w:cs="Times New Roman"/>
                <w:sz w:val="24"/>
                <w:szCs w:val="24"/>
              </w:rPr>
              <w:t>анализ психологических свойств и состояний, характеристик психиче</w:t>
            </w:r>
            <w:r w:rsidRPr="010E2D3A">
              <w:rPr>
                <w:rFonts w:ascii="Times New Roman" w:eastAsia="Times New Roman" w:hAnsi="Times New Roman" w:cs="Times New Roman"/>
                <w:sz w:val="24"/>
                <w:szCs w:val="24"/>
              </w:rPr>
              <w:lastRenderedPageBreak/>
              <w:t>ских процессов, различных видов деятельности индивидов и групп;</w:t>
            </w:r>
          </w:p>
          <w:p w:rsidR="3A0AAB25" w:rsidRDefault="3A0AAB25" w:rsidP="00D06D89">
            <w:pPr>
              <w:pStyle w:val="a3"/>
              <w:numPr>
                <w:ilvl w:val="0"/>
                <w:numId w:val="13"/>
              </w:numPr>
              <w:spacing w:after="200"/>
              <w:ind w:left="315" w:hanging="288"/>
              <w:jc w:val="both"/>
              <w:rPr>
                <w:sz w:val="24"/>
                <w:szCs w:val="24"/>
              </w:rPr>
            </w:pPr>
            <w:r w:rsidRPr="010E2D3A">
              <w:rPr>
                <w:rFonts w:ascii="Times New Roman" w:eastAsia="Times New Roman" w:hAnsi="Times New Roman" w:cs="Times New Roman"/>
                <w:sz w:val="24"/>
                <w:szCs w:val="24"/>
              </w:rPr>
              <w:t>предупреждение отклонений в социальном и личностном статусе и развитии, в функционировании людей с ограниченными возможностями, а также профессиональных рисков в различных видах деятельности;</w:t>
            </w:r>
          </w:p>
          <w:p w:rsidR="3A0AAB25" w:rsidRDefault="3A0AAB25" w:rsidP="00D06D89">
            <w:pPr>
              <w:pStyle w:val="a3"/>
              <w:numPr>
                <w:ilvl w:val="0"/>
                <w:numId w:val="13"/>
              </w:numPr>
              <w:spacing w:after="200"/>
              <w:ind w:left="315" w:hanging="288"/>
              <w:jc w:val="both"/>
              <w:rPr>
                <w:sz w:val="24"/>
                <w:szCs w:val="24"/>
              </w:rPr>
            </w:pPr>
            <w:r w:rsidRPr="010E2D3A">
              <w:rPr>
                <w:rFonts w:ascii="Times New Roman" w:eastAsia="Times New Roman" w:hAnsi="Times New Roman" w:cs="Times New Roman"/>
                <w:sz w:val="24"/>
                <w:szCs w:val="24"/>
              </w:rPr>
              <w:t>выявление трудностей в обучении, нарушений и отклонений в психическом развитии, риска асоциального поведения, диагностика психических состояний, возникающих в процессе учебной и внеучебной деятельности;</w:t>
            </w:r>
          </w:p>
          <w:p w:rsidR="3A0AAB25" w:rsidRDefault="3A0AAB25" w:rsidP="00D06D89">
            <w:pPr>
              <w:pStyle w:val="a3"/>
              <w:numPr>
                <w:ilvl w:val="0"/>
                <w:numId w:val="13"/>
              </w:numPr>
              <w:spacing w:after="200"/>
              <w:ind w:left="315" w:hanging="288"/>
              <w:jc w:val="both"/>
              <w:rPr>
                <w:sz w:val="24"/>
                <w:szCs w:val="24"/>
              </w:rPr>
            </w:pPr>
            <w:r w:rsidRPr="010E2D3A">
              <w:rPr>
                <w:rFonts w:ascii="Times New Roman" w:eastAsia="Times New Roman" w:hAnsi="Times New Roman" w:cs="Times New Roman"/>
                <w:sz w:val="24"/>
                <w:szCs w:val="24"/>
              </w:rPr>
              <w:t>распространение информации о роли психологических факторов в поддержании и сохранении психического и физического здоровья, в процессах воспитания и образования, трудовой и организационной деятельности, коммуникации;</w:t>
            </w:r>
          </w:p>
          <w:p w:rsidR="3A0AAB25" w:rsidRDefault="3A0AAB25" w:rsidP="00D06D89">
            <w:pPr>
              <w:pStyle w:val="a3"/>
              <w:numPr>
                <w:ilvl w:val="0"/>
                <w:numId w:val="13"/>
              </w:numPr>
              <w:spacing w:after="200"/>
              <w:ind w:left="315" w:hanging="288"/>
              <w:jc w:val="both"/>
              <w:rPr>
                <w:sz w:val="24"/>
                <w:szCs w:val="24"/>
              </w:rPr>
            </w:pPr>
            <w:r w:rsidRPr="010E2D3A">
              <w:rPr>
                <w:rFonts w:ascii="Times New Roman" w:eastAsia="Times New Roman" w:hAnsi="Times New Roman" w:cs="Times New Roman"/>
                <w:sz w:val="24"/>
                <w:szCs w:val="24"/>
              </w:rPr>
              <w:t>формирование установок, направленных на гармоничное развитие, продуктивное преодоление жизненных трудностей, толерантности во взаимодействии с окружающим миром</w:t>
            </w:r>
          </w:p>
          <w:p w:rsidR="010E2D3A" w:rsidRDefault="00481CD5" w:rsidP="00D06D89">
            <w:pPr>
              <w:jc w:val="both"/>
              <w:rPr>
                <w:rFonts w:ascii="Times New Roman" w:hAnsi="Times New Roman" w:cs="Times New Roman"/>
                <w:sz w:val="26"/>
                <w:szCs w:val="26"/>
              </w:rPr>
            </w:pPr>
            <w:r>
              <w:rPr>
                <w:rFonts w:ascii="Times New Roman" w:hAnsi="Times New Roman" w:cs="Times New Roman"/>
                <w:sz w:val="26"/>
                <w:szCs w:val="26"/>
              </w:rPr>
              <w:t>ФГОС СПО</w:t>
            </w:r>
          </w:p>
          <w:p w:rsidR="002378D6" w:rsidRPr="002378D6" w:rsidRDefault="002378D6" w:rsidP="00D06D89">
            <w:pPr>
              <w:jc w:val="both"/>
              <w:rPr>
                <w:rFonts w:ascii="Times New Roman" w:hAnsi="Times New Roman" w:cs="Times New Roman"/>
                <w:iCs/>
                <w:color w:val="333333"/>
                <w:sz w:val="24"/>
                <w:szCs w:val="24"/>
                <w:u w:val="single"/>
              </w:rPr>
            </w:pPr>
            <w:r w:rsidRPr="002378D6">
              <w:rPr>
                <w:rFonts w:ascii="Times New Roman" w:hAnsi="Times New Roman" w:cs="Times New Roman"/>
                <w:iCs/>
                <w:color w:val="333333"/>
                <w:sz w:val="24"/>
                <w:szCs w:val="24"/>
                <w:u w:val="single"/>
              </w:rPr>
              <w:t>Уметь:</w:t>
            </w:r>
          </w:p>
          <w:p w:rsidR="002378D6" w:rsidRPr="006035B6" w:rsidRDefault="002378D6" w:rsidP="00D06D89">
            <w:pPr>
              <w:pStyle w:val="a3"/>
              <w:numPr>
                <w:ilvl w:val="0"/>
                <w:numId w:val="44"/>
              </w:numPr>
              <w:ind w:hanging="294"/>
              <w:jc w:val="both"/>
              <w:rPr>
                <w:rFonts w:ascii="Times New Roman" w:hAnsi="Times New Roman" w:cs="Times New Roman"/>
                <w:iCs/>
                <w:sz w:val="24"/>
                <w:szCs w:val="24"/>
              </w:rPr>
            </w:pPr>
            <w:r w:rsidRPr="006035B6">
              <w:rPr>
                <w:rFonts w:ascii="Times New Roman" w:hAnsi="Times New Roman" w:cs="Times New Roman"/>
                <w:iCs/>
                <w:sz w:val="24"/>
                <w:szCs w:val="24"/>
              </w:rPr>
              <w:t>применять техники и приемы эффективного общения;</w:t>
            </w:r>
          </w:p>
          <w:p w:rsidR="002378D6" w:rsidRPr="006035B6" w:rsidRDefault="002378D6" w:rsidP="00D06D89">
            <w:pPr>
              <w:pStyle w:val="a3"/>
              <w:numPr>
                <w:ilvl w:val="0"/>
                <w:numId w:val="44"/>
              </w:numPr>
              <w:jc w:val="both"/>
              <w:rPr>
                <w:rFonts w:ascii="Times New Roman" w:hAnsi="Times New Roman" w:cs="Times New Roman"/>
                <w:iCs/>
                <w:sz w:val="24"/>
                <w:szCs w:val="24"/>
              </w:rPr>
            </w:pPr>
            <w:r w:rsidRPr="006035B6">
              <w:rPr>
                <w:rFonts w:ascii="Times New Roman" w:hAnsi="Times New Roman" w:cs="Times New Roman"/>
                <w:iCs/>
                <w:sz w:val="24"/>
                <w:szCs w:val="24"/>
              </w:rPr>
              <w:t xml:space="preserve">использовать приемы саморегуляции поведения в процессе межличностного общения; </w:t>
            </w:r>
          </w:p>
          <w:p w:rsidR="002378D6" w:rsidRPr="006035B6" w:rsidRDefault="002378D6" w:rsidP="00D06D89">
            <w:pPr>
              <w:pStyle w:val="a3"/>
              <w:numPr>
                <w:ilvl w:val="0"/>
                <w:numId w:val="44"/>
              </w:numPr>
              <w:jc w:val="both"/>
              <w:rPr>
                <w:rFonts w:ascii="Times New Roman" w:hAnsi="Times New Roman" w:cs="Times New Roman"/>
                <w:iCs/>
                <w:sz w:val="24"/>
                <w:szCs w:val="24"/>
              </w:rPr>
            </w:pPr>
            <w:r w:rsidRPr="006035B6">
              <w:rPr>
                <w:rFonts w:ascii="Times New Roman" w:hAnsi="Times New Roman" w:cs="Times New Roman"/>
                <w:iCs/>
                <w:sz w:val="24"/>
                <w:szCs w:val="24"/>
              </w:rPr>
              <w:t xml:space="preserve">владеть способами бесконфликтного общения; </w:t>
            </w:r>
          </w:p>
          <w:p w:rsidR="002378D6" w:rsidRPr="006035B6" w:rsidRDefault="002378D6" w:rsidP="00D06D89">
            <w:pPr>
              <w:pStyle w:val="a3"/>
              <w:numPr>
                <w:ilvl w:val="0"/>
                <w:numId w:val="44"/>
              </w:numPr>
              <w:jc w:val="both"/>
              <w:rPr>
                <w:rFonts w:ascii="Times New Roman" w:hAnsi="Times New Roman" w:cs="Times New Roman"/>
                <w:iCs/>
                <w:sz w:val="24"/>
                <w:szCs w:val="24"/>
              </w:rPr>
            </w:pPr>
            <w:r w:rsidRPr="006035B6">
              <w:rPr>
                <w:rFonts w:ascii="Times New Roman" w:hAnsi="Times New Roman" w:cs="Times New Roman"/>
                <w:iCs/>
                <w:sz w:val="24"/>
                <w:szCs w:val="24"/>
              </w:rPr>
              <w:lastRenderedPageBreak/>
              <w:t xml:space="preserve">анализировать педагогические условия, способствующие возникновению и развитию общения; </w:t>
            </w:r>
          </w:p>
          <w:p w:rsidR="002378D6" w:rsidRPr="006035B6" w:rsidRDefault="002378D6" w:rsidP="00D06D89">
            <w:pPr>
              <w:pStyle w:val="a3"/>
              <w:numPr>
                <w:ilvl w:val="0"/>
                <w:numId w:val="44"/>
              </w:numPr>
              <w:jc w:val="both"/>
              <w:rPr>
                <w:rFonts w:ascii="Times New Roman" w:hAnsi="Times New Roman" w:cs="Times New Roman"/>
                <w:iCs/>
                <w:sz w:val="24"/>
                <w:szCs w:val="24"/>
              </w:rPr>
            </w:pPr>
            <w:r w:rsidRPr="006035B6">
              <w:rPr>
                <w:rFonts w:ascii="Times New Roman" w:hAnsi="Times New Roman" w:cs="Times New Roman"/>
                <w:iCs/>
                <w:sz w:val="24"/>
                <w:szCs w:val="24"/>
              </w:rPr>
              <w:t xml:space="preserve">оценивать риски и принимать решения в нестандартных ситуациях; </w:t>
            </w:r>
          </w:p>
          <w:p w:rsidR="002378D6" w:rsidRPr="006035B6" w:rsidRDefault="002378D6" w:rsidP="00D06D89">
            <w:pPr>
              <w:pStyle w:val="a3"/>
              <w:numPr>
                <w:ilvl w:val="0"/>
                <w:numId w:val="44"/>
              </w:numPr>
              <w:jc w:val="both"/>
              <w:rPr>
                <w:rFonts w:ascii="Times New Roman" w:hAnsi="Times New Roman" w:cs="Times New Roman"/>
                <w:iCs/>
                <w:sz w:val="24"/>
                <w:szCs w:val="24"/>
              </w:rPr>
            </w:pPr>
            <w:r w:rsidRPr="006035B6">
              <w:rPr>
                <w:rFonts w:ascii="Times New Roman" w:hAnsi="Times New Roman" w:cs="Times New Roman"/>
                <w:iCs/>
                <w:sz w:val="24"/>
                <w:szCs w:val="24"/>
              </w:rPr>
              <w:t>взаимодействовать с родителями.</w:t>
            </w:r>
          </w:p>
          <w:p w:rsidR="002378D6" w:rsidRPr="006035B6" w:rsidRDefault="002378D6" w:rsidP="00D06D89">
            <w:pPr>
              <w:pStyle w:val="a3"/>
              <w:numPr>
                <w:ilvl w:val="0"/>
                <w:numId w:val="44"/>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применять знания психологии при решении педагогических задач;</w:t>
            </w:r>
          </w:p>
          <w:p w:rsidR="002378D6" w:rsidRPr="006035B6" w:rsidRDefault="002378D6" w:rsidP="00D06D89">
            <w:pPr>
              <w:pStyle w:val="a3"/>
              <w:numPr>
                <w:ilvl w:val="0"/>
                <w:numId w:val="44"/>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выявлять индивидуально-типологические и личностные особенности человека; </w:t>
            </w:r>
          </w:p>
          <w:p w:rsidR="002378D6" w:rsidRPr="006035B6" w:rsidRDefault="002378D6" w:rsidP="00D06D89">
            <w:pPr>
              <w:pStyle w:val="a3"/>
              <w:numPr>
                <w:ilvl w:val="0"/>
                <w:numId w:val="44"/>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планировать и проводить педагогически целесообразную работу с родителями;</w:t>
            </w:r>
          </w:p>
          <w:p w:rsidR="002378D6" w:rsidRPr="006035B6" w:rsidRDefault="002378D6" w:rsidP="00D06D89">
            <w:pPr>
              <w:pStyle w:val="a3"/>
              <w:numPr>
                <w:ilvl w:val="0"/>
                <w:numId w:val="44"/>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проводить педагогическое наблюдение и диагностику, интерпретировать полученные результаты.</w:t>
            </w:r>
          </w:p>
          <w:p w:rsidR="002378D6" w:rsidRPr="002378D6" w:rsidRDefault="002378D6" w:rsidP="00D06D89">
            <w:pPr>
              <w:jc w:val="both"/>
              <w:rPr>
                <w:rFonts w:ascii="Times New Roman" w:hAnsi="Times New Roman" w:cs="Times New Roman"/>
                <w:iCs/>
                <w:sz w:val="24"/>
                <w:szCs w:val="24"/>
              </w:rPr>
            </w:pPr>
          </w:p>
          <w:p w:rsidR="002378D6" w:rsidRPr="002378D6" w:rsidRDefault="002378D6" w:rsidP="00D06D89">
            <w:pPr>
              <w:jc w:val="both"/>
              <w:rPr>
                <w:rFonts w:ascii="Times New Roman" w:hAnsi="Times New Roman" w:cs="Times New Roman"/>
                <w:iCs/>
                <w:color w:val="333333"/>
                <w:sz w:val="24"/>
                <w:szCs w:val="24"/>
                <w:u w:val="single"/>
              </w:rPr>
            </w:pPr>
            <w:r w:rsidRPr="002378D6">
              <w:rPr>
                <w:rFonts w:ascii="Times New Roman" w:hAnsi="Times New Roman" w:cs="Times New Roman"/>
                <w:iCs/>
                <w:color w:val="333333"/>
                <w:sz w:val="24"/>
                <w:szCs w:val="24"/>
                <w:u w:val="single"/>
              </w:rPr>
              <w:t>Знать:</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взаимосвязь общения и деятельности;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цели, функции, виды и уровни общения;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роли и ролевые ожидания в общении;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виды социальных взаимодействий;</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механизмы взаимопонимания в общении;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техники и приемы общения, правила слушания, ведения беседы, убеждения;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этические принципы общения;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источники, причины, виды и способы разрешения конфликтов; </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отклонения, нарушения в соматическом, психическом, интеллектуальном, речевом, сенсорном развитии человека (ребенка).</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lastRenderedPageBreak/>
              <w:t>взаимосвязь общения и деятельности;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цели, функции, виды и уровни общения;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роли и ролевые ожидания в общении;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виды социальных взаимодействий;</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механизмы взаимопонимания в общении;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выявлять индивидуальные и типологические особенности обучающихся; </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работать с детьми, имеющими отклонения в развитии, девиантное поведение;</w:t>
            </w:r>
          </w:p>
          <w:p w:rsidR="002378D6" w:rsidRPr="006035B6" w:rsidRDefault="002378D6" w:rsidP="00D06D89">
            <w:pPr>
              <w:pStyle w:val="a3"/>
              <w:numPr>
                <w:ilvl w:val="0"/>
                <w:numId w:val="43"/>
              </w:numPr>
              <w:autoSpaceDE w:val="0"/>
              <w:autoSpaceDN w:val="0"/>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проводить педагогическое наблюдение за занимающимися; </w:t>
            </w:r>
          </w:p>
          <w:p w:rsidR="002378D6" w:rsidRPr="006035B6" w:rsidRDefault="002378D6" w:rsidP="00D06D89">
            <w:pPr>
              <w:pStyle w:val="a3"/>
              <w:numPr>
                <w:ilvl w:val="0"/>
                <w:numId w:val="43"/>
              </w:numPr>
              <w:autoSpaceDE w:val="0"/>
              <w:autoSpaceDN w:val="0"/>
              <w:jc w:val="both"/>
              <w:rPr>
                <w:rFonts w:ascii="Times New Roman" w:hAnsi="Times New Roman" w:cs="Times New Roman"/>
                <w:iCs/>
                <w:color w:val="000000"/>
                <w:sz w:val="24"/>
                <w:szCs w:val="24"/>
              </w:rPr>
            </w:pPr>
            <w:r w:rsidRPr="006035B6">
              <w:rPr>
                <w:rFonts w:ascii="Times New Roman" w:hAnsi="Times New Roman" w:cs="Times New Roman"/>
                <w:iCs/>
                <w:color w:val="333333"/>
                <w:sz w:val="24"/>
                <w:szCs w:val="24"/>
              </w:rPr>
              <w:t>устанавливать педагогически целесообразные взаимоотношения с детьми и родителями;</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000000"/>
                <w:sz w:val="24"/>
                <w:szCs w:val="24"/>
              </w:rPr>
              <w:t xml:space="preserve">оценивать риски и принимать решения в нестандартных ситуациях. </w:t>
            </w:r>
            <w:r w:rsidRPr="006035B6">
              <w:rPr>
                <w:rFonts w:ascii="Times New Roman" w:hAnsi="Times New Roman" w:cs="Times New Roman"/>
                <w:iCs/>
                <w:color w:val="333333"/>
                <w:sz w:val="24"/>
                <w:szCs w:val="24"/>
              </w:rPr>
              <w:t xml:space="preserve"> техники и приемы общения, правила слушания, ведения беседы, убеждения;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этические принципы общения;</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источники, причины, виды и способы разрешения конфликтов; </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понятие нормы и отклонения, нарушения в соматическом, психическом, интеллектуальном, речевом, сенсорном развитии человека (ребенка); </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особенности работы с детьми с особыми образовательными потребностями, девиантным поведением;</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групповую динамику;</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понятия, причины, предупреждение и коррекцию школьной и соци</w:t>
            </w:r>
            <w:r w:rsidRPr="006035B6">
              <w:rPr>
                <w:rFonts w:ascii="Times New Roman" w:hAnsi="Times New Roman" w:cs="Times New Roman"/>
                <w:iCs/>
                <w:color w:val="333333"/>
                <w:sz w:val="24"/>
                <w:szCs w:val="24"/>
              </w:rPr>
              <w:lastRenderedPageBreak/>
              <w:t xml:space="preserve">альной дезадаптации, девиантного поведения; </w:t>
            </w:r>
          </w:p>
          <w:p w:rsidR="002378D6" w:rsidRPr="006035B6" w:rsidRDefault="002378D6" w:rsidP="00D06D89">
            <w:pPr>
              <w:pStyle w:val="a3"/>
              <w:numPr>
                <w:ilvl w:val="0"/>
                <w:numId w:val="43"/>
              </w:numPr>
              <w:jc w:val="both"/>
              <w:rPr>
                <w:rFonts w:ascii="Times New Roman" w:hAnsi="Times New Roman" w:cs="Times New Roman"/>
                <w:iCs/>
                <w:color w:val="333333"/>
                <w:sz w:val="24"/>
                <w:szCs w:val="24"/>
              </w:rPr>
            </w:pPr>
            <w:r w:rsidRPr="006035B6">
              <w:rPr>
                <w:rFonts w:ascii="Times New Roman" w:hAnsi="Times New Roman" w:cs="Times New Roman"/>
                <w:iCs/>
                <w:color w:val="333333"/>
                <w:sz w:val="24"/>
                <w:szCs w:val="24"/>
              </w:rPr>
              <w:t xml:space="preserve">основы педагогической диагностики обучающихся в классах компенсирующего и коррекционно-развивающего образования; </w:t>
            </w:r>
          </w:p>
          <w:p w:rsidR="002378D6" w:rsidRPr="002378D6" w:rsidRDefault="002378D6" w:rsidP="00D06D89">
            <w:pPr>
              <w:pStyle w:val="a3"/>
              <w:numPr>
                <w:ilvl w:val="0"/>
                <w:numId w:val="42"/>
              </w:numPr>
              <w:jc w:val="both"/>
              <w:rPr>
                <w:rFonts w:ascii="Times New Roman" w:hAnsi="Times New Roman" w:cs="Times New Roman"/>
                <w:iCs/>
                <w:color w:val="333333"/>
                <w:sz w:val="24"/>
                <w:szCs w:val="24"/>
              </w:rPr>
            </w:pPr>
            <w:r w:rsidRPr="002378D6">
              <w:rPr>
                <w:rFonts w:ascii="Times New Roman" w:hAnsi="Times New Roman" w:cs="Times New Roman"/>
                <w:iCs/>
                <w:color w:val="333333"/>
                <w:sz w:val="24"/>
                <w:szCs w:val="24"/>
              </w:rPr>
              <w:t xml:space="preserve">понятие и сущность школьной дезадаптации младшего школьника; </w:t>
            </w:r>
          </w:p>
          <w:p w:rsidR="00481CD5" w:rsidRPr="002378D6" w:rsidRDefault="002378D6" w:rsidP="00D06D89">
            <w:pPr>
              <w:pStyle w:val="a3"/>
              <w:numPr>
                <w:ilvl w:val="0"/>
                <w:numId w:val="42"/>
              </w:numPr>
              <w:jc w:val="both"/>
              <w:rPr>
                <w:rFonts w:ascii="Times New Roman" w:hAnsi="Times New Roman" w:cs="Times New Roman"/>
                <w:sz w:val="26"/>
                <w:szCs w:val="26"/>
              </w:rPr>
            </w:pPr>
            <w:r w:rsidRPr="002378D6">
              <w:rPr>
                <w:rFonts w:ascii="Times New Roman" w:hAnsi="Times New Roman" w:cs="Times New Roman"/>
                <w:iCs/>
                <w:color w:val="333333"/>
                <w:sz w:val="24"/>
                <w:szCs w:val="24"/>
              </w:rPr>
              <w:t>теоретические основы коррекции отклонений в поведении детей.</w:t>
            </w:r>
          </w:p>
        </w:tc>
        <w:tc>
          <w:tcPr>
            <w:tcW w:w="3118" w:type="dxa"/>
          </w:tcPr>
          <w:p w:rsidR="3A0AAB25" w:rsidRDefault="3A0AAB25" w:rsidP="00D06D89">
            <w:pPr>
              <w:ind w:left="-10"/>
              <w:jc w:val="both"/>
              <w:rPr>
                <w:rFonts w:ascii="Times New Roman" w:eastAsia="Times New Roman" w:hAnsi="Times New Roman" w:cs="Times New Roman"/>
                <w:sz w:val="24"/>
                <w:szCs w:val="24"/>
              </w:rPr>
            </w:pPr>
            <w:r w:rsidRPr="010E2D3A">
              <w:rPr>
                <w:rFonts w:ascii="Times New Roman" w:eastAsia="Times New Roman" w:hAnsi="Times New Roman" w:cs="Times New Roman"/>
                <w:i/>
                <w:iCs/>
                <w:sz w:val="24"/>
                <w:szCs w:val="24"/>
              </w:rPr>
              <w:lastRenderedPageBreak/>
              <w:t>Профессиональный стандарт «Педагог-психолог (психолог в сфере образования)»</w:t>
            </w:r>
          </w:p>
          <w:p w:rsidR="3A0AAB25" w:rsidRDefault="3A0AAB25" w:rsidP="00D06D89">
            <w:pPr>
              <w:ind w:left="-10"/>
              <w:jc w:val="both"/>
              <w:rPr>
                <w:rFonts w:ascii="Times New Roman" w:eastAsia="Times New Roman" w:hAnsi="Times New Roman" w:cs="Times New Roman"/>
                <w:sz w:val="24"/>
                <w:szCs w:val="24"/>
              </w:rPr>
            </w:pPr>
            <w:r w:rsidRPr="010E2D3A">
              <w:rPr>
                <w:rFonts w:ascii="Times New Roman" w:eastAsia="Times New Roman" w:hAnsi="Times New Roman" w:cs="Times New Roman"/>
                <w:sz w:val="24"/>
                <w:szCs w:val="24"/>
              </w:rPr>
              <w:t xml:space="preserve">Психолого-педагогическое </w:t>
            </w:r>
            <w:r w:rsidRPr="010E2D3A">
              <w:rPr>
                <w:rFonts w:ascii="Times New Roman" w:eastAsia="Times New Roman" w:hAnsi="Times New Roman" w:cs="Times New Roman"/>
                <w:sz w:val="24"/>
                <w:szCs w:val="24"/>
              </w:rPr>
              <w:lastRenderedPageBreak/>
              <w:t>сопровождение образовательного процесса в образовательных организациях общего, профессионального и дополнительного образования, сопровождение основных и дополнительных образовательных программ:</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психолого-педагогическое и методическое сопровождение реализации основных и дополнительных образовательных программ</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 xml:space="preserve">психологическая экспертиза (оценка) комфортности и безопасности образовательной среды образовательных организаций </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психологическое консультирование субъектов образовательного процесса</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коррекционно-развивающая работа с детьми и обучающимися, в том числе работа по восстановлению и реабилитации</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психологическая диагностика детей и обучающихся</w:t>
            </w:r>
          </w:p>
          <w:p w:rsidR="3A0AAB25" w:rsidRDefault="3A0AAB25" w:rsidP="00D06D89">
            <w:pPr>
              <w:pStyle w:val="a3"/>
              <w:numPr>
                <w:ilvl w:val="0"/>
                <w:numId w:val="12"/>
              </w:numPr>
              <w:spacing w:after="200"/>
              <w:ind w:left="319" w:hanging="284"/>
              <w:jc w:val="both"/>
              <w:rPr>
                <w:sz w:val="24"/>
                <w:szCs w:val="24"/>
              </w:rPr>
            </w:pPr>
            <w:r w:rsidRPr="010E2D3A">
              <w:rPr>
                <w:rFonts w:ascii="Times New Roman" w:eastAsia="Times New Roman" w:hAnsi="Times New Roman" w:cs="Times New Roman"/>
                <w:sz w:val="24"/>
                <w:szCs w:val="24"/>
              </w:rPr>
              <w:t>психологическое просвещение субъектов образовательного процесса</w:t>
            </w:r>
          </w:p>
          <w:p w:rsidR="3A0AAB25" w:rsidRDefault="3A0AAB25" w:rsidP="00D06D89">
            <w:pPr>
              <w:pStyle w:val="a3"/>
              <w:numPr>
                <w:ilvl w:val="0"/>
                <w:numId w:val="12"/>
              </w:numPr>
              <w:ind w:left="319" w:hanging="284"/>
              <w:jc w:val="both"/>
              <w:rPr>
                <w:sz w:val="24"/>
                <w:szCs w:val="24"/>
              </w:rPr>
            </w:pPr>
            <w:r w:rsidRPr="010E2D3A">
              <w:rPr>
                <w:rFonts w:ascii="Times New Roman" w:eastAsia="Times New Roman" w:hAnsi="Times New Roman" w:cs="Times New Roman"/>
                <w:sz w:val="24"/>
                <w:szCs w:val="24"/>
              </w:rPr>
              <w:t xml:space="preserve">психопрофилактика (профессиональная деятельность, направленная на сохранение и укрепление психологического здоровья обучающихся в процессе обучения и воспитания в образовательных организациях) </w:t>
            </w:r>
          </w:p>
          <w:p w:rsidR="3A0AAB25" w:rsidRDefault="3A0AAB25" w:rsidP="00D06D89">
            <w:pPr>
              <w:jc w:val="both"/>
              <w:rPr>
                <w:rFonts w:ascii="Times New Roman" w:eastAsia="Times New Roman" w:hAnsi="Times New Roman" w:cs="Times New Roman"/>
                <w:sz w:val="24"/>
                <w:szCs w:val="24"/>
              </w:rPr>
            </w:pPr>
            <w:r w:rsidRPr="010E2D3A">
              <w:rPr>
                <w:rFonts w:ascii="Times New Roman" w:eastAsia="Times New Roman" w:hAnsi="Times New Roman" w:cs="Times New Roman"/>
                <w:sz w:val="24"/>
                <w:szCs w:val="24"/>
              </w:rPr>
              <w:t xml:space="preserve">Оказание психолого-педагогической помощи лицам с ограниченными возможностями здоровья, испытывающим трудности в освоении основных общеобразовательных программ, развитии и социальной </w:t>
            </w:r>
            <w:r w:rsidRPr="010E2D3A">
              <w:rPr>
                <w:rFonts w:ascii="Times New Roman" w:eastAsia="Times New Roman" w:hAnsi="Times New Roman" w:cs="Times New Roman"/>
                <w:sz w:val="24"/>
                <w:szCs w:val="24"/>
              </w:rPr>
              <w:lastRenderedPageBreak/>
              <w:t>адаптации, в том числе несовершеннолетним обучающимся.</w:t>
            </w:r>
          </w:p>
          <w:p w:rsidR="006035B6" w:rsidRDefault="006035B6" w:rsidP="00D06D89">
            <w:pPr>
              <w:jc w:val="both"/>
              <w:rPr>
                <w:rFonts w:ascii="Times New Roman" w:eastAsia="Cambria" w:hAnsi="Times New Roman" w:cs="Times New Roman"/>
                <w:sz w:val="24"/>
                <w:szCs w:val="24"/>
              </w:rPr>
            </w:pPr>
          </w:p>
          <w:p w:rsidR="006035B6" w:rsidRDefault="006035B6" w:rsidP="00D06D89">
            <w:pPr>
              <w:jc w:val="both"/>
              <w:rPr>
                <w:rFonts w:ascii="Times New Roman" w:eastAsia="Cambria" w:hAnsi="Times New Roman" w:cs="Times New Roman"/>
                <w:i/>
                <w:sz w:val="24"/>
                <w:szCs w:val="24"/>
              </w:rPr>
            </w:pPr>
            <w:r w:rsidRPr="006035B6">
              <w:rPr>
                <w:rFonts w:ascii="Times New Roman" w:eastAsia="Cambria" w:hAnsi="Times New Roman" w:cs="Times New Roman"/>
                <w:i/>
                <w:sz w:val="24"/>
                <w:szCs w:val="24"/>
              </w:rPr>
              <w:t>Профессиональный стандарт "Педагог дополнительного образования детей и взрослых</w:t>
            </w:r>
          </w:p>
          <w:p w:rsidR="006035B6" w:rsidRPr="006035B6" w:rsidRDefault="006035B6" w:rsidP="00D06D89">
            <w:pPr>
              <w:jc w:val="both"/>
              <w:rPr>
                <w:rFonts w:ascii="Times New Roman" w:hAnsi="Times New Roman" w:cs="Times New Roman"/>
                <w:sz w:val="24"/>
                <w:szCs w:val="24"/>
                <w:u w:val="single"/>
              </w:rPr>
            </w:pPr>
            <w:r w:rsidRPr="006035B6">
              <w:rPr>
                <w:rFonts w:ascii="Times New Roman" w:hAnsi="Times New Roman" w:cs="Times New Roman"/>
                <w:sz w:val="24"/>
                <w:szCs w:val="24"/>
                <w:u w:val="single"/>
              </w:rPr>
              <w:t>Трудовые действия</w:t>
            </w:r>
          </w:p>
          <w:p w:rsidR="006035B6" w:rsidRPr="006035B6" w:rsidRDefault="006035B6" w:rsidP="00D06D89">
            <w:pPr>
              <w:pStyle w:val="a3"/>
              <w:numPr>
                <w:ilvl w:val="0"/>
                <w:numId w:val="45"/>
              </w:numPr>
              <w:jc w:val="both"/>
              <w:rPr>
                <w:rFonts w:ascii="Times New Roman" w:hAnsi="Times New Roman" w:cs="Times New Roman"/>
                <w:sz w:val="24"/>
                <w:szCs w:val="24"/>
                <w:u w:val="single"/>
              </w:rPr>
            </w:pPr>
            <w:r w:rsidRPr="006035B6">
              <w:rPr>
                <w:rFonts w:ascii="Times New Roman" w:hAnsi="Times New Roman" w:cs="Times New Roman"/>
                <w:color w:val="333333"/>
                <w:sz w:val="24"/>
                <w:szCs w:val="24"/>
                <w:shd w:val="clear" w:color="auto" w:fill="FFFFFF"/>
              </w:rPr>
              <w:t>проводить мероприятия для учащихся с ОВЗ;</w:t>
            </w:r>
          </w:p>
          <w:p w:rsidR="006035B6" w:rsidRPr="006035B6" w:rsidRDefault="006035B6" w:rsidP="00D06D89">
            <w:pPr>
              <w:pStyle w:val="a3"/>
              <w:numPr>
                <w:ilvl w:val="0"/>
                <w:numId w:val="45"/>
              </w:numPr>
              <w:jc w:val="both"/>
              <w:rPr>
                <w:rFonts w:ascii="Times New Roman" w:hAnsi="Times New Roman" w:cs="Times New Roman"/>
                <w:color w:val="333333"/>
                <w:sz w:val="24"/>
                <w:szCs w:val="24"/>
                <w:shd w:val="clear" w:color="auto" w:fill="FFFFFF"/>
              </w:rPr>
            </w:pPr>
            <w:r w:rsidRPr="006035B6">
              <w:rPr>
                <w:rFonts w:ascii="Times New Roman" w:hAnsi="Times New Roman" w:cs="Times New Roman"/>
                <w:color w:val="333333"/>
                <w:sz w:val="24"/>
                <w:szCs w:val="24"/>
                <w:shd w:val="clear" w:color="auto" w:fill="FFFFFF"/>
              </w:rPr>
              <w:t>обеспечение взаимодействия с родителями учащихся, осваивающих дополнительную общеобразовательную программу.</w:t>
            </w:r>
          </w:p>
          <w:p w:rsidR="006035B6" w:rsidRPr="006035B6" w:rsidRDefault="006035B6" w:rsidP="00D06D89">
            <w:pPr>
              <w:jc w:val="both"/>
              <w:rPr>
                <w:rFonts w:ascii="Times New Roman" w:hAnsi="Times New Roman" w:cs="Times New Roman"/>
                <w:color w:val="000000"/>
                <w:sz w:val="24"/>
                <w:szCs w:val="24"/>
                <w:u w:val="single"/>
                <w:shd w:val="clear" w:color="auto" w:fill="F8F7F8"/>
              </w:rPr>
            </w:pPr>
            <w:r w:rsidRPr="006035B6">
              <w:rPr>
                <w:rFonts w:ascii="Times New Roman" w:hAnsi="Times New Roman" w:cs="Times New Roman"/>
                <w:color w:val="000000"/>
                <w:sz w:val="24"/>
                <w:szCs w:val="24"/>
                <w:u w:val="single"/>
                <w:shd w:val="clear" w:color="auto" w:fill="F8F7F8"/>
              </w:rPr>
              <w:t>Необходимые умения</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hAnsi="Times New Roman" w:cs="Times New Roman"/>
                <w:sz w:val="24"/>
                <w:szCs w:val="24"/>
              </w:rPr>
              <w:t>диагностировать предрасположенность (задатки) детей к освоению выбранного вида искусств или вида спорта;</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eastAsia="Cambria" w:hAnsi="Times New Roman" w:cs="Times New Roman"/>
                <w:sz w:val="24"/>
                <w:szCs w:val="24"/>
              </w:rPr>
              <w:t>устанавливать педагогически целесообразные взаимоотношения с учащимися, создавать педагогические условия для благоприятного психологического климата, использовать различные средства педагогической поддержки учащихся;</w:t>
            </w:r>
          </w:p>
          <w:p w:rsidR="006035B6" w:rsidRPr="006035B6" w:rsidRDefault="006035B6" w:rsidP="00D06D89">
            <w:pPr>
              <w:pStyle w:val="a3"/>
              <w:numPr>
                <w:ilvl w:val="0"/>
                <w:numId w:val="45"/>
              </w:numPr>
              <w:jc w:val="both"/>
              <w:rPr>
                <w:rFonts w:ascii="Times New Roman" w:hAnsi="Times New Roman" w:cs="Times New Roman"/>
                <w:sz w:val="24"/>
                <w:szCs w:val="24"/>
                <w:u w:val="single"/>
              </w:rPr>
            </w:pPr>
            <w:r w:rsidRPr="006035B6">
              <w:rPr>
                <w:rFonts w:ascii="Times New Roman" w:hAnsi="Times New Roman" w:cs="Times New Roman"/>
                <w:color w:val="333333"/>
                <w:sz w:val="24"/>
                <w:szCs w:val="24"/>
                <w:shd w:val="clear" w:color="auto" w:fill="FFFFFF"/>
              </w:rPr>
              <w:t>о</w:t>
            </w:r>
            <w:r w:rsidRPr="006035B6">
              <w:rPr>
                <w:rFonts w:ascii="Times New Roman" w:eastAsia="Cambria" w:hAnsi="Times New Roman" w:cs="Times New Roman"/>
                <w:sz w:val="24"/>
                <w:szCs w:val="24"/>
              </w:rPr>
              <w:t>рганизовывать и проводить индивидуальные и групповые встречи (консультации) с родителями.</w:t>
            </w:r>
            <w:r w:rsidRPr="006035B6">
              <w:rPr>
                <w:rFonts w:ascii="Times New Roman" w:hAnsi="Times New Roman" w:cs="Times New Roman"/>
                <w:sz w:val="24"/>
                <w:szCs w:val="24"/>
                <w:u w:val="single"/>
              </w:rPr>
              <w:t>Необходимые знания:</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hAnsi="Times New Roman" w:cs="Times New Roman"/>
                <w:sz w:val="24"/>
                <w:szCs w:val="24"/>
              </w:rPr>
              <w:t>основные характеристики, способы педагогической диагностики и развития ценностно-смысловой, эмоционально-волевой, потребностно-мотивационной, интеллектуальной, коммуникативной сфер учащихся;</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hAnsi="Times New Roman" w:cs="Times New Roman"/>
                <w:sz w:val="24"/>
                <w:szCs w:val="24"/>
              </w:rPr>
              <w:t xml:space="preserve">особенности одаренных детей, учащихся с ОВЗ, </w:t>
            </w:r>
            <w:r w:rsidRPr="006035B6">
              <w:rPr>
                <w:rFonts w:ascii="Times New Roman" w:hAnsi="Times New Roman" w:cs="Times New Roman"/>
                <w:sz w:val="24"/>
                <w:szCs w:val="24"/>
              </w:rPr>
              <w:lastRenderedPageBreak/>
              <w:t>специфика инклюзивного подхода в образовании;</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hAnsi="Times New Roman" w:cs="Times New Roman"/>
                <w:sz w:val="24"/>
                <w:szCs w:val="24"/>
              </w:rPr>
              <w:t>источники, причины, виды и способы разрешения конфликтов;</w:t>
            </w:r>
          </w:p>
          <w:p w:rsidR="006035B6" w:rsidRPr="006035B6" w:rsidRDefault="006035B6" w:rsidP="00D06D89">
            <w:pPr>
              <w:pStyle w:val="a3"/>
              <w:numPr>
                <w:ilvl w:val="0"/>
                <w:numId w:val="45"/>
              </w:numPr>
              <w:jc w:val="both"/>
              <w:rPr>
                <w:rFonts w:ascii="Times New Roman" w:hAnsi="Times New Roman" w:cs="Times New Roman"/>
                <w:sz w:val="24"/>
                <w:szCs w:val="24"/>
              </w:rPr>
            </w:pPr>
            <w:r w:rsidRPr="006035B6">
              <w:rPr>
                <w:rFonts w:ascii="Times New Roman" w:hAnsi="Times New Roman" w:cs="Times New Roman"/>
                <w:sz w:val="24"/>
                <w:szCs w:val="24"/>
              </w:rPr>
              <w:t>основные принципы и технические приемы создания информационных материалов.</w:t>
            </w:r>
          </w:p>
          <w:p w:rsidR="006035B6" w:rsidRDefault="006035B6" w:rsidP="00D06D89">
            <w:pPr>
              <w:jc w:val="both"/>
            </w:pPr>
          </w:p>
        </w:tc>
      </w:tr>
    </w:tbl>
    <w:p w:rsidR="010E2D3A" w:rsidRDefault="010E2D3A"/>
    <w:p w:rsidR="00936C6D" w:rsidRPr="005117B8" w:rsidRDefault="00936C6D" w:rsidP="007868F5">
      <w:pPr>
        <w:spacing w:after="0" w:line="240" w:lineRule="auto"/>
        <w:ind w:firstLine="708"/>
        <w:jc w:val="both"/>
        <w:rPr>
          <w:rFonts w:ascii="Times New Roman" w:hAnsi="Times New Roman" w:cs="Times New Roman"/>
          <w:sz w:val="26"/>
          <w:szCs w:val="26"/>
        </w:rPr>
      </w:pPr>
    </w:p>
    <w:p w:rsidR="007868F5" w:rsidRPr="005117B8" w:rsidRDefault="007868F5" w:rsidP="007868F5">
      <w:pPr>
        <w:spacing w:after="0" w:line="240" w:lineRule="auto"/>
        <w:ind w:firstLine="708"/>
        <w:rPr>
          <w:rFonts w:ascii="Times New Roman" w:hAnsi="Times New Roman" w:cs="Times New Roman"/>
          <w:b/>
          <w:sz w:val="26"/>
          <w:szCs w:val="26"/>
        </w:rPr>
      </w:pPr>
      <w:r w:rsidRPr="005117B8">
        <w:rPr>
          <w:rFonts w:ascii="Times New Roman" w:hAnsi="Times New Roman" w:cs="Times New Roman"/>
          <w:b/>
          <w:sz w:val="26"/>
          <w:szCs w:val="26"/>
        </w:rPr>
        <w:t>2.Конкурсное задание.</w:t>
      </w:r>
    </w:p>
    <w:p w:rsidR="007868F5" w:rsidRPr="002D4EA6" w:rsidRDefault="007868F5" w:rsidP="010E2D3A">
      <w:pPr>
        <w:spacing w:after="0" w:line="240" w:lineRule="auto"/>
        <w:ind w:firstLine="708"/>
        <w:rPr>
          <w:rFonts w:ascii="Times New Roman" w:hAnsi="Times New Roman" w:cs="Times New Roman"/>
          <w:color w:val="FF0000"/>
          <w:sz w:val="26"/>
          <w:szCs w:val="26"/>
        </w:rPr>
      </w:pPr>
      <w:r w:rsidRPr="38D09EC4">
        <w:rPr>
          <w:rFonts w:ascii="Times New Roman" w:hAnsi="Times New Roman" w:cs="Times New Roman"/>
          <w:b/>
          <w:bCs/>
          <w:sz w:val="26"/>
          <w:szCs w:val="26"/>
        </w:rPr>
        <w:t>2.1. Краткое описание задания.</w:t>
      </w:r>
    </w:p>
    <w:p w:rsidR="010E2D3A" w:rsidRDefault="010E2D3A" w:rsidP="010E2D3A">
      <w:pPr>
        <w:spacing w:after="0" w:line="240" w:lineRule="auto"/>
        <w:ind w:firstLine="708"/>
        <w:rPr>
          <w:rFonts w:ascii="Times New Roman" w:hAnsi="Times New Roman" w:cs="Times New Roman"/>
          <w:color w:val="FF0000"/>
          <w:sz w:val="26"/>
          <w:szCs w:val="26"/>
        </w:rPr>
      </w:pPr>
    </w:p>
    <w:p w:rsidR="4F32814A" w:rsidRDefault="4F32814A" w:rsidP="002C2BF8">
      <w:pPr>
        <w:spacing w:line="240" w:lineRule="auto"/>
        <w:ind w:firstLine="708"/>
        <w:jc w:val="both"/>
        <w:rPr>
          <w:rFonts w:ascii="Times New Roman" w:eastAsia="Times New Roman" w:hAnsi="Times New Roman" w:cs="Times New Roman"/>
          <w:sz w:val="24"/>
          <w:szCs w:val="24"/>
        </w:rPr>
      </w:pPr>
      <w:r w:rsidRPr="010E2D3A">
        <w:rPr>
          <w:rFonts w:ascii="Times New Roman" w:eastAsia="Times New Roman" w:hAnsi="Times New Roman" w:cs="Times New Roman"/>
          <w:sz w:val="24"/>
          <w:szCs w:val="24"/>
        </w:rPr>
        <w:t xml:space="preserve">Участники демонстрируют профессиональные компетенции в рамках основных видов деятельности психолога: </w:t>
      </w:r>
      <w:r w:rsidRPr="010E2D3A">
        <w:rPr>
          <w:rFonts w:ascii="Times New Roman" w:eastAsia="Times New Roman" w:hAnsi="Times New Roman" w:cs="Times New Roman"/>
          <w:i/>
          <w:iCs/>
          <w:sz w:val="24"/>
          <w:szCs w:val="24"/>
        </w:rPr>
        <w:t>психологическое просвещение, психологическая профилактика, психологическое консультирование,</w:t>
      </w:r>
      <w:r w:rsidR="00330A0A">
        <w:rPr>
          <w:rFonts w:ascii="Times New Roman" w:eastAsia="Times New Roman" w:hAnsi="Times New Roman" w:cs="Times New Roman"/>
          <w:i/>
          <w:iCs/>
          <w:sz w:val="24"/>
          <w:szCs w:val="24"/>
        </w:rPr>
        <w:t xml:space="preserve"> психологическая диагностика</w:t>
      </w:r>
      <w:r w:rsidRPr="010E2D3A">
        <w:rPr>
          <w:rFonts w:ascii="Times New Roman" w:eastAsia="Times New Roman" w:hAnsi="Times New Roman" w:cs="Times New Roman"/>
          <w:i/>
          <w:iCs/>
          <w:sz w:val="24"/>
          <w:szCs w:val="24"/>
        </w:rPr>
        <w:t xml:space="preserve"> , психокоррекция.</w:t>
      </w:r>
    </w:p>
    <w:p w:rsidR="4F32814A" w:rsidRDefault="4F32814A" w:rsidP="002C2BF8">
      <w:pPr>
        <w:jc w:val="both"/>
      </w:pPr>
      <w:r w:rsidRPr="002C2BF8">
        <w:rPr>
          <w:rFonts w:ascii="Times New Roman" w:eastAsia="Times New Roman" w:hAnsi="Times New Roman" w:cs="Times New Roman"/>
          <w:b/>
          <w:sz w:val="24"/>
          <w:szCs w:val="24"/>
        </w:rPr>
        <w:t>Для школьников</w:t>
      </w:r>
      <w:r w:rsidRPr="010E2D3A">
        <w:rPr>
          <w:rFonts w:ascii="Times New Roman" w:eastAsia="Times New Roman" w:hAnsi="Times New Roman" w:cs="Times New Roman"/>
          <w:sz w:val="24"/>
          <w:szCs w:val="24"/>
        </w:rPr>
        <w:t xml:space="preserve"> – психологическ</w:t>
      </w:r>
      <w:r w:rsidR="00E77248">
        <w:rPr>
          <w:rFonts w:ascii="Times New Roman" w:eastAsia="Times New Roman" w:hAnsi="Times New Roman" w:cs="Times New Roman"/>
          <w:sz w:val="24"/>
          <w:szCs w:val="24"/>
        </w:rPr>
        <w:t xml:space="preserve">ая коррекция </w:t>
      </w:r>
      <w:r w:rsidRPr="010E2D3A">
        <w:rPr>
          <w:rFonts w:ascii="Times New Roman" w:eastAsia="Times New Roman" w:hAnsi="Times New Roman" w:cs="Times New Roman"/>
          <w:sz w:val="24"/>
          <w:szCs w:val="24"/>
        </w:rPr>
        <w:t>и психологическ</w:t>
      </w:r>
      <w:r w:rsidR="00E77248">
        <w:rPr>
          <w:rFonts w:ascii="Times New Roman" w:eastAsia="Times New Roman" w:hAnsi="Times New Roman" w:cs="Times New Roman"/>
          <w:sz w:val="24"/>
          <w:szCs w:val="24"/>
        </w:rPr>
        <w:t>ое просвещение</w:t>
      </w:r>
      <w:r w:rsidRPr="010E2D3A">
        <w:rPr>
          <w:rFonts w:ascii="Times New Roman" w:eastAsia="Times New Roman" w:hAnsi="Times New Roman" w:cs="Times New Roman"/>
          <w:sz w:val="24"/>
          <w:szCs w:val="24"/>
        </w:rPr>
        <w:t xml:space="preserve">. </w:t>
      </w:r>
    </w:p>
    <w:p w:rsidR="4F32814A" w:rsidRDefault="4F32814A" w:rsidP="002C2BF8">
      <w:pPr>
        <w:jc w:val="both"/>
      </w:pPr>
      <w:r w:rsidRPr="002C2BF8">
        <w:rPr>
          <w:rFonts w:ascii="Times New Roman" w:eastAsia="Times New Roman" w:hAnsi="Times New Roman" w:cs="Times New Roman"/>
          <w:b/>
          <w:sz w:val="24"/>
          <w:szCs w:val="24"/>
        </w:rPr>
        <w:t>Для студентов</w:t>
      </w:r>
      <w:r w:rsidRPr="010E2D3A">
        <w:rPr>
          <w:rFonts w:ascii="Times New Roman" w:eastAsia="Times New Roman" w:hAnsi="Times New Roman" w:cs="Times New Roman"/>
          <w:sz w:val="24"/>
          <w:szCs w:val="24"/>
        </w:rPr>
        <w:t xml:space="preserve"> – психологическо</w:t>
      </w:r>
      <w:r w:rsidR="00EE4A72">
        <w:rPr>
          <w:rFonts w:ascii="Times New Roman" w:eastAsia="Times New Roman" w:hAnsi="Times New Roman" w:cs="Times New Roman"/>
          <w:sz w:val="24"/>
          <w:szCs w:val="24"/>
        </w:rPr>
        <w:t>е просвещение, консультирование</w:t>
      </w:r>
      <w:r w:rsidRPr="010E2D3A">
        <w:rPr>
          <w:rFonts w:ascii="Times New Roman" w:eastAsia="Times New Roman" w:hAnsi="Times New Roman" w:cs="Times New Roman"/>
          <w:sz w:val="24"/>
          <w:szCs w:val="24"/>
        </w:rPr>
        <w:t>, коррекция.</w:t>
      </w:r>
    </w:p>
    <w:p w:rsidR="4F32814A" w:rsidRDefault="4F32814A" w:rsidP="002C2BF8">
      <w:pPr>
        <w:spacing w:after="0" w:line="240" w:lineRule="auto"/>
        <w:jc w:val="both"/>
      </w:pPr>
      <w:r w:rsidRPr="002C2BF8">
        <w:rPr>
          <w:rFonts w:ascii="Times New Roman" w:eastAsia="Times New Roman" w:hAnsi="Times New Roman" w:cs="Times New Roman"/>
          <w:b/>
          <w:sz w:val="24"/>
          <w:szCs w:val="24"/>
        </w:rPr>
        <w:t>Для специалистов</w:t>
      </w:r>
      <w:r w:rsidRPr="010E2D3A">
        <w:rPr>
          <w:rFonts w:ascii="Times New Roman" w:eastAsia="Times New Roman" w:hAnsi="Times New Roman" w:cs="Times New Roman"/>
          <w:sz w:val="24"/>
          <w:szCs w:val="24"/>
        </w:rPr>
        <w:t xml:space="preserve"> – психологическое просвещение, профилактика, консультирование, коррекция.</w:t>
      </w:r>
    </w:p>
    <w:p w:rsidR="010E2D3A" w:rsidRDefault="010E2D3A" w:rsidP="010E2D3A">
      <w:pPr>
        <w:spacing w:after="0" w:line="240" w:lineRule="auto"/>
        <w:rPr>
          <w:rFonts w:ascii="Times New Roman" w:eastAsia="Times New Roman" w:hAnsi="Times New Roman" w:cs="Times New Roman"/>
          <w:sz w:val="24"/>
          <w:szCs w:val="24"/>
        </w:rPr>
      </w:pPr>
    </w:p>
    <w:p w:rsidR="007868F5" w:rsidRPr="00FF5ED2" w:rsidRDefault="007868F5" w:rsidP="007868F5">
      <w:pPr>
        <w:shd w:val="clear" w:color="auto" w:fill="FFFFFF"/>
        <w:spacing w:after="0" w:line="240" w:lineRule="auto"/>
        <w:ind w:firstLine="708"/>
        <w:rPr>
          <w:rFonts w:ascii="Times New Roman" w:hAnsi="Times New Roman" w:cs="Times New Roman"/>
          <w:b/>
          <w:sz w:val="26"/>
          <w:szCs w:val="26"/>
        </w:rPr>
      </w:pPr>
      <w:r w:rsidRPr="00FF5ED2">
        <w:rPr>
          <w:rFonts w:ascii="Times New Roman" w:hAnsi="Times New Roman" w:cs="Times New Roman"/>
          <w:b/>
          <w:sz w:val="26"/>
          <w:szCs w:val="26"/>
        </w:rPr>
        <w:t xml:space="preserve">2.2. Структура и подробное описание конкурсного задания. </w:t>
      </w:r>
    </w:p>
    <w:p w:rsidR="007868F5" w:rsidRPr="005117B8" w:rsidRDefault="007868F5" w:rsidP="007868F5">
      <w:pPr>
        <w:pStyle w:val="a3"/>
        <w:spacing w:after="160" w:line="259" w:lineRule="auto"/>
        <w:ind w:left="709" w:firstLine="707"/>
        <w:jc w:val="both"/>
        <w:rPr>
          <w:rFonts w:ascii="Times New Roman" w:hAnsi="Times New Roman" w:cs="Times New Roman"/>
          <w:sz w:val="26"/>
          <w:szCs w:val="26"/>
        </w:rPr>
      </w:pPr>
    </w:p>
    <w:tbl>
      <w:tblPr>
        <w:tblStyle w:val="a4"/>
        <w:tblW w:w="9640" w:type="dxa"/>
        <w:tblInd w:w="-34" w:type="dxa"/>
        <w:tblLayout w:type="fixed"/>
        <w:tblLook w:val="04A0" w:firstRow="1" w:lastRow="0" w:firstColumn="1" w:lastColumn="0" w:noHBand="0" w:noVBand="1"/>
      </w:tblPr>
      <w:tblGrid>
        <w:gridCol w:w="2433"/>
        <w:gridCol w:w="2671"/>
        <w:gridCol w:w="1984"/>
        <w:gridCol w:w="2552"/>
      </w:tblGrid>
      <w:tr w:rsidR="00A143F4" w:rsidRPr="00D06D89" w:rsidTr="79B0B33F">
        <w:tc>
          <w:tcPr>
            <w:tcW w:w="2433" w:type="dxa"/>
          </w:tcPr>
          <w:p w:rsidR="00A143F4" w:rsidRPr="00D06D89" w:rsidRDefault="00A143F4" w:rsidP="00D06D89">
            <w:pPr>
              <w:pStyle w:val="a3"/>
              <w:ind w:left="0"/>
              <w:rPr>
                <w:rFonts w:ascii="Times New Roman" w:hAnsi="Times New Roman" w:cs="Times New Roman"/>
                <w:b/>
                <w:bCs/>
              </w:rPr>
            </w:pPr>
            <w:r w:rsidRPr="00D06D89">
              <w:rPr>
                <w:rFonts w:ascii="Times New Roman" w:hAnsi="Times New Roman" w:cs="Times New Roman"/>
                <w:b/>
                <w:bCs/>
              </w:rPr>
              <w:t>Наименование категории участника</w:t>
            </w:r>
          </w:p>
        </w:tc>
        <w:tc>
          <w:tcPr>
            <w:tcW w:w="2671" w:type="dxa"/>
          </w:tcPr>
          <w:p w:rsidR="00A143F4" w:rsidRPr="00D06D89" w:rsidRDefault="00A143F4" w:rsidP="00D06D89">
            <w:pPr>
              <w:pStyle w:val="a3"/>
              <w:ind w:left="0"/>
              <w:rPr>
                <w:rFonts w:ascii="Times New Roman" w:hAnsi="Times New Roman" w:cs="Times New Roman"/>
                <w:b/>
                <w:bCs/>
              </w:rPr>
            </w:pPr>
            <w:r w:rsidRPr="00D06D89">
              <w:rPr>
                <w:rFonts w:ascii="Times New Roman" w:hAnsi="Times New Roman" w:cs="Times New Roman"/>
                <w:b/>
                <w:bCs/>
              </w:rPr>
              <w:t>Наименование модул</w:t>
            </w:r>
            <w:r w:rsidR="000279D5" w:rsidRPr="00D06D89">
              <w:rPr>
                <w:rFonts w:ascii="Times New Roman" w:hAnsi="Times New Roman" w:cs="Times New Roman"/>
                <w:b/>
                <w:bCs/>
              </w:rPr>
              <w:t>я</w:t>
            </w:r>
          </w:p>
          <w:p w:rsidR="00A143F4" w:rsidRPr="00D06D89" w:rsidRDefault="00A143F4" w:rsidP="00D06D89">
            <w:pPr>
              <w:pStyle w:val="a3"/>
              <w:ind w:left="0"/>
              <w:rPr>
                <w:rFonts w:ascii="Times New Roman" w:hAnsi="Times New Roman" w:cs="Times New Roman"/>
                <w:b/>
                <w:bCs/>
              </w:rPr>
            </w:pPr>
          </w:p>
        </w:tc>
        <w:tc>
          <w:tcPr>
            <w:tcW w:w="1984" w:type="dxa"/>
          </w:tcPr>
          <w:p w:rsidR="00A143F4" w:rsidRPr="00D06D89" w:rsidRDefault="00A143F4" w:rsidP="00D06D89">
            <w:pPr>
              <w:pStyle w:val="a3"/>
              <w:ind w:left="0"/>
              <w:rPr>
                <w:rFonts w:ascii="Times New Roman" w:hAnsi="Times New Roman" w:cs="Times New Roman"/>
                <w:b/>
                <w:bCs/>
              </w:rPr>
            </w:pPr>
            <w:r w:rsidRPr="00D06D89">
              <w:rPr>
                <w:rFonts w:ascii="Times New Roman" w:hAnsi="Times New Roman" w:cs="Times New Roman"/>
                <w:b/>
                <w:bCs/>
              </w:rPr>
              <w:t>Время проведения модуля</w:t>
            </w:r>
          </w:p>
        </w:tc>
        <w:tc>
          <w:tcPr>
            <w:tcW w:w="2552" w:type="dxa"/>
          </w:tcPr>
          <w:p w:rsidR="00A143F4" w:rsidRPr="00D06D89" w:rsidRDefault="00A143F4" w:rsidP="00D06D89">
            <w:pPr>
              <w:pStyle w:val="a3"/>
              <w:ind w:left="0"/>
              <w:rPr>
                <w:rFonts w:ascii="Times New Roman" w:hAnsi="Times New Roman" w:cs="Times New Roman"/>
                <w:b/>
                <w:bCs/>
              </w:rPr>
            </w:pPr>
            <w:r w:rsidRPr="00D06D89">
              <w:rPr>
                <w:rFonts w:ascii="Times New Roman" w:hAnsi="Times New Roman" w:cs="Times New Roman"/>
                <w:b/>
                <w:bCs/>
              </w:rPr>
              <w:t>Полученный результат</w:t>
            </w:r>
          </w:p>
        </w:tc>
      </w:tr>
      <w:tr w:rsidR="00A143F4" w:rsidRPr="00D06D89" w:rsidTr="79B0B33F">
        <w:trPr>
          <w:trHeight w:val="120"/>
        </w:trPr>
        <w:tc>
          <w:tcPr>
            <w:tcW w:w="2433" w:type="dxa"/>
            <w:vMerge w:val="restart"/>
          </w:tcPr>
          <w:p w:rsidR="00A143F4" w:rsidRPr="00D06D89" w:rsidRDefault="00A143F4" w:rsidP="00D06D89">
            <w:pPr>
              <w:pStyle w:val="a3"/>
              <w:ind w:left="0"/>
              <w:rPr>
                <w:rFonts w:ascii="Times New Roman" w:hAnsi="Times New Roman" w:cs="Times New Roman"/>
                <w:b/>
              </w:rPr>
            </w:pPr>
            <w:r w:rsidRPr="00D06D89">
              <w:rPr>
                <w:rFonts w:ascii="Times New Roman" w:hAnsi="Times New Roman" w:cs="Times New Roman"/>
                <w:b/>
              </w:rPr>
              <w:t>Школьник</w:t>
            </w:r>
          </w:p>
        </w:tc>
        <w:tc>
          <w:tcPr>
            <w:tcW w:w="2671" w:type="dxa"/>
          </w:tcPr>
          <w:p w:rsidR="00A143F4" w:rsidRPr="00D06D89" w:rsidRDefault="23F5B725" w:rsidP="00D06D89">
            <w:pPr>
              <w:rPr>
                <w:rFonts w:ascii="Times New Roman" w:eastAsia="Times New Roman" w:hAnsi="Times New Roman" w:cs="Times New Roman"/>
                <w:i/>
                <w:iCs/>
              </w:rPr>
            </w:pPr>
            <w:r w:rsidRPr="00D06D89">
              <w:rPr>
                <w:rFonts w:ascii="Times New Roman" w:eastAsia="Times New Roman" w:hAnsi="Times New Roman" w:cs="Times New Roman"/>
                <w:i/>
                <w:iCs/>
              </w:rPr>
              <w:t>Модуль 1. Психологическ</w:t>
            </w:r>
            <w:r w:rsidR="00E77248" w:rsidRPr="00D06D89">
              <w:rPr>
                <w:rFonts w:ascii="Times New Roman" w:eastAsia="Times New Roman" w:hAnsi="Times New Roman" w:cs="Times New Roman"/>
                <w:i/>
                <w:iCs/>
              </w:rPr>
              <w:t>ая коррекция</w:t>
            </w:r>
            <w:r w:rsidRPr="00D06D89">
              <w:rPr>
                <w:rFonts w:ascii="Times New Roman" w:eastAsia="Times New Roman" w:hAnsi="Times New Roman" w:cs="Times New Roman"/>
                <w:i/>
                <w:iCs/>
              </w:rPr>
              <w:t>.</w:t>
            </w:r>
          </w:p>
          <w:p w:rsidR="00A143F4" w:rsidRPr="00D06D89" w:rsidRDefault="00A143F4" w:rsidP="00D06D89">
            <w:pPr>
              <w:pStyle w:val="a3"/>
              <w:ind w:left="0"/>
              <w:jc w:val="both"/>
              <w:rPr>
                <w:rFonts w:ascii="Times New Roman" w:hAnsi="Times New Roman" w:cs="Times New Roman"/>
                <w:i/>
                <w:iCs/>
                <w:color w:val="FF0000"/>
              </w:rPr>
            </w:pPr>
          </w:p>
        </w:tc>
        <w:tc>
          <w:tcPr>
            <w:tcW w:w="1984" w:type="dxa"/>
          </w:tcPr>
          <w:p w:rsidR="00A143F4" w:rsidRPr="00D06D89" w:rsidRDefault="36611694" w:rsidP="00D06D89">
            <w:pPr>
              <w:pStyle w:val="a3"/>
              <w:ind w:left="0"/>
              <w:jc w:val="both"/>
              <w:rPr>
                <w:rFonts w:ascii="Times New Roman" w:hAnsi="Times New Roman" w:cs="Times New Roman"/>
                <w:iCs/>
                <w:sz w:val="24"/>
                <w:szCs w:val="24"/>
              </w:rPr>
            </w:pPr>
            <w:r w:rsidRPr="00D06D89">
              <w:rPr>
                <w:rFonts w:ascii="Times New Roman" w:hAnsi="Times New Roman" w:cs="Times New Roman"/>
                <w:iCs/>
                <w:sz w:val="24"/>
                <w:szCs w:val="24"/>
              </w:rPr>
              <w:t>4</w:t>
            </w:r>
            <w:r w:rsidR="379EF28D" w:rsidRPr="00D06D89">
              <w:rPr>
                <w:rFonts w:ascii="Times New Roman" w:hAnsi="Times New Roman" w:cs="Times New Roman"/>
                <w:iCs/>
                <w:sz w:val="24"/>
                <w:szCs w:val="24"/>
              </w:rPr>
              <w:t>0/10 минут</w:t>
            </w:r>
          </w:p>
        </w:tc>
        <w:tc>
          <w:tcPr>
            <w:tcW w:w="2552" w:type="dxa"/>
          </w:tcPr>
          <w:p w:rsidR="00A143F4" w:rsidRPr="00D06D89" w:rsidRDefault="379EF28D"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План-конспект игры</w:t>
            </w:r>
          </w:p>
          <w:p w:rsidR="00A143F4" w:rsidRPr="00D06D89" w:rsidRDefault="379EF28D" w:rsidP="00D06D89">
            <w:pPr>
              <w:pStyle w:val="a3"/>
              <w:ind w:left="0"/>
              <w:jc w:val="both"/>
              <w:rPr>
                <w:rFonts w:ascii="Times New Roman" w:hAnsi="Times New Roman" w:cs="Times New Roman"/>
              </w:rPr>
            </w:pPr>
            <w:r w:rsidRPr="00D06D89">
              <w:rPr>
                <w:rFonts w:ascii="Times New Roman" w:eastAsia="Times New Roman" w:hAnsi="Times New Roman" w:cs="Times New Roman"/>
                <w:sz w:val="24"/>
                <w:szCs w:val="24"/>
              </w:rPr>
              <w:t>Проведение игры с волонтёрами.</w:t>
            </w:r>
          </w:p>
        </w:tc>
      </w:tr>
      <w:tr w:rsidR="00CD4702" w:rsidRPr="00D06D89" w:rsidTr="79B0B33F">
        <w:trPr>
          <w:trHeight w:val="120"/>
        </w:trPr>
        <w:tc>
          <w:tcPr>
            <w:tcW w:w="2433" w:type="dxa"/>
            <w:vMerge/>
          </w:tcPr>
          <w:p w:rsidR="00CD4702" w:rsidRPr="00D06D89" w:rsidRDefault="00CD4702" w:rsidP="00D06D89">
            <w:pPr>
              <w:pStyle w:val="a3"/>
              <w:ind w:left="0"/>
              <w:jc w:val="both"/>
              <w:rPr>
                <w:rFonts w:ascii="Times New Roman" w:hAnsi="Times New Roman" w:cs="Times New Roman"/>
                <w:b/>
              </w:rPr>
            </w:pPr>
          </w:p>
        </w:tc>
        <w:tc>
          <w:tcPr>
            <w:tcW w:w="2671"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 xml:space="preserve">Модуль 2. </w:t>
            </w:r>
            <w:r>
              <w:rPr>
                <w:rFonts w:ascii="Times New Roman" w:eastAsia="Times New Roman" w:hAnsi="Times New Roman" w:cs="Times New Roman"/>
                <w:i/>
                <w:iCs/>
                <w:sz w:val="24"/>
                <w:szCs w:val="24"/>
              </w:rPr>
              <w:t>П</w:t>
            </w:r>
            <w:r w:rsidRPr="00D06D89">
              <w:rPr>
                <w:rFonts w:ascii="Times New Roman" w:eastAsia="Times New Roman" w:hAnsi="Times New Roman" w:cs="Times New Roman"/>
                <w:i/>
                <w:iCs/>
                <w:sz w:val="24"/>
                <w:szCs w:val="24"/>
              </w:rPr>
              <w:t>сихологическое просвещение.</w:t>
            </w:r>
          </w:p>
          <w:p w:rsidR="00CD4702" w:rsidRPr="00D06D89" w:rsidRDefault="00CD4702" w:rsidP="00D06D89">
            <w:pPr>
              <w:pStyle w:val="a3"/>
              <w:ind w:left="0"/>
              <w:jc w:val="both"/>
              <w:rPr>
                <w:rFonts w:ascii="Times New Roman" w:hAnsi="Times New Roman" w:cs="Times New Roman"/>
                <w:color w:val="FF0000"/>
              </w:rPr>
            </w:pPr>
          </w:p>
        </w:tc>
        <w:tc>
          <w:tcPr>
            <w:tcW w:w="1984" w:type="dxa"/>
          </w:tcPr>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40 минут</w:t>
            </w:r>
          </w:p>
          <w:p w:rsidR="00CD4702" w:rsidRPr="00D06D89" w:rsidRDefault="00CD4702" w:rsidP="00D06D89">
            <w:pPr>
              <w:pStyle w:val="a3"/>
              <w:ind w:left="0"/>
              <w:jc w:val="both"/>
              <w:rPr>
                <w:rFonts w:ascii="Times New Roman" w:hAnsi="Times New Roman" w:cs="Times New Roman"/>
                <w:i/>
                <w:iCs/>
                <w:color w:val="FF0000"/>
                <w:sz w:val="24"/>
                <w:szCs w:val="24"/>
              </w:rPr>
            </w:pPr>
          </w:p>
        </w:tc>
        <w:tc>
          <w:tcPr>
            <w:tcW w:w="2552" w:type="dxa"/>
          </w:tcPr>
          <w:p w:rsidR="00CD4702" w:rsidRPr="00D06D89" w:rsidRDefault="00CD4702" w:rsidP="00CD4702">
            <w:pPr>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 xml:space="preserve">Подготовка текста поста для психологического блога в социальной сети </w:t>
            </w:r>
            <w:r>
              <w:rPr>
                <w:rFonts w:ascii="Times New Roman" w:eastAsia="Times New Roman" w:hAnsi="Times New Roman" w:cs="Times New Roman"/>
                <w:sz w:val="24"/>
                <w:szCs w:val="24"/>
              </w:rPr>
              <w:t>с советами по развитию общения.</w:t>
            </w:r>
          </w:p>
        </w:tc>
      </w:tr>
      <w:tr w:rsidR="00CD4702" w:rsidRPr="00D06D89" w:rsidTr="79B0B33F">
        <w:trPr>
          <w:trHeight w:val="120"/>
        </w:trPr>
        <w:tc>
          <w:tcPr>
            <w:tcW w:w="9640" w:type="dxa"/>
            <w:gridSpan w:val="4"/>
          </w:tcPr>
          <w:p w:rsidR="00CD4702" w:rsidRPr="00D06D89" w:rsidRDefault="00CD4702" w:rsidP="00D06D89">
            <w:pPr>
              <w:pStyle w:val="a3"/>
              <w:ind w:left="0"/>
              <w:jc w:val="both"/>
              <w:rPr>
                <w:rFonts w:ascii="Times New Roman" w:hAnsi="Times New Roman" w:cs="Times New Roman"/>
                <w:b/>
                <w:i/>
                <w:iCs/>
                <w:sz w:val="26"/>
                <w:szCs w:val="26"/>
              </w:rPr>
            </w:pPr>
            <w:r w:rsidRPr="00D06D89">
              <w:rPr>
                <w:rFonts w:ascii="Times New Roman" w:hAnsi="Times New Roman" w:cs="Times New Roman"/>
                <w:b/>
                <w:i/>
                <w:iCs/>
                <w:sz w:val="26"/>
                <w:szCs w:val="26"/>
              </w:rPr>
              <w:t>Общее время выполнения конкурсного задания 1,5 часа</w:t>
            </w:r>
          </w:p>
        </w:tc>
      </w:tr>
      <w:tr w:rsidR="00CD4702" w:rsidRPr="00D06D89" w:rsidTr="79B0B33F">
        <w:trPr>
          <w:trHeight w:val="120"/>
        </w:trPr>
        <w:tc>
          <w:tcPr>
            <w:tcW w:w="2433" w:type="dxa"/>
            <w:vMerge w:val="restart"/>
          </w:tcPr>
          <w:p w:rsidR="00CD4702" w:rsidRPr="00D06D89" w:rsidRDefault="00CD4702" w:rsidP="00D06D89">
            <w:pPr>
              <w:pStyle w:val="a3"/>
              <w:ind w:left="0"/>
              <w:jc w:val="both"/>
              <w:rPr>
                <w:rFonts w:ascii="Times New Roman" w:hAnsi="Times New Roman" w:cs="Times New Roman"/>
                <w:b/>
              </w:rPr>
            </w:pPr>
            <w:r w:rsidRPr="00D06D89">
              <w:rPr>
                <w:rFonts w:ascii="Times New Roman" w:hAnsi="Times New Roman" w:cs="Times New Roman"/>
                <w:b/>
              </w:rPr>
              <w:t>Студент</w:t>
            </w:r>
          </w:p>
        </w:tc>
        <w:tc>
          <w:tcPr>
            <w:tcW w:w="2671"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Модуль 1. Психологическое просвещение.</w:t>
            </w:r>
          </w:p>
          <w:p w:rsidR="00CD4702" w:rsidRPr="00D06D89" w:rsidRDefault="00CD4702" w:rsidP="00D06D89">
            <w:pPr>
              <w:pStyle w:val="a3"/>
              <w:ind w:left="0"/>
              <w:jc w:val="both"/>
              <w:rPr>
                <w:rFonts w:ascii="Times New Roman" w:hAnsi="Times New Roman" w:cs="Times New Roman"/>
              </w:rPr>
            </w:pP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45 минут</w:t>
            </w:r>
          </w:p>
        </w:tc>
        <w:tc>
          <w:tcPr>
            <w:tcW w:w="2552"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Подготовка текста поста для психологического блога в социальной сети с разработанными целями.</w:t>
            </w:r>
          </w:p>
        </w:tc>
      </w:tr>
      <w:tr w:rsidR="00CD4702" w:rsidRPr="00D06D89" w:rsidTr="79B0B33F">
        <w:trPr>
          <w:trHeight w:val="120"/>
        </w:trPr>
        <w:tc>
          <w:tcPr>
            <w:tcW w:w="2433" w:type="dxa"/>
            <w:vMerge/>
          </w:tcPr>
          <w:p w:rsidR="00CD4702" w:rsidRPr="00D06D89" w:rsidRDefault="00CD4702" w:rsidP="00D06D89">
            <w:pPr>
              <w:rPr>
                <w:rFonts w:ascii="Times New Roman" w:hAnsi="Times New Roman" w:cs="Times New Roman"/>
              </w:rPr>
            </w:pPr>
          </w:p>
        </w:tc>
        <w:tc>
          <w:tcPr>
            <w:tcW w:w="2671"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 xml:space="preserve">Модуль 2. </w:t>
            </w:r>
          </w:p>
          <w:p w:rsidR="00CD4702" w:rsidRPr="00D06D89" w:rsidRDefault="00CD4702" w:rsidP="00D06D89">
            <w:pPr>
              <w:pStyle w:val="a3"/>
              <w:ind w:left="0"/>
              <w:jc w:val="both"/>
              <w:rPr>
                <w:rFonts w:ascii="Times New Roman" w:hAnsi="Times New Roman" w:cs="Times New Roman"/>
              </w:rPr>
            </w:pPr>
            <w:r w:rsidRPr="00D06D89">
              <w:rPr>
                <w:rFonts w:ascii="Times New Roman" w:eastAsia="Times New Roman" w:hAnsi="Times New Roman" w:cs="Times New Roman"/>
                <w:i/>
                <w:iCs/>
                <w:sz w:val="24"/>
                <w:szCs w:val="24"/>
              </w:rPr>
              <w:t>Психологическое кон</w:t>
            </w:r>
            <w:r w:rsidRPr="00D06D89">
              <w:rPr>
                <w:rFonts w:ascii="Times New Roman" w:eastAsia="Times New Roman" w:hAnsi="Times New Roman" w:cs="Times New Roman"/>
                <w:i/>
                <w:iCs/>
                <w:sz w:val="24"/>
                <w:szCs w:val="24"/>
              </w:rPr>
              <w:lastRenderedPageBreak/>
              <w:t>сультирование</w:t>
            </w:r>
            <w:r w:rsidRPr="00D06D89">
              <w:rPr>
                <w:rFonts w:ascii="Times New Roman" w:eastAsia="Times New Roman" w:hAnsi="Times New Roman" w:cs="Times New Roman"/>
                <w:sz w:val="24"/>
                <w:szCs w:val="24"/>
              </w:rPr>
              <w:t>.</w:t>
            </w: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lastRenderedPageBreak/>
              <w:t>45 минут</w:t>
            </w:r>
          </w:p>
        </w:tc>
        <w:tc>
          <w:tcPr>
            <w:tcW w:w="2552" w:type="dxa"/>
          </w:tcPr>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Определение списка тем</w:t>
            </w:r>
          </w:p>
          <w:p w:rsidR="00CD4702" w:rsidRPr="00D06D89" w:rsidRDefault="00CD4702" w:rsidP="00D06D89">
            <w:pPr>
              <w:pStyle w:val="a3"/>
              <w:jc w:val="both"/>
              <w:rPr>
                <w:rFonts w:ascii="Times New Roman" w:hAnsi="Times New Roman" w:cs="Times New Roman"/>
                <w:sz w:val="26"/>
                <w:szCs w:val="26"/>
              </w:rPr>
            </w:pPr>
          </w:p>
        </w:tc>
      </w:tr>
      <w:tr w:rsidR="00CD4702" w:rsidRPr="00D06D89" w:rsidTr="79B0B33F">
        <w:trPr>
          <w:trHeight w:val="120"/>
        </w:trPr>
        <w:tc>
          <w:tcPr>
            <w:tcW w:w="2433" w:type="dxa"/>
            <w:vMerge/>
          </w:tcPr>
          <w:p w:rsidR="00CD4702" w:rsidRPr="00D06D89" w:rsidRDefault="00CD4702" w:rsidP="00D06D89">
            <w:pPr>
              <w:rPr>
                <w:rFonts w:ascii="Times New Roman" w:hAnsi="Times New Roman" w:cs="Times New Roman"/>
              </w:rPr>
            </w:pPr>
          </w:p>
        </w:tc>
        <w:tc>
          <w:tcPr>
            <w:tcW w:w="2671" w:type="dxa"/>
          </w:tcPr>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 xml:space="preserve">Модуль 3. </w:t>
            </w:r>
          </w:p>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Психологическая коррекция.</w:t>
            </w:r>
          </w:p>
          <w:p w:rsidR="00CD4702" w:rsidRPr="00D06D89" w:rsidRDefault="00CD4702" w:rsidP="00D06D89">
            <w:pPr>
              <w:pStyle w:val="a3"/>
              <w:ind w:left="0"/>
              <w:jc w:val="both"/>
              <w:rPr>
                <w:rFonts w:ascii="Times New Roman" w:hAnsi="Times New Roman" w:cs="Times New Roman"/>
              </w:rPr>
            </w:pP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50 минут/10</w:t>
            </w:r>
          </w:p>
        </w:tc>
        <w:tc>
          <w:tcPr>
            <w:tcW w:w="2552" w:type="dxa"/>
          </w:tcPr>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Мини программа коррекционного занятия./</w:t>
            </w:r>
          </w:p>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Проведение фрагмента занятия</w:t>
            </w:r>
          </w:p>
          <w:p w:rsidR="00CD4702" w:rsidRPr="00D06D89" w:rsidRDefault="00CD4702" w:rsidP="00D06D89">
            <w:pPr>
              <w:pStyle w:val="a3"/>
              <w:ind w:left="0"/>
              <w:jc w:val="both"/>
              <w:rPr>
                <w:rFonts w:ascii="Times New Roman" w:hAnsi="Times New Roman" w:cs="Times New Roman"/>
                <w:sz w:val="26"/>
                <w:szCs w:val="26"/>
              </w:rPr>
            </w:pPr>
          </w:p>
        </w:tc>
      </w:tr>
      <w:tr w:rsidR="00CD4702" w:rsidRPr="00D06D89" w:rsidTr="79B0B33F">
        <w:trPr>
          <w:trHeight w:val="120"/>
        </w:trPr>
        <w:tc>
          <w:tcPr>
            <w:tcW w:w="9640" w:type="dxa"/>
            <w:gridSpan w:val="4"/>
          </w:tcPr>
          <w:p w:rsidR="00CD4702" w:rsidRPr="00D06D89" w:rsidRDefault="00CD4702" w:rsidP="00D06D89">
            <w:pPr>
              <w:pStyle w:val="a3"/>
              <w:ind w:left="0"/>
              <w:jc w:val="both"/>
              <w:rPr>
                <w:rFonts w:ascii="Times New Roman" w:hAnsi="Times New Roman" w:cs="Times New Roman"/>
                <w:b/>
                <w:i/>
                <w:iCs/>
                <w:sz w:val="26"/>
                <w:szCs w:val="26"/>
              </w:rPr>
            </w:pPr>
            <w:r w:rsidRPr="00D06D89">
              <w:rPr>
                <w:rFonts w:ascii="Times New Roman" w:hAnsi="Times New Roman" w:cs="Times New Roman"/>
                <w:b/>
                <w:i/>
                <w:iCs/>
                <w:sz w:val="26"/>
                <w:szCs w:val="26"/>
              </w:rPr>
              <w:t>Общее время выполнения конкурсного задания: 2,5 часа</w:t>
            </w:r>
          </w:p>
        </w:tc>
      </w:tr>
      <w:tr w:rsidR="00CD4702" w:rsidRPr="00D06D89" w:rsidTr="001542FF">
        <w:trPr>
          <w:trHeight w:val="1800"/>
        </w:trPr>
        <w:tc>
          <w:tcPr>
            <w:tcW w:w="2433" w:type="dxa"/>
            <w:vMerge w:val="restart"/>
          </w:tcPr>
          <w:p w:rsidR="00CD4702" w:rsidRPr="00D06D89" w:rsidRDefault="00CD4702" w:rsidP="00D06D89">
            <w:pPr>
              <w:pStyle w:val="a3"/>
              <w:ind w:left="0"/>
              <w:jc w:val="both"/>
              <w:rPr>
                <w:rFonts w:ascii="Times New Roman" w:hAnsi="Times New Roman" w:cs="Times New Roman"/>
                <w:b/>
              </w:rPr>
            </w:pPr>
            <w:r w:rsidRPr="00D06D89">
              <w:rPr>
                <w:rFonts w:ascii="Times New Roman" w:hAnsi="Times New Roman" w:cs="Times New Roman"/>
                <w:b/>
              </w:rPr>
              <w:t>Специалист</w:t>
            </w:r>
          </w:p>
        </w:tc>
        <w:tc>
          <w:tcPr>
            <w:tcW w:w="2671"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Модуль 1. Психологическое просвещение.</w:t>
            </w: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45 минут</w:t>
            </w:r>
          </w:p>
        </w:tc>
        <w:tc>
          <w:tcPr>
            <w:tcW w:w="2552" w:type="dxa"/>
          </w:tcPr>
          <w:p w:rsidR="00CD4702" w:rsidRPr="00D06D89" w:rsidRDefault="00CD4702" w:rsidP="00D06D89">
            <w:pPr>
              <w:pStyle w:val="a3"/>
              <w:ind w:left="0"/>
              <w:jc w:val="both"/>
              <w:rPr>
                <w:rFonts w:ascii="Times New Roman" w:hAnsi="Times New Roman" w:cs="Times New Roman"/>
                <w:sz w:val="26"/>
                <w:szCs w:val="26"/>
              </w:rPr>
            </w:pPr>
            <w:r w:rsidRPr="00D06D89">
              <w:rPr>
                <w:rFonts w:ascii="Times New Roman" w:eastAsia="Times New Roman" w:hAnsi="Times New Roman" w:cs="Times New Roman"/>
                <w:sz w:val="24"/>
                <w:szCs w:val="24"/>
              </w:rPr>
              <w:t>Разработка профиля психолога + пост-знакомство для социальной сети с разработанными целями.</w:t>
            </w:r>
          </w:p>
        </w:tc>
      </w:tr>
      <w:tr w:rsidR="00CD4702" w:rsidRPr="00D06D89" w:rsidTr="79B0B33F">
        <w:trPr>
          <w:trHeight w:val="120"/>
        </w:trPr>
        <w:tc>
          <w:tcPr>
            <w:tcW w:w="2433" w:type="dxa"/>
            <w:vMerge/>
          </w:tcPr>
          <w:p w:rsidR="00CD4702" w:rsidRPr="00D06D89" w:rsidRDefault="00CD4702" w:rsidP="00D06D89">
            <w:pPr>
              <w:rPr>
                <w:rFonts w:ascii="Times New Roman" w:hAnsi="Times New Roman" w:cs="Times New Roman"/>
              </w:rPr>
            </w:pPr>
          </w:p>
        </w:tc>
        <w:tc>
          <w:tcPr>
            <w:tcW w:w="2671"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Модуль 2. Психологическое консультирование.</w:t>
            </w: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45 минут</w:t>
            </w:r>
          </w:p>
        </w:tc>
        <w:tc>
          <w:tcPr>
            <w:tcW w:w="2552"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Описание решения поставленных задач в письменной форме</w:t>
            </w:r>
          </w:p>
          <w:p w:rsidR="00CD4702" w:rsidRPr="00D06D89" w:rsidRDefault="00CD4702" w:rsidP="00D06D89">
            <w:pPr>
              <w:pStyle w:val="a3"/>
              <w:ind w:left="0"/>
              <w:jc w:val="both"/>
              <w:rPr>
                <w:rFonts w:ascii="Times New Roman" w:hAnsi="Times New Roman" w:cs="Times New Roman"/>
                <w:sz w:val="26"/>
                <w:szCs w:val="26"/>
              </w:rPr>
            </w:pPr>
          </w:p>
        </w:tc>
      </w:tr>
      <w:tr w:rsidR="00CD4702" w:rsidRPr="00D06D89" w:rsidTr="79B0B33F">
        <w:trPr>
          <w:trHeight w:val="120"/>
        </w:trPr>
        <w:tc>
          <w:tcPr>
            <w:tcW w:w="2433" w:type="dxa"/>
            <w:vMerge/>
          </w:tcPr>
          <w:p w:rsidR="00CD4702" w:rsidRPr="00D06D89" w:rsidRDefault="00CD4702" w:rsidP="00D06D89">
            <w:pPr>
              <w:rPr>
                <w:rFonts w:ascii="Times New Roman" w:hAnsi="Times New Roman" w:cs="Times New Roman"/>
              </w:rPr>
            </w:pPr>
          </w:p>
        </w:tc>
        <w:tc>
          <w:tcPr>
            <w:tcW w:w="2671" w:type="dxa"/>
          </w:tcPr>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i/>
                <w:iCs/>
              </w:rPr>
              <w:t>Модуль 3.</w:t>
            </w:r>
          </w:p>
          <w:p w:rsidR="00CD4702" w:rsidRPr="00D06D89" w:rsidRDefault="00CD4702" w:rsidP="00D06D89">
            <w:pPr>
              <w:jc w:val="both"/>
              <w:rPr>
                <w:rFonts w:ascii="Times New Roman" w:eastAsia="Times New Roman" w:hAnsi="Times New Roman" w:cs="Times New Roman"/>
                <w:sz w:val="24"/>
                <w:szCs w:val="24"/>
              </w:rPr>
            </w:pPr>
            <w:r w:rsidRPr="00D06D89">
              <w:rPr>
                <w:rFonts w:ascii="Times New Roman" w:eastAsia="Times New Roman" w:hAnsi="Times New Roman" w:cs="Times New Roman"/>
                <w:i/>
                <w:iCs/>
                <w:sz w:val="24"/>
                <w:szCs w:val="24"/>
              </w:rPr>
              <w:t>Психологическая коррекция.</w:t>
            </w: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45/15 минут</w:t>
            </w:r>
          </w:p>
        </w:tc>
        <w:tc>
          <w:tcPr>
            <w:tcW w:w="2552" w:type="dxa"/>
          </w:tcPr>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Программа коррекционного занятия</w:t>
            </w:r>
          </w:p>
          <w:p w:rsidR="00CD4702" w:rsidRPr="00D06D89" w:rsidRDefault="00CD4702" w:rsidP="00D06D89">
            <w:pPr>
              <w:rPr>
                <w:rFonts w:ascii="Times New Roman" w:eastAsia="Times New Roman" w:hAnsi="Times New Roman" w:cs="Times New Roman"/>
                <w:sz w:val="24"/>
                <w:szCs w:val="24"/>
              </w:rPr>
            </w:pPr>
            <w:r w:rsidRPr="00D06D89">
              <w:rPr>
                <w:rFonts w:ascii="Times New Roman" w:eastAsia="Times New Roman" w:hAnsi="Times New Roman" w:cs="Times New Roman"/>
                <w:sz w:val="24"/>
                <w:szCs w:val="24"/>
              </w:rPr>
              <w:t>Проведение занятия с волонтёрами</w:t>
            </w:r>
          </w:p>
        </w:tc>
      </w:tr>
      <w:tr w:rsidR="00CD4702" w:rsidRPr="00D06D89" w:rsidTr="79B0B33F">
        <w:trPr>
          <w:trHeight w:val="120"/>
        </w:trPr>
        <w:tc>
          <w:tcPr>
            <w:tcW w:w="2433" w:type="dxa"/>
            <w:vMerge/>
          </w:tcPr>
          <w:p w:rsidR="00CD4702" w:rsidRPr="00D06D89" w:rsidRDefault="00CD4702" w:rsidP="00D06D89">
            <w:pPr>
              <w:rPr>
                <w:rFonts w:ascii="Times New Roman" w:hAnsi="Times New Roman" w:cs="Times New Roman"/>
              </w:rPr>
            </w:pPr>
          </w:p>
        </w:tc>
        <w:tc>
          <w:tcPr>
            <w:tcW w:w="2671" w:type="dxa"/>
          </w:tcPr>
          <w:p w:rsidR="00CD4702" w:rsidRPr="00D06D89" w:rsidRDefault="00CD4702" w:rsidP="00D06D89">
            <w:pPr>
              <w:rPr>
                <w:rFonts w:ascii="Times New Roman" w:eastAsia="Times New Roman" w:hAnsi="Times New Roman" w:cs="Times New Roman"/>
              </w:rPr>
            </w:pPr>
            <w:r w:rsidRPr="00D06D89">
              <w:rPr>
                <w:rFonts w:ascii="Times New Roman" w:eastAsia="Times New Roman" w:hAnsi="Times New Roman" w:cs="Times New Roman"/>
                <w:i/>
                <w:iCs/>
              </w:rPr>
              <w:t>Модуль 4. Психологическая профилактика.</w:t>
            </w:r>
          </w:p>
        </w:tc>
        <w:tc>
          <w:tcPr>
            <w:tcW w:w="1984"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30 минут</w:t>
            </w:r>
          </w:p>
        </w:tc>
        <w:tc>
          <w:tcPr>
            <w:tcW w:w="2552" w:type="dxa"/>
          </w:tcPr>
          <w:p w:rsidR="00CD4702" w:rsidRPr="00D06D89" w:rsidRDefault="00CD4702" w:rsidP="00D06D89">
            <w:pPr>
              <w:pStyle w:val="a3"/>
              <w:ind w:left="0"/>
              <w:jc w:val="both"/>
              <w:rPr>
                <w:rFonts w:ascii="Times New Roman" w:hAnsi="Times New Roman" w:cs="Times New Roman"/>
                <w:sz w:val="24"/>
                <w:szCs w:val="24"/>
              </w:rPr>
            </w:pPr>
            <w:r w:rsidRPr="00D06D89">
              <w:rPr>
                <w:rFonts w:ascii="Times New Roman" w:hAnsi="Times New Roman" w:cs="Times New Roman"/>
                <w:sz w:val="24"/>
                <w:szCs w:val="24"/>
              </w:rPr>
              <w:t>Анкета</w:t>
            </w:r>
          </w:p>
        </w:tc>
      </w:tr>
      <w:tr w:rsidR="00CD4702" w:rsidRPr="00D06D89" w:rsidTr="79B0B33F">
        <w:trPr>
          <w:trHeight w:val="120"/>
        </w:trPr>
        <w:tc>
          <w:tcPr>
            <w:tcW w:w="9640" w:type="dxa"/>
            <w:gridSpan w:val="4"/>
          </w:tcPr>
          <w:p w:rsidR="00CD4702" w:rsidRPr="00D06D89" w:rsidRDefault="00CD4702" w:rsidP="00D06D89">
            <w:pPr>
              <w:pStyle w:val="a3"/>
              <w:ind w:left="0"/>
              <w:jc w:val="both"/>
              <w:rPr>
                <w:rFonts w:ascii="Times New Roman" w:hAnsi="Times New Roman" w:cs="Times New Roman"/>
                <w:b/>
                <w:sz w:val="26"/>
                <w:szCs w:val="26"/>
              </w:rPr>
            </w:pPr>
            <w:r w:rsidRPr="00D06D89">
              <w:rPr>
                <w:rFonts w:ascii="Times New Roman" w:hAnsi="Times New Roman" w:cs="Times New Roman"/>
                <w:b/>
                <w:i/>
                <w:iCs/>
                <w:sz w:val="26"/>
                <w:szCs w:val="26"/>
              </w:rPr>
              <w:t>Общее время выполнения конкурсного задания: 3 часа</w:t>
            </w:r>
          </w:p>
        </w:tc>
      </w:tr>
    </w:tbl>
    <w:p w:rsidR="004243C5" w:rsidRDefault="004243C5" w:rsidP="007868F5">
      <w:pPr>
        <w:pStyle w:val="20"/>
        <w:shd w:val="clear" w:color="auto" w:fill="auto"/>
        <w:tabs>
          <w:tab w:val="left" w:pos="1340"/>
        </w:tabs>
        <w:spacing w:line="298" w:lineRule="exact"/>
        <w:ind w:firstLine="0"/>
        <w:jc w:val="both"/>
        <w:rPr>
          <w:color w:val="000000"/>
          <w:lang w:bidi="ru-RU"/>
        </w:rPr>
      </w:pPr>
    </w:p>
    <w:p w:rsidR="000A644B" w:rsidRPr="005117B8" w:rsidRDefault="000A644B" w:rsidP="007868F5">
      <w:pPr>
        <w:pStyle w:val="20"/>
        <w:shd w:val="clear" w:color="auto" w:fill="auto"/>
        <w:tabs>
          <w:tab w:val="left" w:pos="1340"/>
        </w:tabs>
        <w:spacing w:line="298" w:lineRule="exact"/>
        <w:ind w:firstLine="0"/>
        <w:jc w:val="both"/>
        <w:rPr>
          <w:b w:val="0"/>
          <w:color w:val="000000"/>
          <w:lang w:bidi="ru-RU"/>
        </w:rPr>
      </w:pPr>
    </w:p>
    <w:p w:rsidR="007868F5" w:rsidRDefault="007868F5" w:rsidP="00D06D89">
      <w:pPr>
        <w:pStyle w:val="20"/>
        <w:shd w:val="clear" w:color="auto" w:fill="auto"/>
        <w:tabs>
          <w:tab w:val="left" w:pos="1340"/>
        </w:tabs>
        <w:spacing w:line="298" w:lineRule="exact"/>
        <w:ind w:firstLine="709"/>
        <w:jc w:val="both"/>
        <w:rPr>
          <w:color w:val="000000"/>
          <w:lang w:bidi="ru-RU"/>
        </w:rPr>
      </w:pPr>
      <w:r w:rsidRPr="005117B8">
        <w:rPr>
          <w:color w:val="000000"/>
          <w:lang w:bidi="ru-RU"/>
        </w:rPr>
        <w:t xml:space="preserve">           2.3.Последовательность выполнения задания.</w:t>
      </w:r>
    </w:p>
    <w:p w:rsidR="00194353" w:rsidRPr="00194353" w:rsidRDefault="00194353" w:rsidP="00D06D89">
      <w:pPr>
        <w:pStyle w:val="20"/>
        <w:shd w:val="clear" w:color="auto" w:fill="auto"/>
        <w:tabs>
          <w:tab w:val="left" w:pos="1340"/>
        </w:tabs>
        <w:spacing w:line="298" w:lineRule="exact"/>
        <w:ind w:firstLine="709"/>
        <w:jc w:val="both"/>
      </w:pPr>
    </w:p>
    <w:p w:rsidR="00A13285" w:rsidRPr="00936C6D" w:rsidRDefault="183563E9" w:rsidP="00D06D89">
      <w:pPr>
        <w:pStyle w:val="20"/>
        <w:shd w:val="clear" w:color="auto" w:fill="auto"/>
        <w:tabs>
          <w:tab w:val="left" w:pos="1340"/>
        </w:tabs>
        <w:spacing w:line="298" w:lineRule="exact"/>
        <w:ind w:firstLine="709"/>
        <w:jc w:val="both"/>
        <w:rPr>
          <w:lang w:bidi="ru-RU"/>
        </w:rPr>
      </w:pPr>
      <w:bookmarkStart w:id="1" w:name="550"/>
      <w:r w:rsidRPr="79B0B33F">
        <w:rPr>
          <w:lang w:bidi="ru-RU"/>
        </w:rPr>
        <w:t>Школьник</w:t>
      </w:r>
    </w:p>
    <w:bookmarkEnd w:id="1"/>
    <w:p w:rsidR="79B0B33F" w:rsidRDefault="79B0B33F" w:rsidP="00D06D89">
      <w:pPr>
        <w:pStyle w:val="20"/>
        <w:shd w:val="clear" w:color="auto" w:fill="auto"/>
        <w:spacing w:line="298" w:lineRule="exact"/>
        <w:ind w:firstLine="709"/>
        <w:jc w:val="both"/>
        <w:rPr>
          <w:b w:val="0"/>
          <w:bCs w:val="0"/>
          <w:lang w:bidi="ru-RU"/>
        </w:rPr>
      </w:pPr>
    </w:p>
    <w:p w:rsidR="183563E9" w:rsidRPr="00653BD8" w:rsidRDefault="183563E9" w:rsidP="00D06D89">
      <w:pPr>
        <w:pStyle w:val="20"/>
        <w:shd w:val="clear" w:color="auto" w:fill="auto"/>
        <w:spacing w:line="298" w:lineRule="exact"/>
        <w:ind w:firstLine="709"/>
        <w:jc w:val="both"/>
        <w:rPr>
          <w:b w:val="0"/>
          <w:bCs w:val="0"/>
          <w:i/>
          <w:lang w:bidi="ru-RU"/>
        </w:rPr>
      </w:pPr>
      <w:r w:rsidRPr="00653BD8">
        <w:rPr>
          <w:b w:val="0"/>
          <w:bCs w:val="0"/>
          <w:i/>
          <w:lang w:bidi="ru-RU"/>
        </w:rPr>
        <w:t>Модуль 1. Психологическ</w:t>
      </w:r>
      <w:r w:rsidR="00076966">
        <w:rPr>
          <w:b w:val="0"/>
          <w:bCs w:val="0"/>
          <w:i/>
          <w:lang w:bidi="ru-RU"/>
        </w:rPr>
        <w:t>ая коррекция</w:t>
      </w:r>
      <w:r w:rsidRPr="00653BD8">
        <w:rPr>
          <w:b w:val="0"/>
          <w:bCs w:val="0"/>
          <w:i/>
          <w:lang w:bidi="ru-RU"/>
        </w:rPr>
        <w:t>.</w:t>
      </w:r>
    </w:p>
    <w:p w:rsidR="79B0B33F" w:rsidRDefault="79B0B33F" w:rsidP="00D06D89">
      <w:pPr>
        <w:pStyle w:val="20"/>
        <w:shd w:val="clear" w:color="auto" w:fill="auto"/>
        <w:spacing w:line="298" w:lineRule="exact"/>
        <w:ind w:firstLine="709"/>
        <w:jc w:val="both"/>
        <w:rPr>
          <w:b w:val="0"/>
          <w:bCs w:val="0"/>
          <w:lang w:bidi="ru-RU"/>
        </w:rPr>
      </w:pPr>
    </w:p>
    <w:p w:rsidR="00653BD8" w:rsidRDefault="225183DB" w:rsidP="00D06D89">
      <w:pPr>
        <w:pStyle w:val="20"/>
        <w:shd w:val="clear" w:color="auto" w:fill="auto"/>
        <w:spacing w:line="298" w:lineRule="exact"/>
        <w:ind w:firstLine="709"/>
        <w:jc w:val="both"/>
        <w:rPr>
          <w:b w:val="0"/>
          <w:bCs w:val="0"/>
          <w:lang w:bidi="ru-RU"/>
        </w:rPr>
      </w:pPr>
      <w:r w:rsidRPr="79B0B33F">
        <w:rPr>
          <w:b w:val="0"/>
          <w:bCs w:val="0"/>
          <w:lang w:bidi="ru-RU"/>
        </w:rPr>
        <w:t xml:space="preserve">Ознакомиться с предоставленной темой занятия. </w:t>
      </w:r>
    </w:p>
    <w:p w:rsidR="225183DB" w:rsidRDefault="2A20FF17" w:rsidP="00D06D89">
      <w:pPr>
        <w:pStyle w:val="20"/>
        <w:shd w:val="clear" w:color="auto" w:fill="auto"/>
        <w:spacing w:line="298" w:lineRule="exact"/>
        <w:ind w:firstLine="709"/>
        <w:jc w:val="both"/>
        <w:rPr>
          <w:b w:val="0"/>
          <w:bCs w:val="0"/>
          <w:lang w:bidi="ru-RU"/>
        </w:rPr>
      </w:pPr>
      <w:r w:rsidRPr="79B0B33F">
        <w:rPr>
          <w:b w:val="0"/>
          <w:bCs w:val="0"/>
          <w:lang w:bidi="ru-RU"/>
        </w:rPr>
        <w:t>Ознакомиться с</w:t>
      </w:r>
      <w:r w:rsidR="56C06146" w:rsidRPr="79B0B33F">
        <w:rPr>
          <w:b w:val="0"/>
          <w:bCs w:val="0"/>
          <w:lang w:bidi="ru-RU"/>
        </w:rPr>
        <w:t xml:space="preserve"> представленн</w:t>
      </w:r>
      <w:r w:rsidR="57AC5A0E" w:rsidRPr="79B0B33F">
        <w:rPr>
          <w:b w:val="0"/>
          <w:bCs w:val="0"/>
          <w:lang w:bidi="ru-RU"/>
        </w:rPr>
        <w:t>ым</w:t>
      </w:r>
      <w:r w:rsidR="56C06146" w:rsidRPr="79B0B33F">
        <w:rPr>
          <w:b w:val="0"/>
          <w:bCs w:val="0"/>
          <w:lang w:bidi="ru-RU"/>
        </w:rPr>
        <w:t xml:space="preserve"> дидактическ</w:t>
      </w:r>
      <w:r w:rsidR="406D2736" w:rsidRPr="79B0B33F">
        <w:rPr>
          <w:b w:val="0"/>
          <w:bCs w:val="0"/>
          <w:lang w:bidi="ru-RU"/>
        </w:rPr>
        <w:t>им</w:t>
      </w:r>
      <w:r w:rsidR="56C06146" w:rsidRPr="79B0B33F">
        <w:rPr>
          <w:b w:val="0"/>
          <w:bCs w:val="0"/>
          <w:lang w:bidi="ru-RU"/>
        </w:rPr>
        <w:t xml:space="preserve"> материал</w:t>
      </w:r>
      <w:r w:rsidR="47CAA29F" w:rsidRPr="79B0B33F">
        <w:rPr>
          <w:b w:val="0"/>
          <w:bCs w:val="0"/>
          <w:lang w:bidi="ru-RU"/>
        </w:rPr>
        <w:t>ом и подобрать</w:t>
      </w:r>
      <w:r w:rsidR="56C06146" w:rsidRPr="79B0B33F">
        <w:rPr>
          <w:b w:val="0"/>
          <w:bCs w:val="0"/>
          <w:lang w:bidi="ru-RU"/>
        </w:rPr>
        <w:t>необходимый</w:t>
      </w:r>
      <w:r w:rsidR="00653BD8">
        <w:rPr>
          <w:b w:val="0"/>
          <w:bCs w:val="0"/>
          <w:lang w:bidi="ru-RU"/>
        </w:rPr>
        <w:t xml:space="preserve"> материал</w:t>
      </w:r>
      <w:r w:rsidR="7FAF4FF6" w:rsidRPr="79B0B33F">
        <w:rPr>
          <w:b w:val="0"/>
          <w:bCs w:val="0"/>
          <w:lang w:bidi="ru-RU"/>
        </w:rPr>
        <w:t xml:space="preserve">для </w:t>
      </w:r>
      <w:r w:rsidR="4889CFA1" w:rsidRPr="79B0B33F">
        <w:rPr>
          <w:b w:val="0"/>
          <w:bCs w:val="0"/>
          <w:lang w:bidi="ru-RU"/>
        </w:rPr>
        <w:t xml:space="preserve">игры. </w:t>
      </w:r>
    </w:p>
    <w:p w:rsidR="38D09EC4" w:rsidRDefault="4889CFA1" w:rsidP="00D06D89">
      <w:pPr>
        <w:pStyle w:val="20"/>
        <w:shd w:val="clear" w:color="auto" w:fill="auto"/>
        <w:spacing w:line="298" w:lineRule="exact"/>
        <w:ind w:firstLine="709"/>
        <w:jc w:val="both"/>
        <w:rPr>
          <w:b w:val="0"/>
          <w:bCs w:val="0"/>
          <w:lang w:bidi="ru-RU"/>
        </w:rPr>
      </w:pPr>
      <w:r w:rsidRPr="79B0B33F">
        <w:rPr>
          <w:b w:val="0"/>
          <w:bCs w:val="0"/>
          <w:lang w:bidi="ru-RU"/>
        </w:rPr>
        <w:t>Написать план-конспект игры</w:t>
      </w:r>
      <w:r w:rsidR="1AC77307" w:rsidRPr="79B0B33F">
        <w:rPr>
          <w:b w:val="0"/>
          <w:bCs w:val="0"/>
          <w:lang w:bidi="ru-RU"/>
        </w:rPr>
        <w:t>, который должен включать в себя цель, задачи(</w:t>
      </w:r>
      <w:r w:rsidR="2CAA19FD" w:rsidRPr="79B0B33F">
        <w:rPr>
          <w:b w:val="0"/>
          <w:bCs w:val="0"/>
          <w:lang w:bidi="ru-RU"/>
        </w:rPr>
        <w:t>соответствующ</w:t>
      </w:r>
      <w:r w:rsidR="00653BD8">
        <w:rPr>
          <w:b w:val="0"/>
          <w:bCs w:val="0"/>
          <w:lang w:bidi="ru-RU"/>
        </w:rPr>
        <w:t>и</w:t>
      </w:r>
      <w:r w:rsidR="2CAA19FD" w:rsidRPr="79B0B33F">
        <w:rPr>
          <w:b w:val="0"/>
          <w:bCs w:val="0"/>
          <w:lang w:bidi="ru-RU"/>
        </w:rPr>
        <w:t xml:space="preserve">е тематике модуля и </w:t>
      </w:r>
      <w:r w:rsidR="1AC77307" w:rsidRPr="79B0B33F">
        <w:rPr>
          <w:b w:val="0"/>
          <w:bCs w:val="0"/>
          <w:lang w:bidi="ru-RU"/>
        </w:rPr>
        <w:t>возрастной группе)</w:t>
      </w:r>
      <w:r w:rsidR="00B10D1B" w:rsidRPr="79B0B33F">
        <w:rPr>
          <w:b w:val="0"/>
          <w:bCs w:val="0"/>
          <w:lang w:bidi="ru-RU"/>
        </w:rPr>
        <w:t>, о</w:t>
      </w:r>
      <w:r w:rsidR="1AC77307" w:rsidRPr="79B0B33F">
        <w:rPr>
          <w:b w:val="0"/>
          <w:bCs w:val="0"/>
          <w:lang w:bidi="ru-RU"/>
        </w:rPr>
        <w:t>рганизационный момент</w:t>
      </w:r>
      <w:r w:rsidR="40E0D74C" w:rsidRPr="79B0B33F">
        <w:rPr>
          <w:b w:val="0"/>
          <w:bCs w:val="0"/>
          <w:lang w:bidi="ru-RU"/>
        </w:rPr>
        <w:t>, инструкцию, ход игры, подведение итогов.</w:t>
      </w:r>
    </w:p>
    <w:p w:rsidR="38D09EC4" w:rsidRDefault="3926EC30" w:rsidP="00D06D89">
      <w:pPr>
        <w:pStyle w:val="20"/>
        <w:shd w:val="clear" w:color="auto" w:fill="auto"/>
        <w:spacing w:line="298" w:lineRule="exact"/>
        <w:ind w:firstLine="709"/>
        <w:jc w:val="both"/>
        <w:rPr>
          <w:b w:val="0"/>
          <w:bCs w:val="0"/>
          <w:lang w:bidi="ru-RU"/>
        </w:rPr>
      </w:pPr>
      <w:r w:rsidRPr="79B0B33F">
        <w:rPr>
          <w:b w:val="0"/>
          <w:bCs w:val="0"/>
          <w:lang w:bidi="ru-RU"/>
        </w:rPr>
        <w:t>Организовать пространство для проведения фрагмента занятия.</w:t>
      </w:r>
    </w:p>
    <w:p w:rsidR="38D09EC4" w:rsidRDefault="3926EC30" w:rsidP="00D06D89">
      <w:pPr>
        <w:pStyle w:val="20"/>
        <w:shd w:val="clear" w:color="auto" w:fill="auto"/>
        <w:spacing w:line="298" w:lineRule="exact"/>
        <w:ind w:firstLine="709"/>
        <w:jc w:val="both"/>
        <w:rPr>
          <w:b w:val="0"/>
          <w:bCs w:val="0"/>
          <w:lang w:bidi="ru-RU"/>
        </w:rPr>
      </w:pPr>
      <w:r w:rsidRPr="79B0B33F">
        <w:rPr>
          <w:b w:val="0"/>
          <w:bCs w:val="0"/>
          <w:lang w:bidi="ru-RU"/>
        </w:rPr>
        <w:t>Проинструктировать волонтёровперед началом проведения занятия.</w:t>
      </w:r>
    </w:p>
    <w:p w:rsidR="38D09EC4" w:rsidRDefault="3926EC30" w:rsidP="00D06D89">
      <w:pPr>
        <w:pStyle w:val="20"/>
        <w:shd w:val="clear" w:color="auto" w:fill="auto"/>
        <w:spacing w:line="298" w:lineRule="exact"/>
        <w:ind w:firstLine="709"/>
        <w:jc w:val="both"/>
        <w:rPr>
          <w:b w:val="0"/>
          <w:bCs w:val="0"/>
          <w:lang w:bidi="ru-RU"/>
        </w:rPr>
      </w:pPr>
      <w:r w:rsidRPr="79B0B33F">
        <w:rPr>
          <w:b w:val="0"/>
          <w:bCs w:val="0"/>
          <w:lang w:bidi="ru-RU"/>
        </w:rPr>
        <w:t>Провести игру с волонтёрами в соответствии со своим планом-конспектом.</w:t>
      </w:r>
    </w:p>
    <w:p w:rsidR="00653BD8" w:rsidRPr="00653BD8" w:rsidRDefault="00653BD8" w:rsidP="00D06D89">
      <w:pPr>
        <w:pStyle w:val="20"/>
        <w:shd w:val="clear" w:color="auto" w:fill="auto"/>
        <w:spacing w:line="298" w:lineRule="exact"/>
        <w:ind w:firstLine="709"/>
        <w:jc w:val="both"/>
        <w:rPr>
          <w:b w:val="0"/>
          <w:bCs w:val="0"/>
          <w:lang w:bidi="ru-RU"/>
        </w:rPr>
      </w:pPr>
    </w:p>
    <w:p w:rsidR="38D09EC4" w:rsidRDefault="3926EC30" w:rsidP="00D06D89">
      <w:pPr>
        <w:spacing w:after="0"/>
        <w:ind w:firstLine="709"/>
        <w:jc w:val="both"/>
        <w:rPr>
          <w:rFonts w:ascii="Times New Roman" w:eastAsia="Times New Roman" w:hAnsi="Times New Roman" w:cs="Times New Roman"/>
          <w:i/>
          <w:sz w:val="26"/>
          <w:szCs w:val="26"/>
        </w:rPr>
      </w:pPr>
      <w:r w:rsidRPr="00653BD8">
        <w:rPr>
          <w:rFonts w:ascii="Times New Roman" w:eastAsia="Times New Roman" w:hAnsi="Times New Roman" w:cs="Times New Roman"/>
          <w:i/>
          <w:sz w:val="26"/>
          <w:szCs w:val="26"/>
        </w:rPr>
        <w:t>Модул</w:t>
      </w:r>
      <w:r w:rsidR="00DF0293">
        <w:rPr>
          <w:rFonts w:ascii="Times New Roman" w:eastAsia="Times New Roman" w:hAnsi="Times New Roman" w:cs="Times New Roman"/>
          <w:i/>
          <w:sz w:val="26"/>
          <w:szCs w:val="26"/>
        </w:rPr>
        <w:t>ь 2. Психологическ</w:t>
      </w:r>
      <w:r w:rsidR="00076966">
        <w:rPr>
          <w:rFonts w:ascii="Times New Roman" w:eastAsia="Times New Roman" w:hAnsi="Times New Roman" w:cs="Times New Roman"/>
          <w:i/>
          <w:sz w:val="26"/>
          <w:szCs w:val="26"/>
        </w:rPr>
        <w:t>ое просвещение</w:t>
      </w:r>
      <w:r w:rsidRPr="00653BD8">
        <w:rPr>
          <w:rFonts w:ascii="Times New Roman" w:eastAsia="Times New Roman" w:hAnsi="Times New Roman" w:cs="Times New Roman"/>
          <w:i/>
          <w:sz w:val="26"/>
          <w:szCs w:val="26"/>
        </w:rPr>
        <w:t>.</w:t>
      </w:r>
    </w:p>
    <w:p w:rsidR="00CD4702" w:rsidRDefault="00CD4702" w:rsidP="00CD470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Выбратьтему </w:t>
      </w:r>
      <w:r w:rsidRPr="00D06D89">
        <w:rPr>
          <w:rFonts w:ascii="Times New Roman" w:eastAsia="Times New Roman" w:hAnsi="Times New Roman" w:cs="Times New Roman"/>
          <w:sz w:val="24"/>
          <w:szCs w:val="24"/>
        </w:rPr>
        <w:t xml:space="preserve">поста для психологического блога в социальной сети </w:t>
      </w:r>
      <w:r>
        <w:rPr>
          <w:rFonts w:ascii="Times New Roman" w:eastAsia="Times New Roman" w:hAnsi="Times New Roman" w:cs="Times New Roman"/>
          <w:sz w:val="24"/>
          <w:szCs w:val="24"/>
        </w:rPr>
        <w:t>с советами по развитию общения:</w:t>
      </w:r>
    </w:p>
    <w:p w:rsidR="00CD4702" w:rsidRDefault="00CD4702" w:rsidP="00CD4702">
      <w:pPr>
        <w:pStyle w:val="a3"/>
        <w:numPr>
          <w:ilvl w:val="0"/>
          <w:numId w:val="46"/>
        </w:num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Как улучшить взаимоотношения с младшими братьями (или сестрами).</w:t>
      </w:r>
    </w:p>
    <w:p w:rsidR="00CD4702" w:rsidRDefault="00CD4702" w:rsidP="00CD4702">
      <w:pPr>
        <w:pStyle w:val="a3"/>
        <w:numPr>
          <w:ilvl w:val="0"/>
          <w:numId w:val="46"/>
        </w:num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Как развить у себя навыки эмпатии.</w:t>
      </w:r>
    </w:p>
    <w:p w:rsidR="00CD4702" w:rsidRDefault="00CD4702" w:rsidP="00CD4702">
      <w:pPr>
        <w:pStyle w:val="a3"/>
        <w:numPr>
          <w:ilvl w:val="0"/>
          <w:numId w:val="46"/>
        </w:num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Навыки бесконфликтного общения: советы подросткам.</w:t>
      </w:r>
    </w:p>
    <w:p w:rsidR="00CD4702" w:rsidRPr="00CD4702" w:rsidRDefault="00CD4702" w:rsidP="00CD4702">
      <w:pPr>
        <w:pStyle w:val="a3"/>
        <w:numPr>
          <w:ilvl w:val="0"/>
          <w:numId w:val="46"/>
        </w:num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 коммуникативных навыков у школьников.</w:t>
      </w:r>
    </w:p>
    <w:p w:rsidR="00CD4702" w:rsidRDefault="00CD4702" w:rsidP="00D06D89">
      <w:pPr>
        <w:spacing w:after="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Подготовить тект поста на выбранную тему, сопроводить изображением (возможно использование доступных нейросетей).</w:t>
      </w:r>
    </w:p>
    <w:p w:rsidR="00076966" w:rsidRPr="00B73A93" w:rsidRDefault="00CD4702" w:rsidP="00D06D89">
      <w:pPr>
        <w:spacing w:after="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Пост можетбыть </w:t>
      </w:r>
      <w:r w:rsidR="001428EA">
        <w:rPr>
          <w:rFonts w:ascii="Times New Roman" w:eastAsia="Times New Roman" w:hAnsi="Times New Roman" w:cs="Times New Roman"/>
          <w:sz w:val="26"/>
          <w:szCs w:val="26"/>
        </w:rPr>
        <w:t>информационны</w:t>
      </w:r>
      <w:r>
        <w:rPr>
          <w:rFonts w:ascii="Times New Roman" w:eastAsia="Times New Roman" w:hAnsi="Times New Roman" w:cs="Times New Roman"/>
          <w:sz w:val="26"/>
          <w:szCs w:val="26"/>
        </w:rPr>
        <w:t>м</w:t>
      </w:r>
      <w:r w:rsidR="001428EA">
        <w:rPr>
          <w:rFonts w:ascii="Times New Roman" w:eastAsia="Times New Roman" w:hAnsi="Times New Roman" w:cs="Times New Roman"/>
          <w:sz w:val="26"/>
          <w:szCs w:val="26"/>
        </w:rPr>
        <w:t xml:space="preserve">, </w:t>
      </w:r>
      <w:r w:rsidR="000941A4">
        <w:rPr>
          <w:rFonts w:ascii="Times New Roman" w:eastAsia="Times New Roman" w:hAnsi="Times New Roman" w:cs="Times New Roman"/>
          <w:sz w:val="26"/>
          <w:szCs w:val="26"/>
        </w:rPr>
        <w:t>вовлекающи</w:t>
      </w:r>
      <w:r>
        <w:rPr>
          <w:rFonts w:ascii="Times New Roman" w:eastAsia="Times New Roman" w:hAnsi="Times New Roman" w:cs="Times New Roman"/>
          <w:sz w:val="26"/>
          <w:szCs w:val="26"/>
        </w:rPr>
        <w:t>м</w:t>
      </w:r>
      <w:r w:rsidR="000941A4">
        <w:rPr>
          <w:rFonts w:ascii="Times New Roman" w:eastAsia="Times New Roman" w:hAnsi="Times New Roman" w:cs="Times New Roman"/>
          <w:sz w:val="26"/>
          <w:szCs w:val="26"/>
        </w:rPr>
        <w:t xml:space="preserve"> и</w:t>
      </w:r>
      <w:r>
        <w:rPr>
          <w:rFonts w:ascii="Times New Roman" w:eastAsia="Times New Roman" w:hAnsi="Times New Roman" w:cs="Times New Roman"/>
          <w:sz w:val="26"/>
          <w:szCs w:val="26"/>
        </w:rPr>
        <w:t>ли</w:t>
      </w:r>
      <w:r w:rsidR="000941A4">
        <w:rPr>
          <w:rFonts w:ascii="Times New Roman" w:eastAsia="Times New Roman" w:hAnsi="Times New Roman" w:cs="Times New Roman"/>
          <w:sz w:val="26"/>
          <w:szCs w:val="26"/>
        </w:rPr>
        <w:t xml:space="preserve"> развлекательны</w:t>
      </w:r>
      <w:r>
        <w:rPr>
          <w:rFonts w:ascii="Times New Roman" w:eastAsia="Times New Roman" w:hAnsi="Times New Roman" w:cs="Times New Roman"/>
          <w:sz w:val="26"/>
          <w:szCs w:val="26"/>
        </w:rPr>
        <w:t>м</w:t>
      </w:r>
      <w:r w:rsidR="000941A4">
        <w:rPr>
          <w:rFonts w:ascii="Times New Roman" w:eastAsia="Times New Roman" w:hAnsi="Times New Roman" w:cs="Times New Roman"/>
          <w:sz w:val="26"/>
          <w:szCs w:val="26"/>
        </w:rPr>
        <w:t>.</w:t>
      </w:r>
    </w:p>
    <w:p w:rsidR="38D09EC4" w:rsidRDefault="38D09EC4" w:rsidP="00D06D89">
      <w:pPr>
        <w:pStyle w:val="a9"/>
        <w:ind w:firstLine="709"/>
        <w:jc w:val="both"/>
        <w:rPr>
          <w:rFonts w:ascii="Times New Roman" w:eastAsia="Times New Roman" w:hAnsi="Times New Roman" w:cs="Times New Roman"/>
          <w:sz w:val="26"/>
          <w:szCs w:val="26"/>
        </w:rPr>
      </w:pPr>
    </w:p>
    <w:p w:rsidR="38D09EC4" w:rsidRDefault="2B0AF8AD" w:rsidP="00D06D89">
      <w:pPr>
        <w:pStyle w:val="a9"/>
        <w:ind w:firstLine="709"/>
        <w:jc w:val="both"/>
        <w:rPr>
          <w:rFonts w:ascii="Times New Roman" w:eastAsia="Times New Roman" w:hAnsi="Times New Roman" w:cs="Times New Roman"/>
          <w:b/>
          <w:bCs/>
          <w:sz w:val="26"/>
          <w:szCs w:val="26"/>
        </w:rPr>
      </w:pPr>
      <w:r w:rsidRPr="79B0B33F">
        <w:rPr>
          <w:rFonts w:ascii="Times New Roman" w:eastAsia="Times New Roman" w:hAnsi="Times New Roman" w:cs="Times New Roman"/>
          <w:b/>
          <w:bCs/>
          <w:sz w:val="26"/>
          <w:szCs w:val="26"/>
        </w:rPr>
        <w:t>Студент</w:t>
      </w:r>
    </w:p>
    <w:p w:rsidR="38D09EC4" w:rsidRDefault="38D09EC4" w:rsidP="00D06D89">
      <w:pPr>
        <w:pStyle w:val="a9"/>
        <w:ind w:firstLine="709"/>
        <w:jc w:val="both"/>
        <w:rPr>
          <w:rFonts w:ascii="Times New Roman" w:eastAsia="Times New Roman" w:hAnsi="Times New Roman" w:cs="Times New Roman"/>
          <w:sz w:val="26"/>
          <w:szCs w:val="26"/>
        </w:rPr>
      </w:pPr>
    </w:p>
    <w:p w:rsidR="38D09EC4" w:rsidRPr="006D18A8" w:rsidRDefault="7986CF8D" w:rsidP="00D06D89">
      <w:pPr>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Модуль 1. Психологическое просвещение.</w:t>
      </w:r>
    </w:p>
    <w:p w:rsidR="38D09EC4" w:rsidRPr="0019696F" w:rsidRDefault="011F1B0F"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Ознакомиться с</w:t>
      </w:r>
      <w:r w:rsidR="70832FB3" w:rsidRPr="0019696F">
        <w:rPr>
          <w:rFonts w:ascii="Times New Roman" w:hAnsi="Times New Roman" w:cs="Times New Roman"/>
          <w:sz w:val="26"/>
          <w:szCs w:val="26"/>
        </w:rPr>
        <w:t xml:space="preserve"> предложенной</w:t>
      </w:r>
      <w:r w:rsidRPr="0019696F">
        <w:rPr>
          <w:rFonts w:ascii="Times New Roman" w:hAnsi="Times New Roman" w:cs="Times New Roman"/>
          <w:sz w:val="26"/>
          <w:szCs w:val="26"/>
        </w:rPr>
        <w:t xml:space="preserve"> тематикой б</w:t>
      </w:r>
      <w:r w:rsidR="003645E5">
        <w:rPr>
          <w:rFonts w:ascii="Times New Roman" w:hAnsi="Times New Roman" w:cs="Times New Roman"/>
          <w:sz w:val="26"/>
          <w:szCs w:val="26"/>
        </w:rPr>
        <w:t>лога</w:t>
      </w:r>
      <w:r w:rsidRPr="0019696F">
        <w:rPr>
          <w:rFonts w:ascii="Times New Roman" w:hAnsi="Times New Roman" w:cs="Times New Roman"/>
          <w:sz w:val="26"/>
          <w:szCs w:val="26"/>
        </w:rPr>
        <w:t xml:space="preserve">. </w:t>
      </w:r>
    </w:p>
    <w:p w:rsidR="003645E5" w:rsidRDefault="003645E5"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целевую аудиторию</w:t>
      </w:r>
      <w:r w:rsidR="24E69C4C" w:rsidRPr="0019696F">
        <w:rPr>
          <w:rFonts w:ascii="Times New Roman" w:hAnsi="Times New Roman" w:cs="Times New Roman"/>
          <w:sz w:val="26"/>
          <w:szCs w:val="26"/>
        </w:rPr>
        <w:t>.</w:t>
      </w:r>
    </w:p>
    <w:p w:rsidR="00963638" w:rsidRDefault="00380AA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задачи, решаемые целевой аудиторией в рамках данной тематики.</w:t>
      </w:r>
    </w:p>
    <w:p w:rsidR="00380AAF" w:rsidRPr="0019696F" w:rsidRDefault="00380AA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цель поста.</w:t>
      </w:r>
    </w:p>
    <w:p w:rsidR="00DA57CA" w:rsidRDefault="001335C4"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 xml:space="preserve">Написать </w:t>
      </w:r>
      <w:r w:rsidR="00963638">
        <w:rPr>
          <w:rFonts w:ascii="Times New Roman" w:hAnsi="Times New Roman" w:cs="Times New Roman"/>
          <w:sz w:val="26"/>
          <w:szCs w:val="26"/>
        </w:rPr>
        <w:t>пост</w:t>
      </w:r>
      <w:r w:rsidR="00380AAF">
        <w:rPr>
          <w:rFonts w:ascii="Times New Roman" w:hAnsi="Times New Roman" w:cs="Times New Roman"/>
          <w:sz w:val="26"/>
          <w:szCs w:val="26"/>
        </w:rPr>
        <w:t>-статью</w:t>
      </w:r>
      <w:r w:rsidR="00963638">
        <w:rPr>
          <w:rFonts w:ascii="Times New Roman" w:hAnsi="Times New Roman" w:cs="Times New Roman"/>
          <w:sz w:val="26"/>
          <w:szCs w:val="26"/>
        </w:rPr>
        <w:t>, соответствующий</w:t>
      </w:r>
      <w:r>
        <w:rPr>
          <w:rFonts w:ascii="Times New Roman" w:hAnsi="Times New Roman" w:cs="Times New Roman"/>
          <w:sz w:val="26"/>
          <w:szCs w:val="26"/>
        </w:rPr>
        <w:t xml:space="preserve"> тематике блога.</w:t>
      </w:r>
    </w:p>
    <w:p w:rsidR="00380AAF" w:rsidRDefault="000A5F82"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 xml:space="preserve">Объём </w:t>
      </w:r>
      <w:r w:rsidR="00CD4702">
        <w:rPr>
          <w:rFonts w:ascii="Times New Roman" w:hAnsi="Times New Roman" w:cs="Times New Roman"/>
          <w:sz w:val="26"/>
          <w:szCs w:val="26"/>
        </w:rPr>
        <w:t>поста</w:t>
      </w:r>
      <w:r>
        <w:rPr>
          <w:rFonts w:ascii="Times New Roman" w:hAnsi="Times New Roman" w:cs="Times New Roman"/>
          <w:sz w:val="26"/>
          <w:szCs w:val="26"/>
        </w:rPr>
        <w:t xml:space="preserve"> - не более 500 слов.</w:t>
      </w:r>
    </w:p>
    <w:p w:rsidR="000A5F82" w:rsidRDefault="000A5F82"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 xml:space="preserve">Содержание </w:t>
      </w:r>
      <w:r w:rsidR="00CD4702">
        <w:rPr>
          <w:rFonts w:ascii="Times New Roman" w:hAnsi="Times New Roman" w:cs="Times New Roman"/>
          <w:sz w:val="26"/>
          <w:szCs w:val="26"/>
        </w:rPr>
        <w:t>поста</w:t>
      </w:r>
      <w:r>
        <w:rPr>
          <w:rFonts w:ascii="Times New Roman" w:hAnsi="Times New Roman" w:cs="Times New Roman"/>
          <w:sz w:val="26"/>
          <w:szCs w:val="26"/>
        </w:rPr>
        <w:t xml:space="preserve"> должно включать в себя</w:t>
      </w:r>
      <w:r w:rsidR="001542FF">
        <w:rPr>
          <w:rFonts w:ascii="Times New Roman" w:hAnsi="Times New Roman" w:cs="Times New Roman"/>
          <w:sz w:val="26"/>
          <w:szCs w:val="26"/>
        </w:rPr>
        <w:t xml:space="preserve"> информирование,</w:t>
      </w:r>
      <w:r w:rsidR="00CD4702">
        <w:rPr>
          <w:rFonts w:ascii="Times New Roman" w:hAnsi="Times New Roman" w:cs="Times New Roman"/>
          <w:sz w:val="26"/>
          <w:szCs w:val="26"/>
        </w:rPr>
        <w:t xml:space="preserve"> практическую помощь </w:t>
      </w:r>
      <w:r>
        <w:rPr>
          <w:rFonts w:ascii="Times New Roman" w:hAnsi="Times New Roman" w:cs="Times New Roman"/>
          <w:sz w:val="26"/>
          <w:szCs w:val="26"/>
        </w:rPr>
        <w:t>и эмоциональный контент.</w:t>
      </w:r>
    </w:p>
    <w:p w:rsidR="001335C4" w:rsidRDefault="00CD4702"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Пост</w:t>
      </w:r>
      <w:r w:rsidR="001335C4">
        <w:rPr>
          <w:rFonts w:ascii="Times New Roman" w:hAnsi="Times New Roman" w:cs="Times New Roman"/>
          <w:sz w:val="26"/>
          <w:szCs w:val="26"/>
        </w:rPr>
        <w:t xml:space="preserve"> долж</w:t>
      </w:r>
      <w:r w:rsidR="00A56E7A">
        <w:rPr>
          <w:rFonts w:ascii="Times New Roman" w:hAnsi="Times New Roman" w:cs="Times New Roman"/>
          <w:sz w:val="26"/>
          <w:szCs w:val="26"/>
        </w:rPr>
        <w:t>ен</w:t>
      </w:r>
      <w:r w:rsidR="001335C4">
        <w:rPr>
          <w:rFonts w:ascii="Times New Roman" w:hAnsi="Times New Roman" w:cs="Times New Roman"/>
          <w:sz w:val="26"/>
          <w:szCs w:val="26"/>
        </w:rPr>
        <w:t xml:space="preserve"> соответствовать параметрам:</w:t>
      </w:r>
    </w:p>
    <w:p w:rsidR="001335C4" w:rsidRDefault="001335C4"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Актуальность – использование ифоповода ближайшего времени.</w:t>
      </w:r>
    </w:p>
    <w:p w:rsidR="001335C4" w:rsidRDefault="001335C4"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Универсальность</w:t>
      </w:r>
      <w:r w:rsidR="00963638">
        <w:rPr>
          <w:rFonts w:ascii="Times New Roman" w:hAnsi="Times New Roman" w:cs="Times New Roman"/>
          <w:sz w:val="26"/>
          <w:szCs w:val="26"/>
        </w:rPr>
        <w:t xml:space="preserve"> – пост должен быть интересен всей целевой аудитории.</w:t>
      </w:r>
    </w:p>
    <w:p w:rsidR="00963638" w:rsidRDefault="00963638"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Эмоциональный отклик – вызывать у читателя эмоциональный ответ.</w:t>
      </w:r>
    </w:p>
    <w:p w:rsidR="00A56E7A" w:rsidRDefault="00A56E7A" w:rsidP="00D06D89">
      <w:pPr>
        <w:pStyle w:val="a9"/>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Иметь визуальный ряд (картинка или видео)</w:t>
      </w:r>
    </w:p>
    <w:p w:rsidR="38D09EC4" w:rsidRDefault="00CD4702" w:rsidP="00D06D89">
      <w:pPr>
        <w:pStyle w:val="a9"/>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Возможно (но не обязательно) – использование доступных нейросетей при  подготовке </w:t>
      </w:r>
      <w:r w:rsidR="00A56E7A">
        <w:rPr>
          <w:rFonts w:ascii="Times New Roman" w:eastAsia="Times New Roman" w:hAnsi="Times New Roman" w:cs="Times New Roman"/>
          <w:sz w:val="26"/>
          <w:szCs w:val="26"/>
        </w:rPr>
        <w:t>визуального ряда.</w:t>
      </w:r>
    </w:p>
    <w:p w:rsidR="00A56E7A" w:rsidRDefault="00A56E7A" w:rsidP="00D06D89">
      <w:pPr>
        <w:pStyle w:val="a9"/>
        <w:ind w:firstLine="709"/>
        <w:jc w:val="both"/>
        <w:rPr>
          <w:rFonts w:ascii="Times New Roman" w:eastAsia="Times New Roman" w:hAnsi="Times New Roman" w:cs="Times New Roman"/>
          <w:sz w:val="26"/>
          <w:szCs w:val="26"/>
        </w:rPr>
      </w:pPr>
    </w:p>
    <w:p w:rsidR="38D09EC4" w:rsidRPr="006D18A8" w:rsidRDefault="0F774EE4" w:rsidP="00D06D89">
      <w:pPr>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 xml:space="preserve">Модуль </w:t>
      </w:r>
      <w:r w:rsidR="00885D69">
        <w:rPr>
          <w:rFonts w:ascii="Times New Roman" w:eastAsia="Times New Roman" w:hAnsi="Times New Roman" w:cs="Times New Roman"/>
          <w:i/>
          <w:sz w:val="26"/>
          <w:szCs w:val="26"/>
        </w:rPr>
        <w:t>2</w:t>
      </w:r>
      <w:r w:rsidRPr="006D18A8">
        <w:rPr>
          <w:rFonts w:ascii="Times New Roman" w:eastAsia="Times New Roman" w:hAnsi="Times New Roman" w:cs="Times New Roman"/>
          <w:i/>
          <w:sz w:val="26"/>
          <w:szCs w:val="26"/>
        </w:rPr>
        <w:t>. Психологическое консультирование.</w:t>
      </w:r>
    </w:p>
    <w:p w:rsidR="38D09EC4" w:rsidRDefault="172C3B83" w:rsidP="00D06D89">
      <w:pPr>
        <w:pStyle w:val="a9"/>
        <w:tabs>
          <w:tab w:val="left" w:pos="1134"/>
        </w:tabs>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Изучить текст исповеди клиента</w:t>
      </w:r>
      <w:r w:rsidR="66290655" w:rsidRPr="79B0B33F">
        <w:rPr>
          <w:rFonts w:ascii="Times New Roman" w:eastAsia="Times New Roman" w:hAnsi="Times New Roman" w:cs="Times New Roman"/>
          <w:sz w:val="26"/>
          <w:szCs w:val="26"/>
        </w:rPr>
        <w:t>.</w:t>
      </w:r>
    </w:p>
    <w:p w:rsidR="00F8627C" w:rsidRDefault="6F2268FF" w:rsidP="00D06D89">
      <w:pPr>
        <w:pStyle w:val="a9"/>
        <w:tabs>
          <w:tab w:val="left" w:pos="1134"/>
        </w:tabs>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В письменной форме о</w:t>
      </w:r>
      <w:r w:rsidR="66290655" w:rsidRPr="79B0B33F">
        <w:rPr>
          <w:rFonts w:ascii="Times New Roman" w:eastAsia="Times New Roman" w:hAnsi="Times New Roman" w:cs="Times New Roman"/>
          <w:sz w:val="26"/>
          <w:szCs w:val="26"/>
        </w:rPr>
        <w:t>пределить запрос клиента</w:t>
      </w:r>
      <w:r w:rsidR="529403FC" w:rsidRPr="79B0B33F">
        <w:rPr>
          <w:rFonts w:ascii="Times New Roman" w:eastAsia="Times New Roman" w:hAnsi="Times New Roman" w:cs="Times New Roman"/>
          <w:sz w:val="26"/>
          <w:szCs w:val="26"/>
        </w:rPr>
        <w:t xml:space="preserve">, </w:t>
      </w:r>
      <w:r w:rsidR="23334895" w:rsidRPr="79B0B33F">
        <w:rPr>
          <w:rFonts w:ascii="Times New Roman" w:eastAsia="Times New Roman" w:hAnsi="Times New Roman" w:cs="Times New Roman"/>
          <w:sz w:val="26"/>
          <w:szCs w:val="26"/>
        </w:rPr>
        <w:t>его ожидания от консультации, оценить сильные и слабые стороны клиента</w:t>
      </w:r>
      <w:r w:rsidR="2CE3C40E" w:rsidRPr="79B0B33F">
        <w:rPr>
          <w:rFonts w:ascii="Times New Roman" w:eastAsia="Times New Roman" w:hAnsi="Times New Roman" w:cs="Times New Roman"/>
          <w:sz w:val="26"/>
          <w:szCs w:val="26"/>
        </w:rPr>
        <w:t>.</w:t>
      </w:r>
    </w:p>
    <w:p w:rsidR="00F8627C" w:rsidRDefault="00F8627C" w:rsidP="00D06D89">
      <w:pPr>
        <w:pStyle w:val="a9"/>
        <w:tabs>
          <w:tab w:val="left" w:pos="1134"/>
        </w:tabs>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В ходе анализа исповеди клиента придерживаться следующего алгоритма:</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Анализ локуса жалобы (объективный, субъективный).</w:t>
      </w:r>
    </w:p>
    <w:p w:rsidR="38D09EC4"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Анализ самодиагноза клиента.</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Анализ психологического запроса клиента.</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Анализ скрытого содержания и подтекста.</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Определение обстоятельств, способствующих формированию психологической проблемы.</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Определение круга лиц, влияющих на формирование психологической проблемы.</w:t>
      </w:r>
    </w:p>
    <w:p w:rsidR="00F8627C" w:rsidRDefault="00F8627C" w:rsidP="00D06D89">
      <w:pPr>
        <w:pStyle w:val="a9"/>
        <w:numPr>
          <w:ilvl w:val="0"/>
          <w:numId w:val="41"/>
        </w:numPr>
        <w:tabs>
          <w:tab w:val="left" w:pos="1134"/>
        </w:tabs>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Выдвижение первоначальных гипотез относительно психологических проблем клиента.</w:t>
      </w:r>
    </w:p>
    <w:p w:rsidR="38D09EC4" w:rsidRDefault="79E7F232" w:rsidP="00D06D89">
      <w:pPr>
        <w:pStyle w:val="a9"/>
        <w:tabs>
          <w:tab w:val="left" w:pos="1134"/>
        </w:tabs>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 xml:space="preserve">Обосновать своё решение </w:t>
      </w:r>
      <w:r w:rsidR="58AA2CE2" w:rsidRPr="79B0B33F">
        <w:rPr>
          <w:rFonts w:ascii="Times New Roman" w:eastAsia="Times New Roman" w:hAnsi="Times New Roman" w:cs="Times New Roman"/>
          <w:sz w:val="26"/>
          <w:szCs w:val="26"/>
        </w:rPr>
        <w:t>анализом смысловых единиц текста.</w:t>
      </w:r>
    </w:p>
    <w:p w:rsidR="38D09EC4" w:rsidRDefault="2CE3C40E" w:rsidP="00D06D89">
      <w:pPr>
        <w:pStyle w:val="a9"/>
        <w:tabs>
          <w:tab w:val="left" w:pos="1134"/>
        </w:tabs>
        <w:ind w:firstLine="709"/>
        <w:jc w:val="both"/>
        <w:rPr>
          <w:rFonts w:ascii="Times New Roman" w:eastAsia="Times New Roman" w:hAnsi="Times New Roman" w:cs="Times New Roman"/>
          <w:sz w:val="26"/>
          <w:szCs w:val="26"/>
        </w:rPr>
      </w:pPr>
      <w:r w:rsidRPr="4C0C2BEB">
        <w:rPr>
          <w:rFonts w:ascii="Times New Roman" w:eastAsia="Times New Roman" w:hAnsi="Times New Roman" w:cs="Times New Roman"/>
          <w:sz w:val="26"/>
          <w:szCs w:val="26"/>
        </w:rPr>
        <w:t xml:space="preserve">Обозначить и </w:t>
      </w:r>
      <w:r w:rsidR="44DEEC78" w:rsidRPr="4C0C2BEB">
        <w:rPr>
          <w:rFonts w:ascii="Times New Roman" w:eastAsia="Times New Roman" w:hAnsi="Times New Roman" w:cs="Times New Roman"/>
          <w:sz w:val="26"/>
          <w:szCs w:val="26"/>
        </w:rPr>
        <w:t xml:space="preserve">обосновать предполагаемые </w:t>
      </w:r>
      <w:r w:rsidR="4418BA0E" w:rsidRPr="4C0C2BEB">
        <w:rPr>
          <w:rFonts w:ascii="Times New Roman" w:eastAsia="Times New Roman" w:hAnsi="Times New Roman" w:cs="Times New Roman"/>
          <w:sz w:val="26"/>
          <w:szCs w:val="26"/>
        </w:rPr>
        <w:t>темы</w:t>
      </w:r>
      <w:r w:rsidR="44DEEC78" w:rsidRPr="4C0C2BEB">
        <w:rPr>
          <w:rFonts w:ascii="Times New Roman" w:eastAsia="Times New Roman" w:hAnsi="Times New Roman" w:cs="Times New Roman"/>
          <w:sz w:val="26"/>
          <w:szCs w:val="26"/>
        </w:rPr>
        <w:t xml:space="preserve"> консультирования данного клиента.</w:t>
      </w:r>
    </w:p>
    <w:p w:rsidR="38D09EC4" w:rsidRPr="006D18A8" w:rsidRDefault="38D09EC4" w:rsidP="00D06D89">
      <w:pPr>
        <w:pStyle w:val="a9"/>
        <w:ind w:firstLine="709"/>
        <w:jc w:val="both"/>
        <w:rPr>
          <w:rFonts w:ascii="Times New Roman" w:eastAsia="Times New Roman" w:hAnsi="Times New Roman" w:cs="Times New Roman"/>
          <w:i/>
          <w:sz w:val="26"/>
          <w:szCs w:val="26"/>
        </w:rPr>
      </w:pPr>
    </w:p>
    <w:p w:rsidR="38D09EC4" w:rsidRPr="006D18A8" w:rsidRDefault="77B8D9FA" w:rsidP="00D06D89">
      <w:pPr>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 xml:space="preserve">Модуль </w:t>
      </w:r>
      <w:r w:rsidR="00885D69">
        <w:rPr>
          <w:rFonts w:ascii="Times New Roman" w:eastAsia="Times New Roman" w:hAnsi="Times New Roman" w:cs="Times New Roman"/>
          <w:i/>
          <w:sz w:val="26"/>
          <w:szCs w:val="26"/>
        </w:rPr>
        <w:t>3</w:t>
      </w:r>
      <w:r w:rsidRPr="006D18A8">
        <w:rPr>
          <w:rFonts w:ascii="Times New Roman" w:eastAsia="Times New Roman" w:hAnsi="Times New Roman" w:cs="Times New Roman"/>
          <w:i/>
          <w:sz w:val="26"/>
          <w:szCs w:val="26"/>
        </w:rPr>
        <w:t>. Психологическая коррекция.</w:t>
      </w:r>
    </w:p>
    <w:p w:rsidR="38D09EC4" w:rsidRPr="0019696F" w:rsidRDefault="00DA57CA"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Сориентироваться в данных предложенной целевой аудитории.</w:t>
      </w:r>
    </w:p>
    <w:p w:rsidR="38D09EC4" w:rsidRPr="0019696F" w:rsidRDefault="5CAB94EA"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 xml:space="preserve">Определить основные психологические особенности и характерные психологические проблемы </w:t>
      </w:r>
      <w:r w:rsidR="00C32C23">
        <w:rPr>
          <w:rFonts w:ascii="Times New Roman" w:hAnsi="Times New Roman" w:cs="Times New Roman"/>
          <w:sz w:val="26"/>
          <w:szCs w:val="26"/>
        </w:rPr>
        <w:t>заданного</w:t>
      </w:r>
      <w:r w:rsidRPr="0019696F">
        <w:rPr>
          <w:rFonts w:ascii="Times New Roman" w:hAnsi="Times New Roman" w:cs="Times New Roman"/>
          <w:sz w:val="26"/>
          <w:szCs w:val="26"/>
        </w:rPr>
        <w:t xml:space="preserve"> возраста.</w:t>
      </w:r>
    </w:p>
    <w:p w:rsidR="38D09EC4" w:rsidRDefault="7F7868C8"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lastRenderedPageBreak/>
        <w:t>Разработать</w:t>
      </w:r>
      <w:r w:rsidR="089D71DC" w:rsidRPr="0019696F">
        <w:rPr>
          <w:rFonts w:ascii="Times New Roman" w:hAnsi="Times New Roman" w:cs="Times New Roman"/>
          <w:sz w:val="26"/>
          <w:szCs w:val="26"/>
        </w:rPr>
        <w:t xml:space="preserve"> в письменной форме</w:t>
      </w:r>
      <w:r w:rsidRPr="0019696F">
        <w:rPr>
          <w:rFonts w:ascii="Times New Roman" w:hAnsi="Times New Roman" w:cs="Times New Roman"/>
          <w:sz w:val="26"/>
          <w:szCs w:val="26"/>
        </w:rPr>
        <w:t xml:space="preserve"> заняти</w:t>
      </w:r>
      <w:r w:rsidR="004048D8">
        <w:rPr>
          <w:rFonts w:ascii="Times New Roman" w:hAnsi="Times New Roman" w:cs="Times New Roman"/>
          <w:sz w:val="26"/>
          <w:szCs w:val="26"/>
        </w:rPr>
        <w:t>е по заданной тематике</w:t>
      </w:r>
      <w:r w:rsidR="0C53FF75" w:rsidRPr="0019696F">
        <w:rPr>
          <w:rFonts w:ascii="Times New Roman" w:hAnsi="Times New Roman" w:cs="Times New Roman"/>
          <w:sz w:val="26"/>
          <w:szCs w:val="26"/>
        </w:rPr>
        <w:t>,</w:t>
      </w:r>
      <w:r w:rsidRPr="0019696F">
        <w:rPr>
          <w:rFonts w:ascii="Times New Roman" w:hAnsi="Times New Roman" w:cs="Times New Roman"/>
          <w:sz w:val="26"/>
          <w:szCs w:val="26"/>
        </w:rPr>
        <w:t xml:space="preserve"> включающий в себя</w:t>
      </w:r>
      <w:r w:rsidR="6C42A367" w:rsidRPr="0019696F">
        <w:rPr>
          <w:rFonts w:ascii="Times New Roman" w:hAnsi="Times New Roman" w:cs="Times New Roman"/>
          <w:sz w:val="26"/>
          <w:szCs w:val="26"/>
        </w:rPr>
        <w:t xml:space="preserve">: </w:t>
      </w:r>
      <w:r w:rsidR="1E6AF62E" w:rsidRPr="0019696F">
        <w:rPr>
          <w:rFonts w:ascii="Times New Roman" w:hAnsi="Times New Roman" w:cs="Times New Roman"/>
          <w:sz w:val="26"/>
          <w:szCs w:val="26"/>
        </w:rPr>
        <w:t>цель, задачи, организационный момент, ритуал начала занятия, разминку, основное содержание</w:t>
      </w:r>
      <w:r w:rsidR="5EFF1F4C" w:rsidRPr="0019696F">
        <w:rPr>
          <w:rFonts w:ascii="Times New Roman" w:hAnsi="Times New Roman" w:cs="Times New Roman"/>
          <w:sz w:val="26"/>
          <w:szCs w:val="26"/>
        </w:rPr>
        <w:t xml:space="preserve"> занятия (1-2 упражнения, техники)</w:t>
      </w:r>
      <w:r w:rsidR="778034E9" w:rsidRPr="0019696F">
        <w:rPr>
          <w:rFonts w:ascii="Times New Roman" w:hAnsi="Times New Roman" w:cs="Times New Roman"/>
          <w:sz w:val="26"/>
          <w:szCs w:val="26"/>
        </w:rPr>
        <w:t>, рефлексию.</w:t>
      </w:r>
    </w:p>
    <w:p w:rsidR="004048D8" w:rsidRPr="0019696F" w:rsidRDefault="004048D8"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Провести фрагмент занятия с волонтёрами.</w:t>
      </w:r>
    </w:p>
    <w:p w:rsidR="38D09EC4" w:rsidRDefault="38D09EC4" w:rsidP="00D06D89">
      <w:pPr>
        <w:pStyle w:val="a9"/>
        <w:ind w:firstLine="709"/>
        <w:jc w:val="both"/>
        <w:rPr>
          <w:rFonts w:ascii="Times New Roman" w:eastAsia="Times New Roman" w:hAnsi="Times New Roman" w:cs="Times New Roman"/>
          <w:sz w:val="26"/>
          <w:szCs w:val="26"/>
        </w:rPr>
      </w:pPr>
    </w:p>
    <w:p w:rsidR="38D09EC4" w:rsidRDefault="778034E9" w:rsidP="00D06D89">
      <w:pPr>
        <w:pStyle w:val="20"/>
        <w:shd w:val="clear" w:color="auto" w:fill="auto"/>
        <w:spacing w:line="298" w:lineRule="exact"/>
        <w:ind w:firstLine="709"/>
        <w:jc w:val="both"/>
        <w:rPr>
          <w:lang w:bidi="ru-RU"/>
        </w:rPr>
      </w:pPr>
      <w:r w:rsidRPr="79B0B33F">
        <w:rPr>
          <w:lang w:bidi="ru-RU"/>
        </w:rPr>
        <w:t>Специалист</w:t>
      </w:r>
    </w:p>
    <w:p w:rsidR="38D09EC4" w:rsidRDefault="38D09EC4" w:rsidP="00D06D89">
      <w:pPr>
        <w:pStyle w:val="20"/>
        <w:shd w:val="clear" w:color="auto" w:fill="auto"/>
        <w:spacing w:line="298" w:lineRule="exact"/>
        <w:ind w:firstLine="709"/>
        <w:jc w:val="both"/>
        <w:rPr>
          <w:lang w:bidi="ru-RU"/>
        </w:rPr>
      </w:pPr>
    </w:p>
    <w:p w:rsidR="38D09EC4" w:rsidRPr="006D18A8" w:rsidRDefault="047241C1" w:rsidP="00D06D89">
      <w:pPr>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Модуль 1. Психологическое просвещение.</w:t>
      </w:r>
    </w:p>
    <w:p w:rsidR="001542FF" w:rsidRPr="0019696F" w:rsidRDefault="002B5AD5"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В с</w:t>
      </w:r>
      <w:r w:rsidR="001542FF">
        <w:rPr>
          <w:rFonts w:ascii="Times New Roman" w:hAnsi="Times New Roman" w:cs="Times New Roman"/>
          <w:sz w:val="26"/>
          <w:szCs w:val="26"/>
        </w:rPr>
        <w:t>оответствии со специализацией</w:t>
      </w:r>
      <w:r>
        <w:rPr>
          <w:rFonts w:ascii="Times New Roman" w:hAnsi="Times New Roman" w:cs="Times New Roman"/>
          <w:sz w:val="26"/>
          <w:szCs w:val="26"/>
        </w:rPr>
        <w:t xml:space="preserve"> конкурсанта</w:t>
      </w:r>
      <w:r w:rsidR="001542FF">
        <w:rPr>
          <w:rFonts w:ascii="Times New Roman" w:hAnsi="Times New Roman" w:cs="Times New Roman"/>
          <w:sz w:val="26"/>
          <w:szCs w:val="26"/>
        </w:rPr>
        <w:t xml:space="preserve"> разработать проект блога для социальной сети</w:t>
      </w:r>
      <w:r w:rsidR="001542FF" w:rsidRPr="0019696F">
        <w:rPr>
          <w:rFonts w:ascii="Times New Roman" w:hAnsi="Times New Roman" w:cs="Times New Roman"/>
          <w:sz w:val="26"/>
          <w:szCs w:val="26"/>
        </w:rPr>
        <w:t xml:space="preserve">. </w:t>
      </w:r>
    </w:p>
    <w:p w:rsidR="003E51E0" w:rsidRDefault="001542F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целевую аудиторию</w:t>
      </w:r>
      <w:r w:rsidRPr="0019696F">
        <w:rPr>
          <w:rFonts w:ascii="Times New Roman" w:hAnsi="Times New Roman" w:cs="Times New Roman"/>
          <w:sz w:val="26"/>
          <w:szCs w:val="26"/>
        </w:rPr>
        <w:t>.</w:t>
      </w:r>
    </w:p>
    <w:p w:rsidR="001542FF" w:rsidRDefault="001542F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задачи, решаемые целевой аудиторией в рамках данной тематики.</w:t>
      </w:r>
    </w:p>
    <w:p w:rsidR="003E51E0" w:rsidRDefault="003E51E0"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Определить цели блога.</w:t>
      </w:r>
    </w:p>
    <w:p w:rsidR="003E51E0" w:rsidRDefault="003E51E0"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Оформить шапку профиля с информацией о себе.</w:t>
      </w:r>
    </w:p>
    <w:p w:rsidR="001542FF" w:rsidRDefault="001542F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Написать пост-</w:t>
      </w:r>
      <w:r w:rsidR="003E51E0">
        <w:rPr>
          <w:rFonts w:ascii="Times New Roman" w:hAnsi="Times New Roman" w:cs="Times New Roman"/>
          <w:sz w:val="26"/>
          <w:szCs w:val="26"/>
        </w:rPr>
        <w:t>знакомство</w:t>
      </w:r>
      <w:r>
        <w:rPr>
          <w:rFonts w:ascii="Times New Roman" w:hAnsi="Times New Roman" w:cs="Times New Roman"/>
          <w:sz w:val="26"/>
          <w:szCs w:val="26"/>
        </w:rPr>
        <w:t xml:space="preserve">, </w:t>
      </w:r>
      <w:r w:rsidR="003E51E0">
        <w:rPr>
          <w:rFonts w:ascii="Times New Roman" w:hAnsi="Times New Roman" w:cs="Times New Roman"/>
          <w:sz w:val="26"/>
          <w:szCs w:val="26"/>
        </w:rPr>
        <w:t>учитывающий задачи целевой аудитории</w:t>
      </w:r>
      <w:r>
        <w:rPr>
          <w:rFonts w:ascii="Times New Roman" w:hAnsi="Times New Roman" w:cs="Times New Roman"/>
          <w:sz w:val="26"/>
          <w:szCs w:val="26"/>
        </w:rPr>
        <w:t>.</w:t>
      </w:r>
    </w:p>
    <w:p w:rsidR="003E51E0" w:rsidRDefault="00A56E7A"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Пост</w:t>
      </w:r>
      <w:r w:rsidR="003E51E0">
        <w:rPr>
          <w:rFonts w:ascii="Times New Roman" w:hAnsi="Times New Roman" w:cs="Times New Roman"/>
          <w:sz w:val="26"/>
          <w:szCs w:val="26"/>
        </w:rPr>
        <w:t xml:space="preserve"> должна презентовать как самого специалиста, так и раскрывать содержание блога.</w:t>
      </w:r>
    </w:p>
    <w:p w:rsidR="001542FF" w:rsidRDefault="001542F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Объём статьи - не более 500 слов.</w:t>
      </w:r>
    </w:p>
    <w:p w:rsidR="001542FF" w:rsidRDefault="001542FF"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Содержание статьи должно включать в себя</w:t>
      </w:r>
      <w:r w:rsidR="003E51E0">
        <w:rPr>
          <w:rFonts w:ascii="Times New Roman" w:hAnsi="Times New Roman" w:cs="Times New Roman"/>
          <w:sz w:val="26"/>
          <w:szCs w:val="26"/>
        </w:rPr>
        <w:t xml:space="preserve"> информирование</w:t>
      </w:r>
      <w:r>
        <w:rPr>
          <w:rFonts w:ascii="Times New Roman" w:hAnsi="Times New Roman" w:cs="Times New Roman"/>
          <w:sz w:val="26"/>
          <w:szCs w:val="26"/>
        </w:rPr>
        <w:t xml:space="preserve"> и эмоциональный контент.</w:t>
      </w:r>
    </w:p>
    <w:p w:rsidR="00A56E7A" w:rsidRDefault="00A56E7A" w:rsidP="00A56E7A">
      <w:pPr>
        <w:pStyle w:val="a9"/>
        <w:ind w:firstLine="709"/>
        <w:jc w:val="both"/>
        <w:rPr>
          <w:rFonts w:ascii="Times New Roman" w:hAnsi="Times New Roman" w:cs="Times New Roman"/>
          <w:sz w:val="26"/>
          <w:szCs w:val="26"/>
        </w:rPr>
      </w:pPr>
      <w:r>
        <w:rPr>
          <w:rFonts w:ascii="Times New Roman" w:hAnsi="Times New Roman" w:cs="Times New Roman"/>
          <w:sz w:val="26"/>
          <w:szCs w:val="26"/>
        </w:rPr>
        <w:t>Пост должен соответствовать параметрам:</w:t>
      </w:r>
    </w:p>
    <w:p w:rsidR="00A56E7A" w:rsidRDefault="00A56E7A" w:rsidP="00A56E7A">
      <w:pPr>
        <w:pStyle w:val="a9"/>
        <w:ind w:firstLine="709"/>
        <w:jc w:val="both"/>
        <w:rPr>
          <w:rFonts w:ascii="Times New Roman" w:hAnsi="Times New Roman" w:cs="Times New Roman"/>
          <w:sz w:val="26"/>
          <w:szCs w:val="26"/>
        </w:rPr>
      </w:pPr>
      <w:r>
        <w:rPr>
          <w:rFonts w:ascii="Times New Roman" w:hAnsi="Times New Roman" w:cs="Times New Roman"/>
          <w:sz w:val="26"/>
          <w:szCs w:val="26"/>
        </w:rPr>
        <w:t>Актуальность – использование ифоповода ближайшего времени.</w:t>
      </w:r>
    </w:p>
    <w:p w:rsidR="00A56E7A" w:rsidRDefault="00A56E7A" w:rsidP="00A56E7A">
      <w:pPr>
        <w:pStyle w:val="a9"/>
        <w:ind w:firstLine="709"/>
        <w:jc w:val="both"/>
        <w:rPr>
          <w:rFonts w:ascii="Times New Roman" w:hAnsi="Times New Roman" w:cs="Times New Roman"/>
          <w:sz w:val="26"/>
          <w:szCs w:val="26"/>
        </w:rPr>
      </w:pPr>
      <w:r>
        <w:rPr>
          <w:rFonts w:ascii="Times New Roman" w:hAnsi="Times New Roman" w:cs="Times New Roman"/>
          <w:sz w:val="26"/>
          <w:szCs w:val="26"/>
        </w:rPr>
        <w:t>Универсальность – пост должен быть интересен всей целевой аудитории.</w:t>
      </w:r>
    </w:p>
    <w:p w:rsidR="00A56E7A" w:rsidRDefault="00A56E7A" w:rsidP="00A56E7A">
      <w:pPr>
        <w:pStyle w:val="a9"/>
        <w:ind w:firstLine="709"/>
        <w:jc w:val="both"/>
        <w:rPr>
          <w:rFonts w:ascii="Times New Roman" w:hAnsi="Times New Roman" w:cs="Times New Roman"/>
          <w:sz w:val="26"/>
          <w:szCs w:val="26"/>
        </w:rPr>
      </w:pPr>
      <w:r>
        <w:rPr>
          <w:rFonts w:ascii="Times New Roman" w:hAnsi="Times New Roman" w:cs="Times New Roman"/>
          <w:sz w:val="26"/>
          <w:szCs w:val="26"/>
        </w:rPr>
        <w:t>Эмоциональный отклик – вызывать у читателя эмоциональный ответ.</w:t>
      </w:r>
    </w:p>
    <w:p w:rsidR="00A56E7A" w:rsidRDefault="00A56E7A" w:rsidP="00A56E7A">
      <w:pPr>
        <w:pStyle w:val="a9"/>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Иметь визуальный ряд (картинка или видео)</w:t>
      </w:r>
    </w:p>
    <w:p w:rsidR="00A56E7A" w:rsidRDefault="00A56E7A" w:rsidP="00A56E7A">
      <w:pPr>
        <w:pStyle w:val="a9"/>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Возможно (но не обязательно) – использование доступных нейросетей при  подготовке визуального ряда.</w:t>
      </w:r>
    </w:p>
    <w:p w:rsidR="00936C6D" w:rsidRPr="006D18A8" w:rsidRDefault="00936C6D" w:rsidP="00D06D89">
      <w:pPr>
        <w:tabs>
          <w:tab w:val="left" w:pos="1340"/>
        </w:tabs>
        <w:spacing w:after="0"/>
        <w:ind w:firstLine="709"/>
        <w:jc w:val="both"/>
        <w:rPr>
          <w:rFonts w:ascii="Times New Roman" w:eastAsia="Times New Roman" w:hAnsi="Times New Roman" w:cs="Times New Roman"/>
          <w:i/>
          <w:sz w:val="26"/>
          <w:szCs w:val="26"/>
        </w:rPr>
      </w:pPr>
    </w:p>
    <w:p w:rsidR="00936C6D" w:rsidRPr="006D18A8" w:rsidRDefault="23D7CC6D" w:rsidP="00D06D89">
      <w:pPr>
        <w:tabs>
          <w:tab w:val="left" w:pos="1340"/>
        </w:tabs>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 xml:space="preserve">Модуль </w:t>
      </w:r>
      <w:r w:rsidR="00885D69">
        <w:rPr>
          <w:rFonts w:ascii="Times New Roman" w:eastAsia="Times New Roman" w:hAnsi="Times New Roman" w:cs="Times New Roman"/>
          <w:i/>
          <w:sz w:val="26"/>
          <w:szCs w:val="26"/>
        </w:rPr>
        <w:t>2</w:t>
      </w:r>
      <w:r w:rsidRPr="006D18A8">
        <w:rPr>
          <w:rFonts w:ascii="Times New Roman" w:eastAsia="Times New Roman" w:hAnsi="Times New Roman" w:cs="Times New Roman"/>
          <w:i/>
          <w:sz w:val="26"/>
          <w:szCs w:val="26"/>
        </w:rPr>
        <w:t>. Психологическое консультирование.</w:t>
      </w:r>
    </w:p>
    <w:p w:rsidR="00936C6D" w:rsidRPr="0019696F" w:rsidRDefault="23D7CC6D"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Изучить текст исповеди клиента.</w:t>
      </w:r>
    </w:p>
    <w:p w:rsidR="00936C6D" w:rsidRPr="0019696F" w:rsidRDefault="659DF207"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 xml:space="preserve">В письменной форме выполнить следующие задания: </w:t>
      </w:r>
    </w:p>
    <w:p w:rsidR="00C32C23" w:rsidRPr="002C2BF8" w:rsidRDefault="00C32C23" w:rsidP="00D06D89">
      <w:pPr>
        <w:pStyle w:val="a9"/>
        <w:spacing w:line="276" w:lineRule="auto"/>
        <w:ind w:firstLine="709"/>
        <w:jc w:val="both"/>
        <w:rPr>
          <w:rFonts w:ascii="Times New Roman" w:eastAsia="Times New Roman" w:hAnsi="Times New Roman" w:cs="Times New Roman"/>
          <w:sz w:val="26"/>
          <w:szCs w:val="26"/>
        </w:rPr>
      </w:pPr>
      <w:r w:rsidRPr="002C2BF8">
        <w:rPr>
          <w:rFonts w:ascii="Times New Roman" w:eastAsia="Times New Roman" w:hAnsi="Times New Roman" w:cs="Times New Roman"/>
          <w:sz w:val="26"/>
          <w:szCs w:val="26"/>
        </w:rPr>
        <w:t>1) Определить предполагаемые цели консультирования.</w:t>
      </w:r>
    </w:p>
    <w:p w:rsidR="00C32C23" w:rsidRPr="002C2BF8" w:rsidRDefault="00C32C23" w:rsidP="00D06D89">
      <w:pPr>
        <w:pStyle w:val="a9"/>
        <w:spacing w:line="276" w:lineRule="auto"/>
        <w:ind w:firstLine="709"/>
        <w:jc w:val="both"/>
        <w:rPr>
          <w:rFonts w:ascii="Times New Roman" w:eastAsia="Times New Roman" w:hAnsi="Times New Roman" w:cs="Times New Roman"/>
          <w:sz w:val="26"/>
          <w:szCs w:val="26"/>
        </w:rPr>
      </w:pPr>
      <w:r w:rsidRPr="002C2BF8">
        <w:rPr>
          <w:rFonts w:ascii="Times New Roman" w:eastAsia="Times New Roman" w:hAnsi="Times New Roman" w:cs="Times New Roman"/>
          <w:sz w:val="26"/>
          <w:szCs w:val="26"/>
        </w:rPr>
        <w:t>2) Составить вопросы уточняющие (проясняющие) проблемы, с которой столкнулся клиент.</w:t>
      </w:r>
    </w:p>
    <w:p w:rsidR="00C32C23" w:rsidRPr="002C2BF8" w:rsidRDefault="00C32C23" w:rsidP="00D06D89">
      <w:pPr>
        <w:pStyle w:val="a9"/>
        <w:ind w:firstLine="709"/>
        <w:jc w:val="both"/>
        <w:rPr>
          <w:rFonts w:ascii="Times New Roman" w:eastAsia="Times New Roman" w:hAnsi="Times New Roman" w:cs="Times New Roman"/>
          <w:sz w:val="26"/>
          <w:szCs w:val="26"/>
        </w:rPr>
      </w:pPr>
      <w:r w:rsidRPr="002C2BF8">
        <w:rPr>
          <w:rFonts w:ascii="Times New Roman" w:eastAsia="Times New Roman" w:hAnsi="Times New Roman" w:cs="Times New Roman"/>
          <w:sz w:val="26"/>
          <w:szCs w:val="26"/>
        </w:rPr>
        <w:t>3) Составить примерный перечень вопросов с целью изучения психологом-консультантом личности клиента и выяснения того, сможет ли клиент самостоятельно справиться с возникшей у него проблемой.</w:t>
      </w:r>
    </w:p>
    <w:p w:rsidR="00C32C23" w:rsidRPr="002C2BF8" w:rsidRDefault="00C32C23" w:rsidP="00D06D89">
      <w:pPr>
        <w:pStyle w:val="a9"/>
        <w:ind w:firstLine="709"/>
        <w:jc w:val="both"/>
        <w:rPr>
          <w:rFonts w:ascii="Times New Roman" w:eastAsia="Times New Roman" w:hAnsi="Times New Roman" w:cs="Times New Roman"/>
          <w:sz w:val="26"/>
          <w:szCs w:val="26"/>
        </w:rPr>
      </w:pPr>
      <w:r w:rsidRPr="002C2BF8">
        <w:rPr>
          <w:rFonts w:ascii="Times New Roman" w:eastAsia="Times New Roman" w:hAnsi="Times New Roman" w:cs="Times New Roman"/>
          <w:sz w:val="26"/>
          <w:szCs w:val="26"/>
        </w:rPr>
        <w:t>4) Сформулировать рекомендации клиенту по поводу того, как наилучшим образом решить его проблему.</w:t>
      </w:r>
    </w:p>
    <w:p w:rsidR="00936C6D" w:rsidRPr="002C2BF8" w:rsidRDefault="00C32C23" w:rsidP="00D06D89">
      <w:pPr>
        <w:pStyle w:val="a9"/>
        <w:ind w:firstLine="709"/>
        <w:jc w:val="both"/>
        <w:rPr>
          <w:rFonts w:ascii="Times New Roman" w:eastAsia="Times New Roman" w:hAnsi="Times New Roman" w:cs="Times New Roman"/>
          <w:sz w:val="26"/>
          <w:szCs w:val="26"/>
        </w:rPr>
      </w:pPr>
      <w:r w:rsidRPr="002C2BF8">
        <w:rPr>
          <w:rFonts w:ascii="Times New Roman" w:eastAsia="Times New Roman" w:hAnsi="Times New Roman" w:cs="Times New Roman"/>
          <w:sz w:val="26"/>
          <w:szCs w:val="26"/>
        </w:rPr>
        <w:t>5) Сформулировать рекомендации клиенту о том, как лучше всего предупредить возникновение в будущем аналогичных проблем.</w:t>
      </w:r>
    </w:p>
    <w:p w:rsidR="00936C6D" w:rsidRPr="00A13285" w:rsidRDefault="00936C6D" w:rsidP="00D06D89">
      <w:pPr>
        <w:pStyle w:val="a9"/>
        <w:ind w:firstLine="709"/>
        <w:jc w:val="both"/>
        <w:rPr>
          <w:rFonts w:ascii="Times New Roman" w:eastAsia="Times New Roman" w:hAnsi="Times New Roman" w:cs="Times New Roman"/>
          <w:sz w:val="26"/>
          <w:szCs w:val="26"/>
        </w:rPr>
      </w:pPr>
    </w:p>
    <w:p w:rsidR="00936C6D" w:rsidRPr="006D18A8" w:rsidRDefault="5B65E398" w:rsidP="00D06D89">
      <w:pPr>
        <w:tabs>
          <w:tab w:val="left" w:pos="1340"/>
        </w:tabs>
        <w:spacing w:after="0"/>
        <w:ind w:firstLine="709"/>
        <w:jc w:val="both"/>
        <w:rPr>
          <w:rFonts w:ascii="Times New Roman" w:eastAsia="Times New Roman" w:hAnsi="Times New Roman" w:cs="Times New Roman"/>
          <w:i/>
          <w:sz w:val="26"/>
          <w:szCs w:val="26"/>
        </w:rPr>
      </w:pPr>
      <w:r w:rsidRPr="006D18A8">
        <w:rPr>
          <w:rFonts w:ascii="Times New Roman" w:eastAsia="Times New Roman" w:hAnsi="Times New Roman" w:cs="Times New Roman"/>
          <w:i/>
          <w:sz w:val="26"/>
          <w:szCs w:val="26"/>
        </w:rPr>
        <w:t xml:space="preserve">Модуль </w:t>
      </w:r>
      <w:r w:rsidR="00885D69">
        <w:rPr>
          <w:rFonts w:ascii="Times New Roman" w:eastAsia="Times New Roman" w:hAnsi="Times New Roman" w:cs="Times New Roman"/>
          <w:i/>
          <w:sz w:val="26"/>
          <w:szCs w:val="26"/>
        </w:rPr>
        <w:t>3</w:t>
      </w:r>
      <w:r w:rsidRPr="006D18A8">
        <w:rPr>
          <w:rFonts w:ascii="Times New Roman" w:eastAsia="Times New Roman" w:hAnsi="Times New Roman" w:cs="Times New Roman"/>
          <w:i/>
          <w:sz w:val="26"/>
          <w:szCs w:val="26"/>
        </w:rPr>
        <w:t>. Психологическая коррекция.</w:t>
      </w:r>
    </w:p>
    <w:p w:rsidR="00936C6D" w:rsidRPr="0019696F" w:rsidRDefault="00C32C23" w:rsidP="00D06D89">
      <w:pPr>
        <w:pStyle w:val="a9"/>
        <w:ind w:firstLine="709"/>
        <w:jc w:val="both"/>
        <w:rPr>
          <w:rFonts w:ascii="Times New Roman" w:hAnsi="Times New Roman" w:cs="Times New Roman"/>
          <w:sz w:val="26"/>
          <w:szCs w:val="26"/>
        </w:rPr>
      </w:pPr>
      <w:r>
        <w:rPr>
          <w:rFonts w:ascii="Times New Roman" w:hAnsi="Times New Roman" w:cs="Times New Roman"/>
          <w:sz w:val="26"/>
          <w:szCs w:val="26"/>
        </w:rPr>
        <w:t>Сориентироваться в данных предложенной целевой аудитории.</w:t>
      </w:r>
    </w:p>
    <w:p w:rsidR="00936C6D" w:rsidRPr="0019696F" w:rsidRDefault="63C8FABF"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Определить основные психологические особенности и характерные психологические проблемы</w:t>
      </w:r>
      <w:r w:rsidR="00C32C23">
        <w:rPr>
          <w:rFonts w:ascii="Times New Roman" w:hAnsi="Times New Roman" w:cs="Times New Roman"/>
          <w:sz w:val="26"/>
          <w:szCs w:val="26"/>
        </w:rPr>
        <w:t>, возникающие у детей</w:t>
      </w:r>
      <w:r w:rsidRPr="0019696F">
        <w:rPr>
          <w:rFonts w:ascii="Times New Roman" w:hAnsi="Times New Roman" w:cs="Times New Roman"/>
          <w:sz w:val="26"/>
          <w:szCs w:val="26"/>
        </w:rPr>
        <w:t xml:space="preserve"> данного возраста</w:t>
      </w:r>
      <w:r w:rsidR="6E662A4A" w:rsidRPr="0019696F">
        <w:rPr>
          <w:rFonts w:ascii="Times New Roman" w:hAnsi="Times New Roman" w:cs="Times New Roman"/>
          <w:sz w:val="26"/>
          <w:szCs w:val="26"/>
        </w:rPr>
        <w:t>в данной сфере</w:t>
      </w:r>
      <w:r w:rsidRPr="0019696F">
        <w:rPr>
          <w:rFonts w:ascii="Times New Roman" w:hAnsi="Times New Roman" w:cs="Times New Roman"/>
          <w:sz w:val="26"/>
          <w:szCs w:val="26"/>
        </w:rPr>
        <w:t>.</w:t>
      </w:r>
    </w:p>
    <w:p w:rsidR="00936C6D" w:rsidRPr="0019696F" w:rsidRDefault="63C8FABF"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lastRenderedPageBreak/>
        <w:t>Разработать в письменной форме заняти</w:t>
      </w:r>
      <w:r w:rsidR="004048D8">
        <w:rPr>
          <w:rFonts w:ascii="Times New Roman" w:hAnsi="Times New Roman" w:cs="Times New Roman"/>
          <w:sz w:val="26"/>
          <w:szCs w:val="26"/>
        </w:rPr>
        <w:t>е</w:t>
      </w:r>
      <w:r w:rsidRPr="0019696F">
        <w:rPr>
          <w:rFonts w:ascii="Times New Roman" w:hAnsi="Times New Roman" w:cs="Times New Roman"/>
          <w:sz w:val="26"/>
          <w:szCs w:val="26"/>
        </w:rPr>
        <w:t>, включающ</w:t>
      </w:r>
      <w:r w:rsidR="004048D8">
        <w:rPr>
          <w:rFonts w:ascii="Times New Roman" w:hAnsi="Times New Roman" w:cs="Times New Roman"/>
          <w:sz w:val="26"/>
          <w:szCs w:val="26"/>
        </w:rPr>
        <w:t>ее</w:t>
      </w:r>
      <w:r w:rsidRPr="0019696F">
        <w:rPr>
          <w:rFonts w:ascii="Times New Roman" w:hAnsi="Times New Roman" w:cs="Times New Roman"/>
          <w:sz w:val="26"/>
          <w:szCs w:val="26"/>
        </w:rPr>
        <w:t xml:space="preserve"> в себя: цель, задачи, организационный момент, ритуал начала занятия, разминку, основное содержание занятия (1-2 упражнения, техники), рефлексию.</w:t>
      </w:r>
    </w:p>
    <w:p w:rsidR="00936C6D" w:rsidRPr="0019696F" w:rsidRDefault="574797F0" w:rsidP="00D06D89">
      <w:pPr>
        <w:pStyle w:val="a9"/>
        <w:ind w:firstLine="709"/>
        <w:jc w:val="both"/>
        <w:rPr>
          <w:rFonts w:ascii="Times New Roman" w:hAnsi="Times New Roman" w:cs="Times New Roman"/>
          <w:sz w:val="26"/>
          <w:szCs w:val="26"/>
        </w:rPr>
      </w:pPr>
      <w:r w:rsidRPr="0019696F">
        <w:rPr>
          <w:rFonts w:ascii="Times New Roman" w:hAnsi="Times New Roman" w:cs="Times New Roman"/>
          <w:sz w:val="26"/>
          <w:szCs w:val="26"/>
        </w:rPr>
        <w:t>Подобрать методический материал для проведения занятия из имеющегося на площадке.</w:t>
      </w:r>
    </w:p>
    <w:p w:rsidR="00936C6D" w:rsidRPr="0019696F" w:rsidRDefault="574797F0" w:rsidP="00D06D89">
      <w:pPr>
        <w:pStyle w:val="a9"/>
        <w:ind w:firstLine="709"/>
        <w:jc w:val="both"/>
        <w:rPr>
          <w:rFonts w:ascii="Times New Roman" w:hAnsi="Times New Roman" w:cs="Times New Roman"/>
          <w:bCs/>
          <w:sz w:val="26"/>
          <w:szCs w:val="26"/>
          <w:lang w:bidi="ru-RU"/>
        </w:rPr>
      </w:pPr>
      <w:r w:rsidRPr="0019696F">
        <w:rPr>
          <w:rFonts w:ascii="Times New Roman" w:hAnsi="Times New Roman" w:cs="Times New Roman"/>
          <w:bCs/>
          <w:sz w:val="26"/>
          <w:szCs w:val="26"/>
          <w:lang w:bidi="ru-RU"/>
        </w:rPr>
        <w:t xml:space="preserve">Проинструктировать волонтёров, перед началом проведения занятия. </w:t>
      </w:r>
    </w:p>
    <w:p w:rsidR="00936C6D" w:rsidRPr="0019696F" w:rsidRDefault="574797F0" w:rsidP="00D06D89">
      <w:pPr>
        <w:pStyle w:val="a9"/>
        <w:ind w:firstLine="709"/>
        <w:jc w:val="both"/>
        <w:rPr>
          <w:rFonts w:ascii="Times New Roman" w:hAnsi="Times New Roman" w:cs="Times New Roman"/>
          <w:bCs/>
          <w:sz w:val="26"/>
          <w:szCs w:val="26"/>
          <w:lang w:bidi="ru-RU"/>
        </w:rPr>
      </w:pPr>
      <w:r w:rsidRPr="0019696F">
        <w:rPr>
          <w:rFonts w:ascii="Times New Roman" w:hAnsi="Times New Roman" w:cs="Times New Roman"/>
          <w:bCs/>
          <w:sz w:val="26"/>
          <w:szCs w:val="26"/>
          <w:lang w:bidi="ru-RU"/>
        </w:rPr>
        <w:t>Организовать пространство для проведения фрагмента занятия.</w:t>
      </w:r>
    </w:p>
    <w:p w:rsidR="00936C6D" w:rsidRPr="0019696F" w:rsidRDefault="574797F0" w:rsidP="00D06D89">
      <w:pPr>
        <w:pStyle w:val="a9"/>
        <w:ind w:firstLine="709"/>
        <w:jc w:val="both"/>
        <w:rPr>
          <w:bCs/>
          <w:lang w:bidi="ru-RU"/>
        </w:rPr>
      </w:pPr>
      <w:r w:rsidRPr="0019696F">
        <w:rPr>
          <w:rFonts w:ascii="Times New Roman" w:hAnsi="Times New Roman" w:cs="Times New Roman"/>
          <w:bCs/>
          <w:sz w:val="26"/>
          <w:szCs w:val="26"/>
          <w:lang w:bidi="ru-RU"/>
        </w:rPr>
        <w:t xml:space="preserve">Провести </w:t>
      </w:r>
      <w:r w:rsidR="004048D8">
        <w:rPr>
          <w:rFonts w:ascii="Times New Roman" w:hAnsi="Times New Roman" w:cs="Times New Roman"/>
          <w:bCs/>
          <w:sz w:val="26"/>
          <w:szCs w:val="26"/>
          <w:lang w:bidi="ru-RU"/>
        </w:rPr>
        <w:t>занятие</w:t>
      </w:r>
      <w:r w:rsidRPr="0019696F">
        <w:rPr>
          <w:rFonts w:ascii="Times New Roman" w:hAnsi="Times New Roman" w:cs="Times New Roman"/>
          <w:bCs/>
          <w:sz w:val="26"/>
          <w:szCs w:val="26"/>
          <w:lang w:bidi="ru-RU"/>
        </w:rPr>
        <w:t xml:space="preserve"> с волонтёрами в соответствии со своим планом-конспектом.</w:t>
      </w:r>
    </w:p>
    <w:p w:rsidR="00936C6D" w:rsidRPr="006D18A8" w:rsidRDefault="00A13285" w:rsidP="00D06D89">
      <w:pPr>
        <w:tabs>
          <w:tab w:val="left" w:pos="1340"/>
        </w:tabs>
        <w:spacing w:after="0"/>
        <w:ind w:firstLine="709"/>
        <w:jc w:val="both"/>
        <w:rPr>
          <w:rFonts w:ascii="Times New Roman" w:eastAsia="Times New Roman" w:hAnsi="Times New Roman" w:cs="Times New Roman"/>
          <w:i/>
        </w:rPr>
      </w:pPr>
      <w:r>
        <w:br/>
      </w:r>
      <w:r w:rsidR="2C1AB828" w:rsidRPr="006D18A8">
        <w:rPr>
          <w:rFonts w:ascii="Times New Roman" w:eastAsia="Times New Roman" w:hAnsi="Times New Roman" w:cs="Times New Roman"/>
          <w:i/>
          <w:sz w:val="26"/>
          <w:szCs w:val="26"/>
        </w:rPr>
        <w:t xml:space="preserve">Модуль </w:t>
      </w:r>
      <w:r w:rsidR="00885D69">
        <w:rPr>
          <w:rFonts w:ascii="Times New Roman" w:eastAsia="Times New Roman" w:hAnsi="Times New Roman" w:cs="Times New Roman"/>
          <w:i/>
          <w:sz w:val="26"/>
          <w:szCs w:val="26"/>
        </w:rPr>
        <w:t>4</w:t>
      </w:r>
      <w:r w:rsidR="2C1AB828" w:rsidRPr="006D18A8">
        <w:rPr>
          <w:rFonts w:ascii="Times New Roman" w:eastAsia="Times New Roman" w:hAnsi="Times New Roman" w:cs="Times New Roman"/>
          <w:i/>
          <w:sz w:val="26"/>
          <w:szCs w:val="26"/>
        </w:rPr>
        <w:t>. Психологическая профилактика.</w:t>
      </w:r>
    </w:p>
    <w:p w:rsidR="00936C6D" w:rsidRPr="00A13285" w:rsidRDefault="1D974BC7" w:rsidP="00D06D89">
      <w:pPr>
        <w:pStyle w:val="a9"/>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Ознакомиться с</w:t>
      </w:r>
      <w:r w:rsidR="182FEA4A" w:rsidRPr="79B0B33F">
        <w:rPr>
          <w:rFonts w:ascii="Times New Roman" w:eastAsia="Times New Roman" w:hAnsi="Times New Roman" w:cs="Times New Roman"/>
          <w:sz w:val="26"/>
          <w:szCs w:val="26"/>
        </w:rPr>
        <w:t xml:space="preserve"> предложенной целью проведения анкетирования.</w:t>
      </w:r>
    </w:p>
    <w:p w:rsidR="00936C6D" w:rsidRPr="00C32C23" w:rsidRDefault="01562EFE" w:rsidP="00D06D89">
      <w:pPr>
        <w:pStyle w:val="a9"/>
        <w:spacing w:line="276" w:lineRule="auto"/>
        <w:ind w:firstLine="709"/>
        <w:jc w:val="both"/>
        <w:rPr>
          <w:rFonts w:ascii="Times New Roman" w:eastAsia="Times New Roman" w:hAnsi="Times New Roman" w:cs="Times New Roman"/>
          <w:sz w:val="28"/>
          <w:szCs w:val="28"/>
        </w:rPr>
      </w:pPr>
      <w:r w:rsidRPr="79B0B33F">
        <w:rPr>
          <w:rFonts w:ascii="Times New Roman" w:eastAsia="Times New Roman" w:hAnsi="Times New Roman" w:cs="Times New Roman"/>
          <w:sz w:val="26"/>
          <w:szCs w:val="26"/>
        </w:rPr>
        <w:t>Определить нежелательные формы поведения</w:t>
      </w:r>
      <w:r w:rsidR="00C32C23" w:rsidRPr="00C32C23">
        <w:rPr>
          <w:rFonts w:ascii="Times New Roman" w:eastAsia="Times New Roman" w:hAnsi="Times New Roman" w:cs="Times New Roman"/>
          <w:sz w:val="28"/>
          <w:szCs w:val="28"/>
        </w:rPr>
        <w:t>, нуждающиеся в профилактике.</w:t>
      </w:r>
    </w:p>
    <w:p w:rsidR="00936C6D" w:rsidRPr="00A13285" w:rsidRDefault="182FEA4A" w:rsidP="00D06D89">
      <w:pPr>
        <w:pStyle w:val="a9"/>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Определить факторы, влияющие на проявления подобных форм поведения.</w:t>
      </w:r>
    </w:p>
    <w:p w:rsidR="00936C6D" w:rsidRPr="00A13285" w:rsidRDefault="350CEDC1" w:rsidP="00D06D89">
      <w:pPr>
        <w:pStyle w:val="a9"/>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Сформулировать косвенные вопросы, позволяющие выявить данное поведение или предпосы</w:t>
      </w:r>
      <w:r w:rsidR="4A23A646" w:rsidRPr="79B0B33F">
        <w:rPr>
          <w:rFonts w:ascii="Times New Roman" w:eastAsia="Times New Roman" w:hAnsi="Times New Roman" w:cs="Times New Roman"/>
          <w:sz w:val="26"/>
          <w:szCs w:val="26"/>
        </w:rPr>
        <w:t>лки к нему.</w:t>
      </w:r>
    </w:p>
    <w:p w:rsidR="00936C6D" w:rsidRPr="00A13285" w:rsidRDefault="4A23A646" w:rsidP="00D06D89">
      <w:pPr>
        <w:pStyle w:val="a9"/>
        <w:ind w:firstLine="709"/>
        <w:jc w:val="both"/>
        <w:rPr>
          <w:rFonts w:ascii="Times New Roman" w:eastAsia="Times New Roman" w:hAnsi="Times New Roman" w:cs="Times New Roman"/>
          <w:sz w:val="26"/>
          <w:szCs w:val="26"/>
        </w:rPr>
      </w:pPr>
      <w:r w:rsidRPr="79B0B33F">
        <w:rPr>
          <w:rFonts w:ascii="Times New Roman" w:eastAsia="Times New Roman" w:hAnsi="Times New Roman" w:cs="Times New Roman"/>
          <w:sz w:val="26"/>
          <w:szCs w:val="26"/>
        </w:rPr>
        <w:t>В письменной форме составить анкету.</w:t>
      </w:r>
    </w:p>
    <w:p w:rsidR="00936C6D" w:rsidRPr="00A13285" w:rsidRDefault="00936C6D" w:rsidP="79B0B33F">
      <w:pPr>
        <w:pStyle w:val="20"/>
        <w:shd w:val="clear" w:color="auto" w:fill="auto"/>
        <w:tabs>
          <w:tab w:val="left" w:pos="1340"/>
        </w:tabs>
        <w:spacing w:line="298" w:lineRule="exact"/>
        <w:ind w:firstLine="0"/>
        <w:jc w:val="both"/>
        <w:rPr>
          <w:b w:val="0"/>
          <w:bCs w:val="0"/>
          <w:lang w:bidi="ru-RU"/>
        </w:rPr>
      </w:pPr>
    </w:p>
    <w:p w:rsidR="007868F5" w:rsidRDefault="007868F5" w:rsidP="007868F5">
      <w:pPr>
        <w:pStyle w:val="20"/>
        <w:shd w:val="clear" w:color="auto" w:fill="auto"/>
        <w:tabs>
          <w:tab w:val="left" w:pos="1340"/>
        </w:tabs>
        <w:spacing w:line="298" w:lineRule="exact"/>
        <w:ind w:firstLine="0"/>
        <w:jc w:val="both"/>
        <w:rPr>
          <w:color w:val="000000" w:themeColor="text1"/>
          <w:sz w:val="28"/>
          <w:szCs w:val="28"/>
          <w:lang w:bidi="ru-RU"/>
        </w:rPr>
      </w:pPr>
      <w:r w:rsidRPr="79B0B33F">
        <w:rPr>
          <w:color w:val="000000" w:themeColor="text1"/>
          <w:lang w:bidi="ru-RU"/>
        </w:rPr>
        <w:t xml:space="preserve">   2.</w:t>
      </w:r>
      <w:r w:rsidR="00B85C34">
        <w:rPr>
          <w:color w:val="000000" w:themeColor="text1"/>
          <w:lang w:bidi="ru-RU"/>
        </w:rPr>
        <w:t>4</w:t>
      </w:r>
      <w:r w:rsidRPr="79B0B33F">
        <w:rPr>
          <w:color w:val="000000" w:themeColor="text1"/>
          <w:lang w:bidi="ru-RU"/>
        </w:rPr>
        <w:t>. Критерии оценки выполнения задания</w:t>
      </w:r>
      <w:r w:rsidR="004243C5" w:rsidRPr="79B0B33F">
        <w:rPr>
          <w:color w:val="000000" w:themeColor="text1"/>
          <w:lang w:bidi="ru-RU"/>
        </w:rPr>
        <w:t>.</w:t>
      </w:r>
    </w:p>
    <w:p w:rsidR="0019696F" w:rsidRPr="002D4EA6" w:rsidRDefault="0019696F" w:rsidP="007868F5">
      <w:pPr>
        <w:pStyle w:val="20"/>
        <w:shd w:val="clear" w:color="auto" w:fill="auto"/>
        <w:tabs>
          <w:tab w:val="left" w:pos="1340"/>
        </w:tabs>
        <w:spacing w:line="298" w:lineRule="exact"/>
        <w:ind w:firstLine="0"/>
        <w:jc w:val="both"/>
        <w:rPr>
          <w:b w:val="0"/>
          <w:bCs w:val="0"/>
          <w:color w:val="FF0000"/>
          <w:lang w:bidi="ru-RU"/>
        </w:rPr>
      </w:pPr>
    </w:p>
    <w:p w:rsidR="2FCDA08B" w:rsidRDefault="2FCDA08B" w:rsidP="79B0B33F">
      <w:pPr>
        <w:pStyle w:val="20"/>
        <w:shd w:val="clear" w:color="auto" w:fill="auto"/>
        <w:spacing w:line="298" w:lineRule="exact"/>
        <w:ind w:firstLine="0"/>
        <w:jc w:val="both"/>
        <w:rPr>
          <w:color w:val="000000" w:themeColor="text1"/>
          <w:sz w:val="28"/>
          <w:szCs w:val="28"/>
          <w:lang w:bidi="ru-RU"/>
        </w:rPr>
      </w:pPr>
      <w:r w:rsidRPr="79B0B33F">
        <w:rPr>
          <w:color w:val="000000" w:themeColor="text1"/>
          <w:sz w:val="28"/>
          <w:szCs w:val="28"/>
          <w:lang w:bidi="ru-RU"/>
        </w:rPr>
        <w:t>Школьник</w:t>
      </w:r>
    </w:p>
    <w:p w:rsidR="006D18A8" w:rsidRDefault="006D18A8" w:rsidP="79B0B33F">
      <w:pPr>
        <w:pStyle w:val="20"/>
        <w:shd w:val="clear" w:color="auto" w:fill="auto"/>
        <w:spacing w:line="298" w:lineRule="exact"/>
        <w:ind w:firstLine="0"/>
        <w:jc w:val="both"/>
        <w:rPr>
          <w:color w:val="000000" w:themeColor="text1"/>
          <w:sz w:val="28"/>
          <w:szCs w:val="28"/>
          <w:lang w:bidi="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4678"/>
        <w:gridCol w:w="1843"/>
      </w:tblGrid>
      <w:tr w:rsidR="00FC17F2" w:rsidRPr="004243C5" w:rsidTr="79B0B33F">
        <w:tc>
          <w:tcPr>
            <w:tcW w:w="3403" w:type="dxa"/>
            <w:shd w:val="clear" w:color="auto" w:fill="auto"/>
          </w:tcPr>
          <w:p w:rsidR="00FC17F2" w:rsidRPr="004243C5" w:rsidRDefault="004243C5" w:rsidP="00996851">
            <w:pPr>
              <w:contextualSpacing/>
              <w:jc w:val="center"/>
              <w:rPr>
                <w:rFonts w:ascii="Times New Roman" w:hAnsi="Times New Roman" w:cs="Times New Roman"/>
                <w:b/>
              </w:rPr>
            </w:pPr>
            <w:r>
              <w:rPr>
                <w:rFonts w:ascii="Times New Roman" w:hAnsi="Times New Roman" w:cs="Times New Roman"/>
                <w:b/>
              </w:rPr>
              <w:t>Наименование м</w:t>
            </w:r>
            <w:r w:rsidR="00FC17F2" w:rsidRPr="004243C5">
              <w:rPr>
                <w:rFonts w:ascii="Times New Roman" w:hAnsi="Times New Roman" w:cs="Times New Roman"/>
                <w:b/>
              </w:rPr>
              <w:t>одул</w:t>
            </w:r>
            <w:r>
              <w:rPr>
                <w:rFonts w:ascii="Times New Roman" w:hAnsi="Times New Roman" w:cs="Times New Roman"/>
                <w:b/>
              </w:rPr>
              <w:t>я</w:t>
            </w:r>
          </w:p>
        </w:tc>
        <w:tc>
          <w:tcPr>
            <w:tcW w:w="4678" w:type="dxa"/>
            <w:shd w:val="clear" w:color="auto" w:fill="auto"/>
          </w:tcPr>
          <w:p w:rsidR="00FC17F2" w:rsidRPr="004243C5" w:rsidRDefault="00FC17F2" w:rsidP="00996851">
            <w:pPr>
              <w:contextualSpacing/>
              <w:jc w:val="center"/>
              <w:rPr>
                <w:rFonts w:ascii="Times New Roman" w:hAnsi="Times New Roman" w:cs="Times New Roman"/>
                <w:b/>
              </w:rPr>
            </w:pPr>
            <w:r w:rsidRPr="004243C5">
              <w:rPr>
                <w:rFonts w:ascii="Times New Roman" w:hAnsi="Times New Roman" w:cs="Times New Roman"/>
                <w:b/>
              </w:rPr>
              <w:t>Задание</w:t>
            </w:r>
          </w:p>
        </w:tc>
        <w:tc>
          <w:tcPr>
            <w:tcW w:w="1843" w:type="dxa"/>
            <w:shd w:val="clear" w:color="auto" w:fill="auto"/>
          </w:tcPr>
          <w:p w:rsidR="00FC17F2" w:rsidRPr="004243C5" w:rsidRDefault="00FC17F2" w:rsidP="00996851">
            <w:pPr>
              <w:contextualSpacing/>
              <w:jc w:val="center"/>
              <w:rPr>
                <w:rFonts w:ascii="Times New Roman" w:hAnsi="Times New Roman" w:cs="Times New Roman"/>
                <w:b/>
              </w:rPr>
            </w:pPr>
            <w:r w:rsidRPr="004243C5">
              <w:rPr>
                <w:rFonts w:ascii="Times New Roman" w:hAnsi="Times New Roman" w:cs="Times New Roman"/>
                <w:b/>
              </w:rPr>
              <w:t>Максимальный балл</w:t>
            </w:r>
          </w:p>
        </w:tc>
      </w:tr>
      <w:tr w:rsidR="00FC17F2" w:rsidRPr="004243C5" w:rsidTr="003C7675">
        <w:trPr>
          <w:trHeight w:val="416"/>
        </w:trPr>
        <w:tc>
          <w:tcPr>
            <w:tcW w:w="3403" w:type="dxa"/>
            <w:shd w:val="clear" w:color="auto" w:fill="auto"/>
          </w:tcPr>
          <w:p w:rsidR="00FC17F2" w:rsidRPr="00A56E7A" w:rsidRDefault="00FC17F2" w:rsidP="00DD3FB6">
            <w:pPr>
              <w:contextualSpacing/>
              <w:rPr>
                <w:rFonts w:ascii="Times New Roman" w:eastAsia="Times New Roman" w:hAnsi="Times New Roman" w:cs="Times New Roman"/>
                <w:b/>
                <w:i/>
                <w:iCs/>
                <w:sz w:val="26"/>
                <w:szCs w:val="26"/>
              </w:rPr>
            </w:pPr>
            <w:r w:rsidRPr="00A56E7A">
              <w:rPr>
                <w:rFonts w:ascii="Times New Roman" w:hAnsi="Times New Roman" w:cs="Times New Roman"/>
                <w:b/>
                <w:sz w:val="26"/>
                <w:szCs w:val="26"/>
              </w:rPr>
              <w:t xml:space="preserve">1. </w:t>
            </w:r>
            <w:r w:rsidR="2FEADAB7" w:rsidRPr="00A56E7A">
              <w:rPr>
                <w:rFonts w:ascii="Times New Roman" w:eastAsia="Times New Roman" w:hAnsi="Times New Roman" w:cs="Times New Roman"/>
                <w:b/>
                <w:i/>
                <w:iCs/>
                <w:sz w:val="26"/>
                <w:szCs w:val="26"/>
              </w:rPr>
              <w:t>Психологическ</w:t>
            </w:r>
            <w:r w:rsidR="00DD3FB6" w:rsidRPr="00A56E7A">
              <w:rPr>
                <w:rFonts w:ascii="Times New Roman" w:eastAsia="Times New Roman" w:hAnsi="Times New Roman" w:cs="Times New Roman"/>
                <w:b/>
                <w:i/>
                <w:iCs/>
                <w:sz w:val="26"/>
                <w:szCs w:val="26"/>
              </w:rPr>
              <w:t>аякоррекция</w:t>
            </w:r>
            <w:r w:rsidR="2FEADAB7" w:rsidRPr="00A56E7A">
              <w:rPr>
                <w:rFonts w:ascii="Times New Roman" w:eastAsia="Times New Roman" w:hAnsi="Times New Roman" w:cs="Times New Roman"/>
                <w:b/>
                <w:i/>
                <w:iCs/>
                <w:sz w:val="26"/>
                <w:szCs w:val="26"/>
              </w:rPr>
              <w:t>.</w:t>
            </w:r>
          </w:p>
        </w:tc>
        <w:tc>
          <w:tcPr>
            <w:tcW w:w="4678" w:type="dxa"/>
            <w:shd w:val="clear" w:color="auto" w:fill="auto"/>
          </w:tcPr>
          <w:p w:rsidR="00FC17F2" w:rsidRPr="00A56E7A" w:rsidRDefault="2FEADAB7" w:rsidP="00B267B1">
            <w:pPr>
              <w:contextualSpacing/>
              <w:jc w:val="both"/>
              <w:rPr>
                <w:sz w:val="26"/>
                <w:szCs w:val="26"/>
              </w:rPr>
            </w:pPr>
            <w:r w:rsidRPr="00A56E7A">
              <w:rPr>
                <w:rFonts w:ascii="Times New Roman" w:eastAsia="Times New Roman" w:hAnsi="Times New Roman" w:cs="Times New Roman"/>
                <w:sz w:val="26"/>
                <w:szCs w:val="26"/>
              </w:rPr>
              <w:t>Подготовить и провести с волонтёрами фрагмент занятия (игру) на</w:t>
            </w:r>
            <w:r w:rsidR="00B267B1" w:rsidRPr="00A56E7A">
              <w:rPr>
                <w:rFonts w:ascii="Times New Roman" w:eastAsia="Times New Roman" w:hAnsi="Times New Roman" w:cs="Times New Roman"/>
                <w:sz w:val="26"/>
                <w:szCs w:val="26"/>
              </w:rPr>
              <w:t xml:space="preserve"> заданную</w:t>
            </w:r>
            <w:r w:rsidRPr="00A56E7A">
              <w:rPr>
                <w:rFonts w:ascii="Times New Roman" w:eastAsia="Times New Roman" w:hAnsi="Times New Roman" w:cs="Times New Roman"/>
                <w:sz w:val="26"/>
                <w:szCs w:val="26"/>
              </w:rPr>
              <w:t xml:space="preserve"> тему</w:t>
            </w:r>
            <w:r w:rsidR="00727A4F" w:rsidRPr="00A56E7A">
              <w:rPr>
                <w:rFonts w:ascii="Times New Roman" w:eastAsia="Times New Roman" w:hAnsi="Times New Roman" w:cs="Times New Roman"/>
                <w:sz w:val="26"/>
                <w:szCs w:val="26"/>
              </w:rPr>
              <w:t>,</w:t>
            </w:r>
            <w:r w:rsidRPr="00A56E7A">
              <w:rPr>
                <w:rFonts w:ascii="Times New Roman" w:eastAsia="Times New Roman" w:hAnsi="Times New Roman" w:cs="Times New Roman"/>
                <w:sz w:val="26"/>
                <w:szCs w:val="26"/>
              </w:rPr>
              <w:t xml:space="preserve"> ориентированную на младших школьников. Для подготовки предоставляются развивающие (дидактические) материалы.</w:t>
            </w:r>
          </w:p>
        </w:tc>
        <w:tc>
          <w:tcPr>
            <w:tcW w:w="1843" w:type="dxa"/>
            <w:shd w:val="clear" w:color="auto" w:fill="auto"/>
            <w:vAlign w:val="center"/>
          </w:tcPr>
          <w:p w:rsidR="00FC17F2" w:rsidRPr="00A56E7A" w:rsidRDefault="67A0C4E1" w:rsidP="00A72EEB">
            <w:pPr>
              <w:tabs>
                <w:tab w:val="left" w:pos="845"/>
                <w:tab w:val="center" w:pos="1011"/>
              </w:tabs>
              <w:contextualSpacing/>
              <w:jc w:val="center"/>
              <w:rPr>
                <w:rFonts w:ascii="Times New Roman" w:hAnsi="Times New Roman" w:cs="Times New Roman"/>
                <w:sz w:val="26"/>
                <w:szCs w:val="26"/>
              </w:rPr>
            </w:pPr>
            <w:r w:rsidRPr="00A56E7A">
              <w:rPr>
                <w:rFonts w:ascii="Times New Roman" w:hAnsi="Times New Roman" w:cs="Times New Roman"/>
                <w:sz w:val="26"/>
                <w:szCs w:val="26"/>
              </w:rPr>
              <w:t>5</w:t>
            </w:r>
            <w:r w:rsidR="00FC17F2" w:rsidRPr="00A56E7A">
              <w:rPr>
                <w:rFonts w:ascii="Times New Roman" w:hAnsi="Times New Roman" w:cs="Times New Roman"/>
                <w:sz w:val="26"/>
                <w:szCs w:val="26"/>
              </w:rPr>
              <w:t>0</w:t>
            </w:r>
          </w:p>
        </w:tc>
      </w:tr>
      <w:tr w:rsidR="00FC17F2" w:rsidRPr="004243C5" w:rsidTr="79B0B33F">
        <w:trPr>
          <w:trHeight w:val="259"/>
        </w:trPr>
        <w:tc>
          <w:tcPr>
            <w:tcW w:w="3403" w:type="dxa"/>
            <w:shd w:val="clear" w:color="auto" w:fill="auto"/>
          </w:tcPr>
          <w:p w:rsidR="00FC17F2" w:rsidRPr="00A56E7A" w:rsidRDefault="00FC17F2" w:rsidP="79B0B33F">
            <w:pPr>
              <w:jc w:val="both"/>
              <w:rPr>
                <w:rFonts w:ascii="Times New Roman" w:hAnsi="Times New Roman" w:cs="Times New Roman"/>
                <w:b/>
                <w:i/>
                <w:sz w:val="26"/>
                <w:szCs w:val="26"/>
              </w:rPr>
            </w:pPr>
            <w:r w:rsidRPr="00A56E7A">
              <w:rPr>
                <w:rFonts w:ascii="Times New Roman" w:hAnsi="Times New Roman" w:cs="Times New Roman"/>
                <w:b/>
                <w:i/>
                <w:sz w:val="26"/>
                <w:szCs w:val="26"/>
              </w:rPr>
              <w:t>2.</w:t>
            </w:r>
            <w:r w:rsidR="6A683652" w:rsidRPr="00A56E7A">
              <w:rPr>
                <w:rFonts w:ascii="Times New Roman" w:eastAsia="Times New Roman" w:hAnsi="Times New Roman" w:cs="Times New Roman"/>
                <w:b/>
                <w:i/>
                <w:iCs/>
                <w:sz w:val="26"/>
                <w:szCs w:val="26"/>
              </w:rPr>
              <w:t xml:space="preserve">Психологическая </w:t>
            </w:r>
            <w:r w:rsidR="00DD3FB6" w:rsidRPr="00A56E7A">
              <w:rPr>
                <w:rFonts w:ascii="Times New Roman" w:eastAsia="Times New Roman" w:hAnsi="Times New Roman" w:cs="Times New Roman"/>
                <w:b/>
                <w:i/>
                <w:iCs/>
                <w:sz w:val="26"/>
                <w:szCs w:val="26"/>
              </w:rPr>
              <w:t>просвещение</w:t>
            </w:r>
            <w:r w:rsidR="6A683652" w:rsidRPr="00A56E7A">
              <w:rPr>
                <w:rFonts w:ascii="Times New Roman" w:eastAsia="Times New Roman" w:hAnsi="Times New Roman" w:cs="Times New Roman"/>
                <w:b/>
                <w:i/>
                <w:sz w:val="26"/>
                <w:szCs w:val="26"/>
              </w:rPr>
              <w:t>.</w:t>
            </w:r>
          </w:p>
          <w:p w:rsidR="00FC17F2" w:rsidRPr="00A56E7A" w:rsidRDefault="00FC17F2" w:rsidP="00A72EEB">
            <w:pPr>
              <w:ind w:right="320"/>
              <w:jc w:val="both"/>
              <w:rPr>
                <w:rFonts w:ascii="Times New Roman" w:hAnsi="Times New Roman" w:cs="Times New Roman"/>
                <w:b/>
                <w:sz w:val="26"/>
                <w:szCs w:val="26"/>
              </w:rPr>
            </w:pPr>
          </w:p>
        </w:tc>
        <w:tc>
          <w:tcPr>
            <w:tcW w:w="4678" w:type="dxa"/>
            <w:shd w:val="clear" w:color="auto" w:fill="auto"/>
          </w:tcPr>
          <w:p w:rsidR="00FC17F2" w:rsidRPr="00A56E7A" w:rsidRDefault="00A56E7A" w:rsidP="00222B81">
            <w:pPr>
              <w:spacing w:after="160" w:line="259" w:lineRule="auto"/>
              <w:rPr>
                <w:rFonts w:ascii="Times New Roman" w:eastAsia="Times New Roman" w:hAnsi="Times New Roman" w:cs="Times New Roman"/>
                <w:color w:val="000000" w:themeColor="text1"/>
                <w:sz w:val="26"/>
                <w:szCs w:val="26"/>
              </w:rPr>
            </w:pPr>
            <w:r w:rsidRPr="00A56E7A">
              <w:rPr>
                <w:rFonts w:ascii="Times New Roman" w:eastAsia="Times New Roman" w:hAnsi="Times New Roman" w:cs="Times New Roman"/>
                <w:sz w:val="26"/>
                <w:szCs w:val="26"/>
              </w:rPr>
              <w:t xml:space="preserve">Подготовить тект поста на выбранную тему, сопроводить изображением </w:t>
            </w:r>
          </w:p>
        </w:tc>
        <w:tc>
          <w:tcPr>
            <w:tcW w:w="1843" w:type="dxa"/>
            <w:shd w:val="clear" w:color="auto" w:fill="auto"/>
          </w:tcPr>
          <w:p w:rsidR="00FC17F2" w:rsidRPr="00A56E7A" w:rsidRDefault="38881B86" w:rsidP="00A72EEB">
            <w:pPr>
              <w:contextualSpacing/>
              <w:jc w:val="center"/>
              <w:rPr>
                <w:rFonts w:ascii="Times New Roman" w:hAnsi="Times New Roman" w:cs="Times New Roman"/>
                <w:sz w:val="26"/>
                <w:szCs w:val="26"/>
              </w:rPr>
            </w:pPr>
            <w:r w:rsidRPr="00A56E7A">
              <w:rPr>
                <w:rFonts w:ascii="Times New Roman" w:hAnsi="Times New Roman" w:cs="Times New Roman"/>
                <w:sz w:val="26"/>
                <w:szCs w:val="26"/>
              </w:rPr>
              <w:t>5</w:t>
            </w:r>
            <w:r w:rsidR="00FC17F2" w:rsidRPr="00A56E7A">
              <w:rPr>
                <w:rFonts w:ascii="Times New Roman" w:hAnsi="Times New Roman" w:cs="Times New Roman"/>
                <w:sz w:val="26"/>
                <w:szCs w:val="26"/>
              </w:rPr>
              <w:t>0</w:t>
            </w:r>
          </w:p>
        </w:tc>
      </w:tr>
      <w:tr w:rsidR="00FC17F2" w:rsidRPr="00207EF3" w:rsidTr="79B0B33F">
        <w:tc>
          <w:tcPr>
            <w:tcW w:w="8081" w:type="dxa"/>
            <w:gridSpan w:val="2"/>
            <w:shd w:val="clear" w:color="auto" w:fill="auto"/>
          </w:tcPr>
          <w:p w:rsidR="00FC17F2" w:rsidRPr="00207EF3" w:rsidRDefault="004243C5" w:rsidP="00A72EEB">
            <w:pPr>
              <w:rPr>
                <w:rFonts w:ascii="Times New Roman" w:hAnsi="Times New Roman" w:cs="Times New Roman"/>
                <w:b/>
                <w:bCs/>
              </w:rPr>
            </w:pPr>
            <w:r w:rsidRPr="00207EF3">
              <w:rPr>
                <w:rFonts w:ascii="Times New Roman" w:hAnsi="Times New Roman" w:cs="Times New Roman"/>
                <w:b/>
                <w:bCs/>
              </w:rPr>
              <w:t>ИТОГО</w:t>
            </w:r>
          </w:p>
        </w:tc>
        <w:tc>
          <w:tcPr>
            <w:tcW w:w="1843" w:type="dxa"/>
            <w:shd w:val="clear" w:color="auto" w:fill="auto"/>
          </w:tcPr>
          <w:p w:rsidR="00FC17F2" w:rsidRPr="00207EF3" w:rsidRDefault="00FC17F2" w:rsidP="00A72EEB">
            <w:pPr>
              <w:contextualSpacing/>
              <w:jc w:val="center"/>
              <w:rPr>
                <w:rFonts w:ascii="Times New Roman" w:hAnsi="Times New Roman" w:cs="Times New Roman"/>
                <w:b/>
                <w:bCs/>
              </w:rPr>
            </w:pPr>
            <w:r w:rsidRPr="00207EF3">
              <w:rPr>
                <w:rFonts w:ascii="Times New Roman" w:hAnsi="Times New Roman" w:cs="Times New Roman"/>
                <w:b/>
                <w:bCs/>
              </w:rPr>
              <w:t>100</w:t>
            </w:r>
          </w:p>
        </w:tc>
      </w:tr>
    </w:tbl>
    <w:p w:rsidR="00EE1184" w:rsidRDefault="00EE1184" w:rsidP="007868F5">
      <w:pPr>
        <w:pStyle w:val="20"/>
        <w:shd w:val="clear" w:color="auto" w:fill="auto"/>
        <w:tabs>
          <w:tab w:val="left" w:pos="1340"/>
        </w:tabs>
        <w:spacing w:line="298" w:lineRule="exact"/>
        <w:ind w:firstLine="709"/>
        <w:jc w:val="both"/>
        <w:rPr>
          <w:b w:val="0"/>
          <w:color w:val="365F91" w:themeColor="accent1" w:themeShade="BF"/>
          <w:lang w:bidi="ru-RU"/>
        </w:rPr>
      </w:pPr>
    </w:p>
    <w:p w:rsidR="00A56E7A" w:rsidRDefault="00A56E7A">
      <w:pPr>
        <w:rPr>
          <w:rFonts w:ascii="Times New Roman" w:hAnsi="Times New Roman" w:cs="Times New Roman"/>
          <w:b/>
          <w:bCs/>
          <w:sz w:val="24"/>
          <w:szCs w:val="24"/>
        </w:rPr>
      </w:pPr>
      <w:r>
        <w:rPr>
          <w:rFonts w:ascii="Times New Roman" w:hAnsi="Times New Roman" w:cs="Times New Roman"/>
          <w:b/>
          <w:bCs/>
          <w:sz w:val="24"/>
          <w:szCs w:val="24"/>
        </w:rPr>
        <w:br w:type="page"/>
      </w:r>
    </w:p>
    <w:p w:rsidR="007A1437" w:rsidRDefault="007A1437" w:rsidP="00FC17F2">
      <w:pPr>
        <w:rPr>
          <w:rFonts w:ascii="Times New Roman" w:hAnsi="Times New Roman" w:cs="Times New Roman"/>
          <w:b/>
          <w:bCs/>
          <w:sz w:val="24"/>
          <w:szCs w:val="24"/>
        </w:rPr>
      </w:pPr>
    </w:p>
    <w:p w:rsidR="00FC17F2" w:rsidRPr="00225492" w:rsidRDefault="00FC17F2" w:rsidP="00FC17F2">
      <w:pPr>
        <w:rPr>
          <w:rFonts w:ascii="Times New Roman" w:hAnsi="Times New Roman" w:cs="Times New Roman"/>
          <w:b/>
          <w:bCs/>
          <w:sz w:val="24"/>
          <w:szCs w:val="24"/>
        </w:rPr>
      </w:pPr>
      <w:r w:rsidRPr="00225492">
        <w:rPr>
          <w:rFonts w:ascii="Times New Roman" w:hAnsi="Times New Roman" w:cs="Times New Roman"/>
          <w:b/>
          <w:bCs/>
          <w:sz w:val="24"/>
          <w:szCs w:val="24"/>
        </w:rPr>
        <w:t>Модуль 1.</w:t>
      </w:r>
      <w:r w:rsidR="45D39C79" w:rsidRPr="00225492">
        <w:rPr>
          <w:rFonts w:ascii="Times New Roman" w:hAnsi="Times New Roman" w:cs="Times New Roman"/>
          <w:b/>
          <w:bCs/>
          <w:sz w:val="24"/>
          <w:szCs w:val="24"/>
        </w:rPr>
        <w:t>Психологическ</w:t>
      </w:r>
      <w:r w:rsidR="00222B81">
        <w:rPr>
          <w:rFonts w:ascii="Times New Roman" w:hAnsi="Times New Roman" w:cs="Times New Roman"/>
          <w:b/>
          <w:bCs/>
          <w:sz w:val="24"/>
          <w:szCs w:val="24"/>
        </w:rPr>
        <w:t>ая коррекция</w:t>
      </w:r>
      <w:r w:rsidR="45D39C79" w:rsidRPr="00225492">
        <w:rPr>
          <w:rFonts w:ascii="Times New Roman" w:hAnsi="Times New Roman" w:cs="Times New Roman"/>
          <w:b/>
          <w:bCs/>
          <w:sz w:val="24"/>
          <w:szCs w:val="24"/>
        </w:rPr>
        <w:t>.</w:t>
      </w:r>
    </w:p>
    <w:tbl>
      <w:tblPr>
        <w:tblW w:w="9924" w:type="dxa"/>
        <w:tblInd w:w="-318" w:type="dxa"/>
        <w:tblLayout w:type="fixed"/>
        <w:tblLook w:val="00A0" w:firstRow="1" w:lastRow="0" w:firstColumn="1" w:lastColumn="0" w:noHBand="0" w:noVBand="0"/>
      </w:tblPr>
      <w:tblGrid>
        <w:gridCol w:w="1844"/>
        <w:gridCol w:w="709"/>
        <w:gridCol w:w="2268"/>
        <w:gridCol w:w="1842"/>
        <w:gridCol w:w="1560"/>
        <w:gridCol w:w="1701"/>
      </w:tblGrid>
      <w:tr w:rsidR="00A72EEB" w:rsidRPr="00207EF3" w:rsidTr="79B0B33F">
        <w:tc>
          <w:tcPr>
            <w:tcW w:w="1844" w:type="dxa"/>
            <w:tcBorders>
              <w:top w:val="single" w:sz="4" w:space="0" w:color="auto"/>
              <w:left w:val="single" w:sz="4" w:space="0" w:color="auto"/>
              <w:bottom w:val="single" w:sz="4" w:space="0" w:color="auto"/>
              <w:right w:val="single" w:sz="4" w:space="0" w:color="auto"/>
            </w:tcBorders>
          </w:tcPr>
          <w:p w:rsidR="00A72EEB" w:rsidRPr="00207EF3" w:rsidRDefault="00A72EEB" w:rsidP="00996851">
            <w:pPr>
              <w:contextualSpacing/>
              <w:jc w:val="both"/>
              <w:rPr>
                <w:rFonts w:ascii="Times New Roman" w:hAnsi="Times New Roman" w:cs="Times New Roman"/>
                <w:b/>
                <w:bCs/>
              </w:rPr>
            </w:pPr>
            <w:r w:rsidRPr="00207EF3">
              <w:rPr>
                <w:rFonts w:ascii="Times New Roman" w:hAnsi="Times New Roman" w:cs="Times New Roman"/>
                <w:b/>
                <w:bCs/>
              </w:rPr>
              <w:t>Задание</w:t>
            </w:r>
          </w:p>
        </w:tc>
        <w:tc>
          <w:tcPr>
            <w:tcW w:w="709" w:type="dxa"/>
            <w:tcBorders>
              <w:top w:val="single" w:sz="4" w:space="0" w:color="auto"/>
              <w:left w:val="single" w:sz="4" w:space="0" w:color="auto"/>
              <w:bottom w:val="single" w:sz="4" w:space="0" w:color="auto"/>
              <w:right w:val="single" w:sz="4" w:space="0" w:color="auto"/>
            </w:tcBorders>
            <w:vAlign w:val="center"/>
          </w:tcPr>
          <w:p w:rsidR="00A72EEB" w:rsidRPr="00207EF3" w:rsidRDefault="00A72EEB" w:rsidP="00996851">
            <w:pPr>
              <w:pStyle w:val="a3"/>
              <w:widowControl w:val="0"/>
              <w:tabs>
                <w:tab w:val="left" w:pos="-108"/>
                <w:tab w:val="left" w:pos="0"/>
                <w:tab w:val="left" w:pos="176"/>
              </w:tabs>
              <w:ind w:left="527" w:hanging="357"/>
              <w:rPr>
                <w:rFonts w:ascii="Times New Roman" w:hAnsi="Times New Roman" w:cs="Times New Roman"/>
                <w:b/>
                <w:bCs/>
                <w:sz w:val="24"/>
                <w:szCs w:val="24"/>
              </w:rPr>
            </w:pPr>
            <w:r w:rsidRPr="00207EF3">
              <w:rPr>
                <w:rFonts w:ascii="Times New Roman" w:hAnsi="Times New Roman" w:cs="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A72EEB" w:rsidRPr="00207EF3" w:rsidRDefault="00A72EEB" w:rsidP="00996851">
            <w:pPr>
              <w:tabs>
                <w:tab w:val="left" w:pos="-108"/>
                <w:tab w:val="left" w:pos="0"/>
              </w:tabs>
              <w:jc w:val="both"/>
              <w:rPr>
                <w:rFonts w:ascii="Times New Roman" w:hAnsi="Times New Roman" w:cs="Times New Roman"/>
                <w:b/>
                <w:bCs/>
              </w:rPr>
            </w:pPr>
            <w:r w:rsidRPr="00207EF3">
              <w:rPr>
                <w:rFonts w:ascii="Times New Roman" w:hAnsi="Times New Roman" w:cs="Times New Roman"/>
                <w:b/>
                <w:bCs/>
              </w:rPr>
              <w:t>Наименование критерия</w:t>
            </w:r>
          </w:p>
        </w:tc>
        <w:tc>
          <w:tcPr>
            <w:tcW w:w="1842" w:type="dxa"/>
            <w:tcBorders>
              <w:top w:val="single" w:sz="4" w:space="0" w:color="auto"/>
              <w:left w:val="single" w:sz="4" w:space="0" w:color="auto"/>
              <w:bottom w:val="single" w:sz="4" w:space="0" w:color="auto"/>
              <w:right w:val="single" w:sz="4" w:space="0" w:color="auto"/>
            </w:tcBorders>
            <w:vAlign w:val="center"/>
          </w:tcPr>
          <w:p w:rsidR="00A72EEB" w:rsidRPr="00207EF3" w:rsidRDefault="00A72EEB" w:rsidP="00996851">
            <w:pPr>
              <w:tabs>
                <w:tab w:val="left" w:pos="-108"/>
                <w:tab w:val="left" w:pos="0"/>
              </w:tabs>
              <w:contextualSpacing/>
              <w:jc w:val="both"/>
              <w:rPr>
                <w:rFonts w:ascii="Times New Roman" w:hAnsi="Times New Roman" w:cs="Times New Roman"/>
                <w:b/>
                <w:bCs/>
              </w:rPr>
            </w:pPr>
            <w:r w:rsidRPr="00207EF3">
              <w:rPr>
                <w:rFonts w:ascii="Times New Roman" w:hAnsi="Times New Roman" w:cs="Times New Roman"/>
                <w:b/>
                <w:bCs/>
              </w:rPr>
              <w:t>Максимальные баллы</w:t>
            </w:r>
          </w:p>
        </w:tc>
        <w:tc>
          <w:tcPr>
            <w:tcW w:w="1560" w:type="dxa"/>
            <w:tcBorders>
              <w:top w:val="single" w:sz="4" w:space="0" w:color="auto"/>
              <w:left w:val="single" w:sz="4" w:space="0" w:color="auto"/>
              <w:bottom w:val="single" w:sz="4" w:space="0" w:color="auto"/>
              <w:right w:val="single" w:sz="4" w:space="0" w:color="auto"/>
            </w:tcBorders>
          </w:tcPr>
          <w:p w:rsidR="00A72EEB" w:rsidRPr="00207EF3" w:rsidRDefault="003D4A98" w:rsidP="00996851">
            <w:pPr>
              <w:tabs>
                <w:tab w:val="left" w:pos="-108"/>
                <w:tab w:val="left" w:pos="0"/>
              </w:tabs>
              <w:contextualSpacing/>
              <w:jc w:val="both"/>
              <w:rPr>
                <w:rFonts w:ascii="Times New Roman" w:hAnsi="Times New Roman" w:cs="Times New Roman"/>
                <w:b/>
                <w:bCs/>
              </w:rPr>
            </w:pPr>
            <w:r>
              <w:rPr>
                <w:rFonts w:ascii="Times New Roman" w:hAnsi="Times New Roman" w:cs="Times New Roman"/>
                <w:b/>
                <w:bCs/>
              </w:rPr>
              <w:t>Объективная оценка (баллы)</w:t>
            </w:r>
          </w:p>
        </w:tc>
        <w:tc>
          <w:tcPr>
            <w:tcW w:w="1701" w:type="dxa"/>
            <w:tcBorders>
              <w:top w:val="single" w:sz="4" w:space="0" w:color="auto"/>
              <w:left w:val="single" w:sz="4" w:space="0" w:color="auto"/>
              <w:bottom w:val="single" w:sz="4" w:space="0" w:color="auto"/>
              <w:right w:val="single" w:sz="4" w:space="0" w:color="auto"/>
            </w:tcBorders>
          </w:tcPr>
          <w:p w:rsidR="00A72EEB" w:rsidRPr="00207EF3" w:rsidRDefault="0619BC63" w:rsidP="79B0B33F">
            <w:pPr>
              <w:tabs>
                <w:tab w:val="left" w:pos="-108"/>
                <w:tab w:val="left" w:pos="0"/>
              </w:tabs>
              <w:contextualSpacing/>
              <w:jc w:val="both"/>
              <w:rPr>
                <w:rFonts w:ascii="Times New Roman" w:hAnsi="Times New Roman" w:cs="Times New Roman"/>
                <w:b/>
                <w:bCs/>
                <w:color w:val="FF0000"/>
              </w:rPr>
            </w:pPr>
            <w:r w:rsidRPr="79B0B33F">
              <w:rPr>
                <w:rFonts w:ascii="Times New Roman" w:hAnsi="Times New Roman" w:cs="Times New Roman"/>
                <w:b/>
                <w:bCs/>
              </w:rPr>
              <w:t>Субъективная оценка (баллы)</w:t>
            </w: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4" w:type="dxa"/>
            <w:vMerge w:val="restart"/>
            <w:tcBorders>
              <w:top w:val="single" w:sz="4" w:space="0" w:color="auto"/>
              <w:left w:val="single" w:sz="4" w:space="0" w:color="auto"/>
              <w:bottom w:val="single" w:sz="4" w:space="0" w:color="auto"/>
              <w:right w:val="single" w:sz="4" w:space="0" w:color="auto"/>
            </w:tcBorders>
          </w:tcPr>
          <w:p w:rsidR="00693927" w:rsidRPr="00996851" w:rsidRDefault="5883D4F2" w:rsidP="00222B81">
            <w:pPr>
              <w:contextualSpacing/>
              <w:jc w:val="both"/>
              <w:rPr>
                <w:rFonts w:ascii="Times New Roman" w:eastAsia="Times New Roman" w:hAnsi="Times New Roman" w:cs="Times New Roman"/>
                <w:b/>
                <w:bCs/>
              </w:rPr>
            </w:pPr>
            <w:r w:rsidRPr="79B0B33F">
              <w:rPr>
                <w:rFonts w:ascii="Times New Roman" w:eastAsia="Times New Roman" w:hAnsi="Times New Roman" w:cs="Times New Roman"/>
                <w:b/>
                <w:bCs/>
              </w:rPr>
              <w:t>Подготовить и провести с волонтёрами фрагмент занятия (игру) ориентированную на младших школьников. Для подготовки предоставляются развивающие (дидактические) материалы.</w:t>
            </w: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 w:val="left" w:pos="176"/>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jc w:val="both"/>
              <w:rPr>
                <w:rFonts w:ascii="Times New Roman" w:hAnsi="Times New Roman" w:cs="Times New Roman"/>
              </w:rPr>
            </w:pPr>
            <w:r w:rsidRPr="00996851">
              <w:rPr>
                <w:rFonts w:ascii="Times New Roman" w:hAnsi="Times New Roman" w:cs="Times New Roman"/>
              </w:rPr>
              <w:t>Соблюдение правил конкурса</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tabs>
                <w:tab w:val="left" w:pos="-108"/>
                <w:tab w:val="left" w:pos="0"/>
              </w:tabs>
              <w:contextualSpacing/>
              <w:jc w:val="center"/>
              <w:rPr>
                <w:rFonts w:ascii="Times New Roman" w:hAnsi="Times New Roman" w:cs="Times New Roman"/>
              </w:rPr>
            </w:pPr>
            <w:r w:rsidRPr="00996851">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tabs>
                <w:tab w:val="left" w:pos="-108"/>
                <w:tab w:val="left" w:pos="0"/>
              </w:tabs>
              <w:contextualSpacing/>
              <w:jc w:val="center"/>
              <w:rPr>
                <w:rFonts w:ascii="Times New Roman" w:hAnsi="Times New Roman" w:cs="Times New Roman"/>
              </w:rPr>
            </w:pPr>
            <w:r w:rsidRPr="00996851">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widowControl w:val="0"/>
              <w:tabs>
                <w:tab w:val="left" w:pos="-108"/>
                <w:tab w:val="left" w:pos="0"/>
              </w:tabs>
              <w:jc w:val="both"/>
              <w:rPr>
                <w:rFonts w:ascii="Times New Roman" w:hAnsi="Times New Roman" w:cs="Times New Roman"/>
              </w:rPr>
            </w:pPr>
            <w:r w:rsidRPr="79B0B33F">
              <w:rPr>
                <w:rFonts w:ascii="Times New Roman" w:hAnsi="Times New Roman" w:cs="Times New Roman"/>
              </w:rPr>
              <w:t>Соблюдение санитарных норм и правил безопасности при проведении игры</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1125EB2B" w:rsidP="79B0B33F">
            <w:pPr>
              <w:jc w:val="center"/>
            </w:pPr>
            <w:r w:rsidRPr="79B0B33F">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1125EB2B" w:rsidP="79B0B33F">
            <w:pPr>
              <w:jc w:val="center"/>
            </w:pPr>
            <w:r w:rsidRPr="79B0B33F">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widowControl w:val="0"/>
              <w:tabs>
                <w:tab w:val="left" w:pos="-108"/>
                <w:tab w:val="left" w:pos="0"/>
              </w:tabs>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tabs>
                <w:tab w:val="left" w:pos="-108"/>
              </w:tabs>
              <w:jc w:val="both"/>
              <w:rPr>
                <w:rFonts w:ascii="Times New Roman" w:hAnsi="Times New Roman" w:cs="Times New Roman"/>
              </w:rPr>
            </w:pPr>
            <w:r w:rsidRPr="79B0B33F">
              <w:rPr>
                <w:rFonts w:ascii="Times New Roman" w:hAnsi="Times New Roman" w:cs="Times New Roman"/>
              </w:rPr>
              <w:t>Соответствие определения цели и задач игры возрасту детей</w:t>
            </w:r>
            <w:r w:rsidR="0BC9FC0A" w:rsidRPr="79B0B33F">
              <w:rPr>
                <w:rFonts w:ascii="Times New Roman" w:hAnsi="Times New Roman" w:cs="Times New Roman"/>
              </w:rPr>
              <w:t xml:space="preserve"> и тематике модуля</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729CF527" w:rsidP="79B0B33F">
            <w:pPr>
              <w:spacing w:after="0"/>
              <w:jc w:val="center"/>
            </w:pPr>
            <w:r w:rsidRPr="79B0B33F">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729CF527" w:rsidP="00693927">
            <w:pPr>
              <w:tabs>
                <w:tab w:val="left" w:pos="-108"/>
              </w:tabs>
              <w:contextualSpacing/>
              <w:jc w:val="center"/>
              <w:rPr>
                <w:rFonts w:ascii="Times New Roman" w:hAnsi="Times New Roman" w:cs="Times New Roman"/>
              </w:rPr>
            </w:pPr>
            <w:r w:rsidRPr="79B0B33F">
              <w:rPr>
                <w:rFonts w:ascii="Times New Roman" w:hAnsi="Times New Roman" w:cs="Times New Roman"/>
              </w:rPr>
              <w:t>5</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s>
              <w:rPr>
                <w:rFonts w:ascii="Times New Roman" w:hAnsi="Times New Roman" w:cs="Times New Roman"/>
              </w:rPr>
            </w:pPr>
            <w:r w:rsidRPr="00996851">
              <w:rPr>
                <w:rFonts w:ascii="Times New Roman" w:hAnsi="Times New Roman" w:cs="Times New Roman"/>
              </w:rPr>
              <w:t>Соответствие используемых материалов и оборудования возрасту детей</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1126E359" w:rsidP="79B0B33F">
            <w:pPr>
              <w:spacing w:after="0"/>
              <w:jc w:val="center"/>
            </w:pPr>
            <w:r w:rsidRPr="79B0B33F">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1126E359" w:rsidP="79B0B33F">
            <w:pPr>
              <w:spacing w:after="0"/>
              <w:jc w:val="center"/>
            </w:pPr>
            <w:r w:rsidRPr="79B0B33F">
              <w:rPr>
                <w:rFonts w:ascii="Times New Roman" w:hAnsi="Times New Roman" w:cs="Times New Roman"/>
              </w:rPr>
              <w:t>5</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0E468D73" w:rsidP="79B0B33F">
            <w:pPr>
              <w:jc w:val="both"/>
            </w:pPr>
            <w:r w:rsidRPr="79B0B33F">
              <w:rPr>
                <w:rFonts w:ascii="Times New Roman" w:hAnsi="Times New Roman" w:cs="Times New Roman"/>
              </w:rPr>
              <w:t>Разнообразие приёмов и средств.</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100DDC1B" w:rsidP="79B0B33F">
            <w:pPr>
              <w:jc w:val="center"/>
            </w:pPr>
            <w:r w:rsidRPr="79B0B33F">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100DDC1B" w:rsidP="79B0B33F">
            <w:pPr>
              <w:jc w:val="center"/>
            </w:pPr>
            <w:r w:rsidRPr="79B0B33F">
              <w:rPr>
                <w:rFonts w:ascii="Times New Roman" w:hAnsi="Times New Roman" w:cs="Times New Roman"/>
              </w:rPr>
              <w:t>5</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widowControl w:val="0"/>
              <w:tabs>
                <w:tab w:val="left" w:pos="-108"/>
                <w:tab w:val="left" w:pos="0"/>
              </w:tabs>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widowControl w:val="0"/>
              <w:tabs>
                <w:tab w:val="left" w:pos="-108"/>
                <w:tab w:val="left" w:pos="0"/>
              </w:tabs>
              <w:jc w:val="both"/>
              <w:rPr>
                <w:rFonts w:ascii="Times New Roman" w:hAnsi="Times New Roman" w:cs="Times New Roman"/>
              </w:rPr>
            </w:pPr>
            <w:r w:rsidRPr="79B0B33F">
              <w:rPr>
                <w:rFonts w:ascii="Times New Roman" w:hAnsi="Times New Roman" w:cs="Times New Roman"/>
              </w:rPr>
              <w:t xml:space="preserve">Соблюдение структуры и логики построения игры </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EEEDFBF" w:rsidP="79B0B33F">
            <w:pPr>
              <w:jc w:val="center"/>
            </w:pPr>
            <w:r w:rsidRPr="79B0B33F">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780F0C00" w:rsidP="00693927">
            <w:pPr>
              <w:widowControl w:val="0"/>
              <w:tabs>
                <w:tab w:val="left" w:pos="-108"/>
                <w:tab w:val="left" w:pos="0"/>
              </w:tabs>
              <w:jc w:val="center"/>
              <w:rPr>
                <w:rFonts w:ascii="Times New Roman" w:hAnsi="Times New Roman" w:cs="Times New Roman"/>
              </w:rPr>
            </w:pPr>
            <w:r w:rsidRPr="79B0B33F">
              <w:rPr>
                <w:rFonts w:ascii="Times New Roman" w:hAnsi="Times New Roman" w:cs="Times New Roman"/>
              </w:rPr>
              <w:t>5</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widowControl w:val="0"/>
              <w:tabs>
                <w:tab w:val="left" w:pos="-108"/>
                <w:tab w:val="left" w:pos="0"/>
              </w:tabs>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30155640" w:rsidP="79B0B33F">
            <w:pPr>
              <w:tabs>
                <w:tab w:val="left" w:pos="-108"/>
                <w:tab w:val="left" w:pos="0"/>
              </w:tabs>
            </w:pPr>
            <w:r w:rsidRPr="79B0B33F">
              <w:rPr>
                <w:rFonts w:ascii="Times New Roman" w:eastAsia="Times New Roman" w:hAnsi="Times New Roman" w:cs="Times New Roman"/>
              </w:rPr>
              <w:t>Использование приемов стимулирования инициативности и самостоятельности детей</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2ACB758E" w:rsidP="79B0B33F">
            <w:pPr>
              <w:spacing w:after="0"/>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2ACB758E" w:rsidP="00693927">
            <w:pPr>
              <w:widowControl w:val="0"/>
              <w:tabs>
                <w:tab w:val="left" w:pos="-108"/>
                <w:tab w:val="left" w:pos="0"/>
              </w:tabs>
              <w:jc w:val="center"/>
              <w:rPr>
                <w:rFonts w:ascii="Times New Roman" w:hAnsi="Times New Roman" w:cs="Times New Roman"/>
              </w:rPr>
            </w:pPr>
            <w:r w:rsidRPr="79B0B33F">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tabs>
                <w:tab w:val="left" w:pos="-108"/>
                <w:tab w:val="left" w:pos="0"/>
              </w:tabs>
              <w:rPr>
                <w:rFonts w:ascii="Times New Roman" w:hAnsi="Times New Roman" w:cs="Times New Roman"/>
              </w:rPr>
            </w:pPr>
            <w:r w:rsidRPr="79B0B33F">
              <w:rPr>
                <w:rFonts w:ascii="Times New Roman" w:hAnsi="Times New Roman" w:cs="Times New Roman"/>
              </w:rPr>
              <w:t>Охват вниманием всех детей в момент проведения игры</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D1D5C0E" w:rsidP="79B0B33F">
            <w:pPr>
              <w:spacing w:after="0"/>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0D1D5C0E" w:rsidP="00693927">
            <w:pPr>
              <w:widowControl w:val="0"/>
              <w:tabs>
                <w:tab w:val="left" w:pos="-108"/>
                <w:tab w:val="left" w:pos="0"/>
              </w:tabs>
              <w:jc w:val="center"/>
              <w:rPr>
                <w:rFonts w:ascii="Times New Roman" w:hAnsi="Times New Roman" w:cs="Times New Roman"/>
              </w:rPr>
            </w:pPr>
            <w:r w:rsidRPr="79B0B33F">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25B728DE" w:rsidP="79B0B33F">
            <w:pPr>
              <w:jc w:val="both"/>
            </w:pPr>
            <w:r w:rsidRPr="79B0B33F">
              <w:rPr>
                <w:rFonts w:ascii="Times New Roman" w:hAnsi="Times New Roman" w:cs="Times New Roman"/>
              </w:rPr>
              <w:t>Содержательность подготовленного материала</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49F8ED45" w:rsidP="79B0B33F">
            <w:pPr>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49F8ED45" w:rsidP="00693927">
            <w:pPr>
              <w:widowControl w:val="0"/>
              <w:tabs>
                <w:tab w:val="left" w:pos="-108"/>
                <w:tab w:val="left" w:pos="0"/>
              </w:tabs>
              <w:jc w:val="center"/>
              <w:rPr>
                <w:rFonts w:ascii="Times New Roman" w:hAnsi="Times New Roman" w:cs="Times New Roman"/>
              </w:rPr>
            </w:pPr>
            <w:r w:rsidRPr="79B0B33F">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widowControl w:val="0"/>
              <w:tabs>
                <w:tab w:val="left" w:pos="-108"/>
                <w:tab w:val="left" w:pos="0"/>
              </w:tabs>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6"/>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tabs>
                <w:tab w:val="left" w:pos="-108"/>
                <w:tab w:val="left" w:pos="0"/>
              </w:tabs>
              <w:rPr>
                <w:rFonts w:ascii="Times New Roman" w:hAnsi="Times New Roman" w:cs="Times New Roman"/>
              </w:rPr>
            </w:pPr>
            <w:r w:rsidRPr="79B0B33F">
              <w:rPr>
                <w:rFonts w:ascii="Times New Roman" w:hAnsi="Times New Roman" w:cs="Times New Roman"/>
              </w:rPr>
              <w:t>Соответствие подведения итогов игры возрасту детей</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E614E2E" w:rsidP="79B0B33F">
            <w:pPr>
              <w:spacing w:after="0"/>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0E614E2E" w:rsidP="79B0B33F">
            <w:pPr>
              <w:jc w:val="center"/>
            </w:pPr>
            <w:r w:rsidRPr="79B0B33F">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tabs>
                <w:tab w:val="left" w:pos="-108"/>
                <w:tab w:val="left" w:pos="0"/>
              </w:tabs>
              <w:rPr>
                <w:rFonts w:ascii="Times New Roman" w:hAnsi="Times New Roman" w:cs="Times New Roman"/>
              </w:rPr>
            </w:pPr>
            <w:r w:rsidRPr="79B0B33F">
              <w:rPr>
                <w:rFonts w:ascii="Times New Roman" w:hAnsi="Times New Roman" w:cs="Times New Roman"/>
              </w:rPr>
              <w:t>Творческий подход к содержанию и проведению игры.</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25B6179B" w:rsidP="79B0B33F">
            <w:pPr>
              <w:spacing w:after="0"/>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25B6179B" w:rsidP="00693927">
            <w:pPr>
              <w:widowControl w:val="0"/>
              <w:tabs>
                <w:tab w:val="left" w:pos="-108"/>
                <w:tab w:val="left" w:pos="0"/>
              </w:tabs>
              <w:jc w:val="center"/>
              <w:rPr>
                <w:rFonts w:ascii="Times New Roman" w:hAnsi="Times New Roman" w:cs="Times New Roman"/>
              </w:rPr>
            </w:pPr>
            <w:r w:rsidRPr="79B0B33F">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 w:val="left" w:pos="0"/>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8"/>
        </w:trPr>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widowControl w:val="0"/>
              <w:tabs>
                <w:tab w:val="left" w:pos="-108"/>
                <w:tab w:val="left" w:pos="0"/>
              </w:tabs>
              <w:jc w:val="both"/>
              <w:rPr>
                <w:rFonts w:ascii="Times New Roman" w:hAnsi="Times New Roman" w:cs="Times New Roman"/>
              </w:rPr>
            </w:pPr>
            <w:r w:rsidRPr="79B0B33F">
              <w:rPr>
                <w:rFonts w:ascii="Times New Roman" w:hAnsi="Times New Roman" w:cs="Times New Roman"/>
              </w:rPr>
              <w:t xml:space="preserve">Выразительность речи </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tabs>
                <w:tab w:val="left" w:pos="-108"/>
              </w:tabs>
              <w:contextualSpacing/>
              <w:jc w:val="center"/>
              <w:rPr>
                <w:rFonts w:ascii="Times New Roman" w:hAnsi="Times New Roman" w:cs="Times New Roman"/>
              </w:rPr>
            </w:pPr>
            <w:r w:rsidRPr="00996851">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widowControl w:val="0"/>
              <w:tabs>
                <w:tab w:val="left" w:pos="-108"/>
                <w:tab w:val="left" w:pos="0"/>
              </w:tabs>
              <w:jc w:val="center"/>
              <w:rPr>
                <w:rFonts w:ascii="Times New Roman" w:hAnsi="Times New Roman" w:cs="Times New Roman"/>
              </w:rPr>
            </w:pPr>
            <w:r w:rsidRPr="00996851">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s>
              <w:contextualSpacing/>
              <w:jc w:val="both"/>
              <w:rPr>
                <w:rFonts w:ascii="Times New Roman" w:hAnsi="Times New Roman" w:cs="Times New Roman"/>
              </w:rPr>
            </w:pPr>
          </w:p>
        </w:tc>
      </w:tr>
      <w:tr w:rsidR="00693927" w:rsidRPr="00996851"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4" w:type="dxa"/>
            <w:vMerge/>
          </w:tcPr>
          <w:p w:rsidR="00693927" w:rsidRPr="00996851" w:rsidRDefault="00693927" w:rsidP="00693927">
            <w:pPr>
              <w:contextualSpacing/>
              <w:jc w:val="both"/>
              <w:rPr>
                <w:rFonts w:ascii="Times New Roman" w:hAnsi="Times New Roman" w:cs="Times New Roman"/>
                <w:u w:val="single"/>
              </w:rPr>
            </w:pPr>
          </w:p>
        </w:tc>
        <w:tc>
          <w:tcPr>
            <w:tcW w:w="709"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pStyle w:val="a3"/>
              <w:widowControl w:val="0"/>
              <w:numPr>
                <w:ilvl w:val="0"/>
                <w:numId w:val="29"/>
              </w:numPr>
              <w:tabs>
                <w:tab w:val="left" w:pos="-108"/>
                <w:tab w:val="left" w:pos="0"/>
              </w:tabs>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93927" w:rsidRPr="00996851" w:rsidRDefault="7EF92196" w:rsidP="00693927">
            <w:pPr>
              <w:widowControl w:val="0"/>
              <w:tabs>
                <w:tab w:val="left" w:pos="-108"/>
                <w:tab w:val="left" w:pos="0"/>
              </w:tabs>
              <w:jc w:val="both"/>
              <w:rPr>
                <w:rFonts w:ascii="Times New Roman" w:hAnsi="Times New Roman" w:cs="Times New Roman"/>
              </w:rPr>
            </w:pPr>
            <w:r w:rsidRPr="79B0B33F">
              <w:rPr>
                <w:rFonts w:ascii="Times New Roman" w:hAnsi="Times New Roman" w:cs="Times New Roman"/>
              </w:rPr>
              <w:t xml:space="preserve">Эмоциональность </w:t>
            </w:r>
          </w:p>
        </w:tc>
        <w:tc>
          <w:tcPr>
            <w:tcW w:w="1842" w:type="dxa"/>
            <w:tcBorders>
              <w:top w:val="single" w:sz="4" w:space="0" w:color="auto"/>
              <w:left w:val="single" w:sz="4" w:space="0" w:color="auto"/>
              <w:bottom w:val="single" w:sz="4" w:space="0" w:color="auto"/>
              <w:right w:val="single" w:sz="4" w:space="0" w:color="auto"/>
            </w:tcBorders>
            <w:vAlign w:val="center"/>
          </w:tcPr>
          <w:p w:rsidR="00693927" w:rsidRPr="00996851" w:rsidRDefault="00693927" w:rsidP="00693927">
            <w:pPr>
              <w:tabs>
                <w:tab w:val="left" w:pos="-108"/>
              </w:tabs>
              <w:contextualSpacing/>
              <w:jc w:val="center"/>
              <w:rPr>
                <w:rFonts w:ascii="Times New Roman" w:hAnsi="Times New Roman" w:cs="Times New Roman"/>
              </w:rPr>
            </w:pPr>
            <w:r w:rsidRPr="00996851">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tcPr>
          <w:p w:rsidR="00693927" w:rsidRPr="00996851" w:rsidRDefault="00693927" w:rsidP="00693927">
            <w:pPr>
              <w:tabs>
                <w:tab w:val="left" w:pos="-108"/>
              </w:tabs>
              <w:contextualSpacing/>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693927" w:rsidRPr="00693927" w:rsidRDefault="7EF92196" w:rsidP="79B0B33F">
            <w:pPr>
              <w:tabs>
                <w:tab w:val="left" w:pos="-108"/>
                <w:tab w:val="left" w:pos="0"/>
              </w:tabs>
              <w:contextualSpacing/>
              <w:jc w:val="center"/>
              <w:rPr>
                <w:rFonts w:ascii="Times New Roman" w:hAnsi="Times New Roman" w:cs="Times New Roman"/>
              </w:rPr>
            </w:pPr>
            <w:r w:rsidRPr="79B0B33F">
              <w:rPr>
                <w:rFonts w:ascii="Times New Roman" w:hAnsi="Times New Roman" w:cs="Times New Roman"/>
              </w:rPr>
              <w:t>2</w:t>
            </w:r>
          </w:p>
        </w:tc>
      </w:tr>
      <w:tr w:rsidR="00693927" w:rsidRPr="00207EF3" w:rsidTr="79B0B3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4" w:type="dxa"/>
            <w:gridSpan w:val="6"/>
            <w:tcBorders>
              <w:top w:val="single" w:sz="4" w:space="0" w:color="auto"/>
              <w:left w:val="single" w:sz="4" w:space="0" w:color="auto"/>
              <w:bottom w:val="single" w:sz="4" w:space="0" w:color="auto"/>
              <w:right w:val="single" w:sz="4" w:space="0" w:color="auto"/>
            </w:tcBorders>
          </w:tcPr>
          <w:p w:rsidR="00693927" w:rsidRPr="00207EF3" w:rsidRDefault="7EF92196" w:rsidP="00693927">
            <w:pPr>
              <w:widowControl w:val="0"/>
              <w:tabs>
                <w:tab w:val="left" w:pos="-108"/>
                <w:tab w:val="left" w:pos="0"/>
              </w:tabs>
              <w:rPr>
                <w:rFonts w:ascii="Times New Roman" w:hAnsi="Times New Roman" w:cs="Times New Roman"/>
                <w:b/>
                <w:bCs/>
              </w:rPr>
            </w:pPr>
            <w:r w:rsidRPr="79B0B33F">
              <w:rPr>
                <w:rFonts w:ascii="Times New Roman" w:hAnsi="Times New Roman" w:cs="Times New Roman"/>
                <w:b/>
                <w:bCs/>
              </w:rPr>
              <w:t xml:space="preserve">ИТОГО:                                                                                                                              </w:t>
            </w:r>
            <w:r w:rsidR="1AB83295" w:rsidRPr="79B0B33F">
              <w:rPr>
                <w:rFonts w:ascii="Times New Roman" w:hAnsi="Times New Roman" w:cs="Times New Roman"/>
                <w:b/>
                <w:bCs/>
              </w:rPr>
              <w:t>5</w:t>
            </w:r>
            <w:r w:rsidRPr="79B0B33F">
              <w:rPr>
                <w:rFonts w:ascii="Times New Roman" w:hAnsi="Times New Roman" w:cs="Times New Roman"/>
                <w:b/>
                <w:bCs/>
              </w:rPr>
              <w:t>0</w:t>
            </w:r>
          </w:p>
        </w:tc>
      </w:tr>
    </w:tbl>
    <w:p w:rsidR="79B0B33F" w:rsidRDefault="79B0B33F" w:rsidP="79B0B33F">
      <w:pPr>
        <w:rPr>
          <w:rFonts w:ascii="Times New Roman" w:hAnsi="Times New Roman" w:cs="Times New Roman"/>
          <w:b/>
          <w:bCs/>
        </w:rPr>
      </w:pPr>
    </w:p>
    <w:p w:rsidR="00FC17F2" w:rsidRPr="00225492" w:rsidRDefault="00FC17F2" w:rsidP="79B0B33F">
      <w:pPr>
        <w:rPr>
          <w:rFonts w:ascii="Times New Roman" w:hAnsi="Times New Roman" w:cs="Times New Roman"/>
          <w:b/>
          <w:bCs/>
        </w:rPr>
      </w:pPr>
      <w:r w:rsidRPr="00225492">
        <w:rPr>
          <w:rFonts w:ascii="Times New Roman" w:hAnsi="Times New Roman" w:cs="Times New Roman"/>
          <w:b/>
          <w:bCs/>
          <w:sz w:val="24"/>
          <w:szCs w:val="24"/>
        </w:rPr>
        <w:t xml:space="preserve">Модуль 2. </w:t>
      </w:r>
      <w:r w:rsidR="00222B81">
        <w:rPr>
          <w:rFonts w:ascii="Times New Roman" w:hAnsi="Times New Roman" w:cs="Times New Roman"/>
          <w:b/>
          <w:bCs/>
          <w:sz w:val="24"/>
          <w:szCs w:val="24"/>
        </w:rPr>
        <w:t>Психологическое просвещение.</w:t>
      </w:r>
    </w:p>
    <w:tbl>
      <w:tblPr>
        <w:tblStyle w:val="3"/>
        <w:tblW w:w="9924" w:type="dxa"/>
        <w:tblInd w:w="-318" w:type="dxa"/>
        <w:tblLayout w:type="fixed"/>
        <w:tblLook w:val="04A0" w:firstRow="1" w:lastRow="0" w:firstColumn="1" w:lastColumn="0" w:noHBand="0" w:noVBand="1"/>
      </w:tblPr>
      <w:tblGrid>
        <w:gridCol w:w="1844"/>
        <w:gridCol w:w="709"/>
        <w:gridCol w:w="2268"/>
        <w:gridCol w:w="1842"/>
        <w:gridCol w:w="1560"/>
        <w:gridCol w:w="1701"/>
      </w:tblGrid>
      <w:tr w:rsidR="003D4A98" w:rsidRPr="00207EF3" w:rsidTr="00C253FE">
        <w:tc>
          <w:tcPr>
            <w:tcW w:w="1844" w:type="dxa"/>
          </w:tcPr>
          <w:p w:rsidR="003D4A98" w:rsidRPr="00207EF3" w:rsidRDefault="003D4A98" w:rsidP="003D4A98">
            <w:pPr>
              <w:autoSpaceDE w:val="0"/>
              <w:autoSpaceDN w:val="0"/>
              <w:adjustRightInd w:val="0"/>
              <w:jc w:val="center"/>
              <w:rPr>
                <w:rFonts w:ascii="Times New Roman" w:eastAsia="Calibri" w:hAnsi="Times New Roman" w:cs="Times New Roman"/>
                <w:b/>
              </w:rPr>
            </w:pPr>
            <w:r w:rsidRPr="00207EF3">
              <w:rPr>
                <w:rFonts w:ascii="Times New Roman" w:eastAsia="Calibri" w:hAnsi="Times New Roman" w:cs="Times New Roman"/>
                <w:b/>
              </w:rPr>
              <w:t>Задание</w:t>
            </w:r>
          </w:p>
        </w:tc>
        <w:tc>
          <w:tcPr>
            <w:tcW w:w="709" w:type="dxa"/>
          </w:tcPr>
          <w:p w:rsidR="003D4A98" w:rsidRPr="00207EF3" w:rsidRDefault="003D4A98" w:rsidP="003D4A98">
            <w:pPr>
              <w:autoSpaceDE w:val="0"/>
              <w:autoSpaceDN w:val="0"/>
              <w:adjustRightInd w:val="0"/>
              <w:jc w:val="center"/>
              <w:rPr>
                <w:rFonts w:ascii="Times New Roman" w:eastAsia="Calibri" w:hAnsi="Times New Roman" w:cs="Times New Roman"/>
                <w:b/>
              </w:rPr>
            </w:pPr>
            <w:r w:rsidRPr="00207EF3">
              <w:rPr>
                <w:rFonts w:ascii="Times New Roman" w:eastAsia="Calibri" w:hAnsi="Times New Roman" w:cs="Times New Roman"/>
                <w:b/>
              </w:rPr>
              <w:t>№</w:t>
            </w:r>
          </w:p>
        </w:tc>
        <w:tc>
          <w:tcPr>
            <w:tcW w:w="2268" w:type="dxa"/>
          </w:tcPr>
          <w:p w:rsidR="003D4A98" w:rsidRPr="00207EF3" w:rsidRDefault="003D4A98" w:rsidP="003D4A98">
            <w:pPr>
              <w:autoSpaceDE w:val="0"/>
              <w:autoSpaceDN w:val="0"/>
              <w:adjustRightInd w:val="0"/>
              <w:jc w:val="center"/>
              <w:rPr>
                <w:rFonts w:ascii="Times New Roman" w:eastAsia="Calibri" w:hAnsi="Times New Roman" w:cs="Times New Roman"/>
                <w:b/>
              </w:rPr>
            </w:pPr>
            <w:r w:rsidRPr="00207EF3">
              <w:rPr>
                <w:rFonts w:ascii="Times New Roman" w:eastAsia="Calibri" w:hAnsi="Times New Roman" w:cs="Times New Roman"/>
                <w:b/>
              </w:rPr>
              <w:t>Наименование критерия</w:t>
            </w:r>
          </w:p>
        </w:tc>
        <w:tc>
          <w:tcPr>
            <w:tcW w:w="1842" w:type="dxa"/>
          </w:tcPr>
          <w:p w:rsidR="003D4A98" w:rsidRPr="00207EF3" w:rsidRDefault="003D4A98" w:rsidP="003D4A98">
            <w:pPr>
              <w:autoSpaceDE w:val="0"/>
              <w:autoSpaceDN w:val="0"/>
              <w:adjustRightInd w:val="0"/>
              <w:jc w:val="center"/>
              <w:rPr>
                <w:rFonts w:ascii="Times New Roman" w:eastAsia="Calibri" w:hAnsi="Times New Roman" w:cs="Times New Roman"/>
                <w:b/>
              </w:rPr>
            </w:pPr>
            <w:r w:rsidRPr="00207EF3">
              <w:rPr>
                <w:rFonts w:ascii="Times New Roman" w:eastAsia="Calibri" w:hAnsi="Times New Roman" w:cs="Times New Roman"/>
                <w:b/>
              </w:rPr>
              <w:t>Максимальные баллы</w:t>
            </w:r>
          </w:p>
        </w:tc>
        <w:tc>
          <w:tcPr>
            <w:tcW w:w="1560" w:type="dxa"/>
          </w:tcPr>
          <w:p w:rsidR="003D4A98" w:rsidRPr="00207EF3" w:rsidRDefault="003D4A98" w:rsidP="003D4A98">
            <w:pPr>
              <w:autoSpaceDE w:val="0"/>
              <w:autoSpaceDN w:val="0"/>
              <w:adjustRightInd w:val="0"/>
              <w:jc w:val="center"/>
              <w:rPr>
                <w:rFonts w:ascii="Times New Roman" w:eastAsia="Calibri" w:hAnsi="Times New Roman" w:cs="Times New Roman"/>
                <w:b/>
              </w:rPr>
            </w:pPr>
            <w:r>
              <w:rPr>
                <w:rFonts w:ascii="Times New Roman" w:hAnsi="Times New Roman" w:cs="Times New Roman"/>
                <w:b/>
                <w:bCs/>
              </w:rPr>
              <w:t>Объективная оценка (баллы)</w:t>
            </w:r>
          </w:p>
        </w:tc>
        <w:tc>
          <w:tcPr>
            <w:tcW w:w="1701" w:type="dxa"/>
          </w:tcPr>
          <w:p w:rsidR="003D4A98" w:rsidRPr="00207EF3" w:rsidRDefault="0619BC63" w:rsidP="79B0B33F">
            <w:pPr>
              <w:autoSpaceDE w:val="0"/>
              <w:autoSpaceDN w:val="0"/>
              <w:adjustRightInd w:val="0"/>
              <w:jc w:val="center"/>
              <w:rPr>
                <w:rFonts w:ascii="Times New Roman" w:hAnsi="Times New Roman" w:cs="Times New Roman"/>
                <w:b/>
                <w:bCs/>
                <w:color w:val="FF0000"/>
              </w:rPr>
            </w:pPr>
            <w:r w:rsidRPr="79B0B33F">
              <w:rPr>
                <w:rFonts w:ascii="Times New Roman" w:hAnsi="Times New Roman" w:cs="Times New Roman"/>
                <w:b/>
                <w:bCs/>
              </w:rPr>
              <w:t>Субъективная оценка (баллы)</w:t>
            </w:r>
          </w:p>
        </w:tc>
      </w:tr>
      <w:tr w:rsidR="00693927" w:rsidRPr="00996851" w:rsidTr="00C253FE">
        <w:trPr>
          <w:trHeight w:val="573"/>
        </w:trPr>
        <w:tc>
          <w:tcPr>
            <w:tcW w:w="1844" w:type="dxa"/>
            <w:vMerge w:val="restart"/>
          </w:tcPr>
          <w:p w:rsidR="00693927" w:rsidRPr="00996851" w:rsidRDefault="00693927" w:rsidP="79B0B33F">
            <w:pPr>
              <w:rPr>
                <w:rFonts w:ascii="Times New Roman" w:hAnsi="Times New Roman" w:cs="Times New Roman"/>
              </w:rPr>
            </w:pPr>
          </w:p>
          <w:p w:rsidR="00222B81" w:rsidRPr="00222B81" w:rsidRDefault="00222B81" w:rsidP="00222B81">
            <w:pPr>
              <w:rPr>
                <w:rFonts w:ascii="Times New Roman" w:hAnsi="Times New Roman" w:cs="Times New Roman"/>
                <w:b/>
                <w:color w:val="000000" w:themeColor="text1"/>
              </w:rPr>
            </w:pPr>
            <w:r w:rsidRPr="00222B81">
              <w:rPr>
                <w:rFonts w:ascii="Times New Roman" w:hAnsi="Times New Roman" w:cs="Times New Roman"/>
                <w:b/>
                <w:color w:val="000000" w:themeColor="text1"/>
              </w:rPr>
              <w:t>Представьте, что Вам необходимо подготовить контент-план на 14 дней для психологического блога. Внимательно изучите шапку профиля специалиста, который достался Вам по жребию.</w:t>
            </w:r>
          </w:p>
          <w:p w:rsidR="00693927" w:rsidRPr="00996851" w:rsidRDefault="00693927" w:rsidP="79B0B33F">
            <w:pPr>
              <w:rPr>
                <w:rFonts w:ascii="Times New Roman" w:hAnsi="Times New Roman" w:cs="Times New Roman"/>
              </w:rPr>
            </w:pPr>
          </w:p>
          <w:p w:rsidR="00693927" w:rsidRPr="00996851" w:rsidRDefault="00693927" w:rsidP="79B0B33F">
            <w:pPr>
              <w:rPr>
                <w:rFonts w:ascii="Times New Roman" w:hAnsi="Times New Roman" w:cs="Times New Roman"/>
              </w:rPr>
            </w:pPr>
          </w:p>
          <w:p w:rsidR="00693927" w:rsidRPr="00996851" w:rsidRDefault="00693927" w:rsidP="79B0B33F">
            <w:pPr>
              <w:rPr>
                <w:rFonts w:ascii="Times New Roman" w:hAnsi="Times New Roman" w:cs="Times New Roman"/>
              </w:rPr>
            </w:pPr>
          </w:p>
          <w:p w:rsidR="00693927" w:rsidRPr="00996851" w:rsidRDefault="00693927" w:rsidP="79B0B33F">
            <w:pPr>
              <w:rPr>
                <w:rFonts w:ascii="Times New Roman" w:hAnsi="Times New Roman" w:cs="Times New Roman"/>
              </w:rPr>
            </w:pPr>
          </w:p>
          <w:p w:rsidR="00693927" w:rsidRPr="00996851" w:rsidRDefault="00693927" w:rsidP="79B0B33F">
            <w:pPr>
              <w:rPr>
                <w:rFonts w:ascii="Times New Roman" w:hAnsi="Times New Roman" w:cs="Times New Roman"/>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693927" w:rsidP="00693927">
            <w:pPr>
              <w:widowControl w:val="0"/>
              <w:tabs>
                <w:tab w:val="left" w:pos="142"/>
              </w:tabs>
              <w:jc w:val="both"/>
              <w:rPr>
                <w:rFonts w:ascii="Times New Roman" w:hAnsi="Times New Roman" w:cs="Times New Roman"/>
              </w:rPr>
            </w:pPr>
            <w:r w:rsidRPr="00996851">
              <w:rPr>
                <w:rFonts w:ascii="Times New Roman" w:hAnsi="Times New Roman" w:cs="Times New Roman"/>
              </w:rPr>
              <w:t>Соблюдение правил конкурса.</w:t>
            </w:r>
          </w:p>
        </w:tc>
        <w:tc>
          <w:tcPr>
            <w:tcW w:w="1842" w:type="dxa"/>
            <w:vAlign w:val="bottom"/>
          </w:tcPr>
          <w:p w:rsidR="00693927" w:rsidRPr="00996851" w:rsidRDefault="002B5AD5" w:rsidP="79B0B33F">
            <w:pPr>
              <w:spacing w:after="200" w:line="276" w:lineRule="auto"/>
              <w:jc w:val="center"/>
            </w:pPr>
            <w:r>
              <w:rPr>
                <w:rFonts w:ascii="Times New Roman" w:hAnsi="Times New Roman" w:cs="Times New Roman"/>
              </w:rPr>
              <w:t>3</w:t>
            </w:r>
          </w:p>
        </w:tc>
        <w:tc>
          <w:tcPr>
            <w:tcW w:w="1560" w:type="dxa"/>
            <w:vAlign w:val="bottom"/>
          </w:tcPr>
          <w:p w:rsidR="00693927" w:rsidRPr="00996851" w:rsidRDefault="002B5AD5" w:rsidP="79B0B33F">
            <w:pPr>
              <w:spacing w:after="200" w:line="276" w:lineRule="auto"/>
              <w:jc w:val="center"/>
            </w:pPr>
            <w:r>
              <w:rPr>
                <w:rFonts w:ascii="Times New Roman" w:hAnsi="Times New Roman" w:cs="Times New Roman"/>
              </w:rPr>
              <w:t>3</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vAlign w:val="center"/>
          </w:tcPr>
          <w:p w:rsidR="00693927" w:rsidRPr="00996851" w:rsidRDefault="00693927" w:rsidP="00693927">
            <w:pPr>
              <w:rPr>
                <w:rFonts w:ascii="Times New Roman" w:hAnsi="Times New Roman" w:cs="Times New Roman"/>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7EF92196" w:rsidP="00693927">
            <w:pPr>
              <w:tabs>
                <w:tab w:val="left" w:pos="142"/>
                <w:tab w:val="left" w:pos="354"/>
              </w:tabs>
              <w:contextualSpacing/>
              <w:jc w:val="both"/>
              <w:rPr>
                <w:rFonts w:ascii="Times New Roman" w:hAnsi="Times New Roman" w:cs="Times New Roman"/>
              </w:rPr>
            </w:pPr>
            <w:r w:rsidRPr="79B0B33F">
              <w:rPr>
                <w:rFonts w:ascii="Times New Roman" w:hAnsi="Times New Roman" w:cs="Times New Roman"/>
              </w:rPr>
              <w:t>Соблюдение санитарных норм и правил безопасности.</w:t>
            </w:r>
          </w:p>
        </w:tc>
        <w:tc>
          <w:tcPr>
            <w:tcW w:w="1842" w:type="dxa"/>
            <w:vAlign w:val="bottom"/>
          </w:tcPr>
          <w:p w:rsidR="00693927" w:rsidRPr="00996851" w:rsidRDefault="002B5AD5" w:rsidP="79B0B33F">
            <w:pPr>
              <w:spacing w:after="200" w:line="276" w:lineRule="auto"/>
              <w:jc w:val="center"/>
            </w:pPr>
            <w:r>
              <w:rPr>
                <w:rFonts w:ascii="Times New Roman" w:hAnsi="Times New Roman" w:cs="Times New Roman"/>
              </w:rPr>
              <w:t>3</w:t>
            </w:r>
          </w:p>
        </w:tc>
        <w:tc>
          <w:tcPr>
            <w:tcW w:w="1560" w:type="dxa"/>
            <w:vAlign w:val="bottom"/>
          </w:tcPr>
          <w:p w:rsidR="00693927" w:rsidRPr="00996851" w:rsidRDefault="002B5AD5" w:rsidP="79B0B33F">
            <w:pPr>
              <w:spacing w:after="200" w:line="276" w:lineRule="auto"/>
              <w:jc w:val="center"/>
            </w:pPr>
            <w:r>
              <w:rPr>
                <w:rFonts w:ascii="Times New Roman" w:hAnsi="Times New Roman" w:cs="Times New Roman"/>
              </w:rPr>
              <w:t>3</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vAlign w:val="center"/>
          </w:tcPr>
          <w:p w:rsidR="00693927" w:rsidRPr="00996851" w:rsidRDefault="00693927" w:rsidP="00693927">
            <w:pPr>
              <w:rPr>
                <w:rFonts w:ascii="Times New Roman" w:hAnsi="Times New Roman" w:cs="Times New Roman"/>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7E230D" w:rsidP="79B0B33F">
            <w:pPr>
              <w:spacing w:line="276" w:lineRule="auto"/>
              <w:jc w:val="both"/>
            </w:pPr>
            <w:r>
              <w:rPr>
                <w:rFonts w:ascii="Times New Roman" w:hAnsi="Times New Roman" w:cs="Times New Roman"/>
              </w:rPr>
              <w:t>Разнообразие типов контента.</w:t>
            </w:r>
          </w:p>
        </w:tc>
        <w:tc>
          <w:tcPr>
            <w:tcW w:w="1842" w:type="dxa"/>
            <w:vAlign w:val="bottom"/>
          </w:tcPr>
          <w:p w:rsidR="00693927" w:rsidRPr="00996851" w:rsidRDefault="1C67506F" w:rsidP="79B0B33F">
            <w:pPr>
              <w:spacing w:after="200" w:line="276" w:lineRule="auto"/>
              <w:jc w:val="center"/>
            </w:pPr>
            <w:r w:rsidRPr="79B0B33F">
              <w:rPr>
                <w:rFonts w:ascii="Times New Roman" w:hAnsi="Times New Roman" w:cs="Times New Roman"/>
              </w:rPr>
              <w:t>6</w:t>
            </w:r>
          </w:p>
        </w:tc>
        <w:tc>
          <w:tcPr>
            <w:tcW w:w="1560" w:type="dxa"/>
            <w:vAlign w:val="bottom"/>
          </w:tcPr>
          <w:p w:rsidR="00693927" w:rsidRPr="00996851" w:rsidRDefault="1C67506F" w:rsidP="79B0B33F">
            <w:pPr>
              <w:spacing w:after="200" w:line="276" w:lineRule="auto"/>
              <w:jc w:val="center"/>
            </w:pPr>
            <w:r w:rsidRPr="79B0B33F">
              <w:rPr>
                <w:rFonts w:ascii="Times New Roman" w:hAnsi="Times New Roman" w:cs="Times New Roman"/>
              </w:rPr>
              <w:t>6</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vAlign w:val="center"/>
          </w:tcPr>
          <w:p w:rsidR="00693927" w:rsidRPr="00996851" w:rsidRDefault="00693927" w:rsidP="00693927">
            <w:pPr>
              <w:rPr>
                <w:rFonts w:ascii="Times New Roman" w:hAnsi="Times New Roman" w:cs="Times New Roman"/>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7E230D" w:rsidP="00693927">
            <w:pPr>
              <w:tabs>
                <w:tab w:val="left" w:pos="324"/>
              </w:tabs>
              <w:contextualSpacing/>
              <w:jc w:val="both"/>
              <w:rPr>
                <w:rFonts w:ascii="Times New Roman" w:hAnsi="Times New Roman" w:cs="Times New Roman"/>
              </w:rPr>
            </w:pPr>
            <w:r>
              <w:rPr>
                <w:rFonts w:ascii="Times New Roman" w:hAnsi="Times New Roman" w:cs="Times New Roman"/>
              </w:rPr>
              <w:t>Соответствие тем релевантным запросам по данной специализации.</w:t>
            </w:r>
          </w:p>
        </w:tc>
        <w:tc>
          <w:tcPr>
            <w:tcW w:w="1842" w:type="dxa"/>
            <w:vAlign w:val="bottom"/>
          </w:tcPr>
          <w:p w:rsidR="00693927" w:rsidRPr="00996851" w:rsidRDefault="002B5AD5" w:rsidP="79B0B33F">
            <w:pPr>
              <w:spacing w:after="200" w:line="276" w:lineRule="auto"/>
              <w:jc w:val="center"/>
            </w:pPr>
            <w:r>
              <w:rPr>
                <w:rFonts w:ascii="Times New Roman" w:hAnsi="Times New Roman" w:cs="Times New Roman"/>
              </w:rPr>
              <w:t>6</w:t>
            </w:r>
          </w:p>
        </w:tc>
        <w:tc>
          <w:tcPr>
            <w:tcW w:w="1560" w:type="dxa"/>
            <w:vAlign w:val="bottom"/>
          </w:tcPr>
          <w:p w:rsidR="00693927" w:rsidRPr="00996851" w:rsidRDefault="002B5AD5" w:rsidP="79B0B33F">
            <w:pPr>
              <w:spacing w:after="200" w:line="276" w:lineRule="auto"/>
              <w:jc w:val="center"/>
            </w:pPr>
            <w:r>
              <w:rPr>
                <w:rFonts w:ascii="Times New Roman" w:hAnsi="Times New Roman" w:cs="Times New Roman"/>
              </w:rPr>
              <w:t>6</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3C33827D" w:rsidP="00A56E7A">
            <w:pPr>
              <w:tabs>
                <w:tab w:val="left" w:pos="0"/>
              </w:tabs>
              <w:contextualSpacing/>
              <w:jc w:val="both"/>
              <w:rPr>
                <w:rFonts w:ascii="Times New Roman" w:hAnsi="Times New Roman" w:cs="Times New Roman"/>
              </w:rPr>
            </w:pPr>
            <w:r w:rsidRPr="79B0B33F">
              <w:rPr>
                <w:rFonts w:ascii="Times New Roman" w:hAnsi="Times New Roman" w:cs="Times New Roman"/>
              </w:rPr>
              <w:t xml:space="preserve">Логичность и структурированность </w:t>
            </w:r>
          </w:p>
        </w:tc>
        <w:tc>
          <w:tcPr>
            <w:tcW w:w="1842" w:type="dxa"/>
            <w:vAlign w:val="bottom"/>
          </w:tcPr>
          <w:p w:rsidR="00693927" w:rsidRPr="00996851" w:rsidRDefault="72FA2D84" w:rsidP="79B0B33F">
            <w:pPr>
              <w:spacing w:after="200" w:line="276" w:lineRule="auto"/>
              <w:jc w:val="center"/>
            </w:pPr>
            <w:r w:rsidRPr="79B0B33F">
              <w:rPr>
                <w:rFonts w:ascii="Times New Roman" w:hAnsi="Times New Roman" w:cs="Times New Roman"/>
              </w:rPr>
              <w:t>5</w:t>
            </w:r>
          </w:p>
        </w:tc>
        <w:tc>
          <w:tcPr>
            <w:tcW w:w="1560" w:type="dxa"/>
            <w:vAlign w:val="bottom"/>
          </w:tcPr>
          <w:p w:rsidR="00693927" w:rsidRPr="00996851" w:rsidRDefault="72FA2D84" w:rsidP="79B0B33F">
            <w:pPr>
              <w:spacing w:after="200" w:line="276" w:lineRule="auto"/>
              <w:jc w:val="center"/>
            </w:pPr>
            <w:r w:rsidRPr="79B0B33F">
              <w:rPr>
                <w:rFonts w:ascii="Times New Roman" w:hAnsi="Times New Roman" w:cs="Times New Roman"/>
              </w:rPr>
              <w:t>5</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7E230D" w:rsidP="00A56E7A">
            <w:pPr>
              <w:spacing w:line="276" w:lineRule="auto"/>
              <w:jc w:val="both"/>
              <w:rPr>
                <w:rFonts w:ascii="Times New Roman" w:hAnsi="Times New Roman" w:cs="Times New Roman"/>
              </w:rPr>
            </w:pPr>
            <w:r>
              <w:rPr>
                <w:rFonts w:ascii="Times New Roman" w:hAnsi="Times New Roman" w:cs="Times New Roman"/>
              </w:rPr>
              <w:t xml:space="preserve">Функциональность  </w:t>
            </w:r>
            <w:r w:rsidR="00A56E7A">
              <w:rPr>
                <w:rFonts w:ascii="Times New Roman" w:hAnsi="Times New Roman" w:cs="Times New Roman"/>
              </w:rPr>
              <w:t>текста</w:t>
            </w:r>
            <w:r>
              <w:rPr>
                <w:rFonts w:ascii="Times New Roman" w:hAnsi="Times New Roman" w:cs="Times New Roman"/>
              </w:rPr>
              <w:t>.</w:t>
            </w:r>
          </w:p>
        </w:tc>
        <w:tc>
          <w:tcPr>
            <w:tcW w:w="1842" w:type="dxa"/>
            <w:vAlign w:val="bottom"/>
          </w:tcPr>
          <w:p w:rsidR="00693927" w:rsidRPr="00996851" w:rsidRDefault="6EC95BF2" w:rsidP="79B0B33F">
            <w:pPr>
              <w:spacing w:after="200" w:line="276" w:lineRule="auto"/>
              <w:jc w:val="center"/>
            </w:pPr>
            <w:r w:rsidRPr="79B0B33F">
              <w:rPr>
                <w:rFonts w:ascii="Times New Roman" w:hAnsi="Times New Roman" w:cs="Times New Roman"/>
              </w:rPr>
              <w:t>4</w:t>
            </w:r>
          </w:p>
        </w:tc>
        <w:tc>
          <w:tcPr>
            <w:tcW w:w="1560" w:type="dxa"/>
            <w:vAlign w:val="bottom"/>
          </w:tcPr>
          <w:p w:rsidR="00693927" w:rsidRPr="00996851" w:rsidRDefault="6EC95BF2" w:rsidP="79B0B33F">
            <w:pPr>
              <w:spacing w:after="200" w:line="276" w:lineRule="auto"/>
              <w:jc w:val="center"/>
            </w:pPr>
            <w:r w:rsidRPr="79B0B33F">
              <w:rPr>
                <w:rFonts w:ascii="Times New Roman" w:hAnsi="Times New Roman" w:cs="Times New Roman"/>
              </w:rPr>
              <w:t>4</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2B5AD5" w:rsidP="79B0B33F">
            <w:pPr>
              <w:spacing w:line="276" w:lineRule="auto"/>
              <w:jc w:val="both"/>
            </w:pPr>
            <w:r>
              <w:rPr>
                <w:rFonts w:ascii="Times New Roman" w:hAnsi="Times New Roman" w:cs="Times New Roman"/>
              </w:rPr>
              <w:t>Соответствие тем</w:t>
            </w:r>
            <w:r w:rsidR="00A56E7A">
              <w:rPr>
                <w:rFonts w:ascii="Times New Roman" w:hAnsi="Times New Roman" w:cs="Times New Roman"/>
              </w:rPr>
              <w:t>ы</w:t>
            </w:r>
            <w:r>
              <w:rPr>
                <w:rFonts w:ascii="Times New Roman" w:hAnsi="Times New Roman" w:cs="Times New Roman"/>
              </w:rPr>
              <w:t xml:space="preserve"> целевой аудитории блога.</w:t>
            </w:r>
          </w:p>
        </w:tc>
        <w:tc>
          <w:tcPr>
            <w:tcW w:w="1842" w:type="dxa"/>
            <w:vAlign w:val="bottom"/>
          </w:tcPr>
          <w:p w:rsidR="00693927" w:rsidRPr="00996851" w:rsidRDefault="002B5AD5" w:rsidP="00693927">
            <w:pPr>
              <w:jc w:val="center"/>
              <w:rPr>
                <w:rFonts w:ascii="Times New Roman" w:hAnsi="Times New Roman" w:cs="Times New Roman"/>
              </w:rPr>
            </w:pPr>
            <w:r>
              <w:rPr>
                <w:rFonts w:ascii="Times New Roman" w:hAnsi="Times New Roman" w:cs="Times New Roman"/>
              </w:rPr>
              <w:t>5</w:t>
            </w:r>
          </w:p>
        </w:tc>
        <w:tc>
          <w:tcPr>
            <w:tcW w:w="1560" w:type="dxa"/>
            <w:vAlign w:val="bottom"/>
          </w:tcPr>
          <w:p w:rsidR="00693927" w:rsidRPr="00996851" w:rsidRDefault="002B5AD5" w:rsidP="79B0B33F">
            <w:pPr>
              <w:spacing w:after="200" w:line="276" w:lineRule="auto"/>
              <w:jc w:val="center"/>
            </w:pPr>
            <w:r>
              <w:rPr>
                <w:rFonts w:ascii="Times New Roman" w:hAnsi="Times New Roman" w:cs="Times New Roman"/>
              </w:rPr>
              <w:t>5</w:t>
            </w:r>
          </w:p>
        </w:tc>
        <w:tc>
          <w:tcPr>
            <w:tcW w:w="1701" w:type="dxa"/>
          </w:tcPr>
          <w:p w:rsidR="00693927" w:rsidRPr="00996851" w:rsidRDefault="00693927" w:rsidP="00693927">
            <w:pPr>
              <w:jc w:val="center"/>
              <w:rPr>
                <w:rFonts w:ascii="Times New Roman" w:hAnsi="Times New Roman" w:cs="Times New Roman"/>
              </w:rPr>
            </w:pPr>
          </w:p>
        </w:tc>
      </w:tr>
      <w:tr w:rsidR="002B5AD5" w:rsidRPr="00996851" w:rsidTr="00C253FE">
        <w:tc>
          <w:tcPr>
            <w:tcW w:w="1844" w:type="dxa"/>
            <w:vMerge/>
          </w:tcPr>
          <w:p w:rsidR="002B5AD5" w:rsidRPr="00996851" w:rsidRDefault="002B5AD5" w:rsidP="00693927">
            <w:pPr>
              <w:contextualSpacing/>
              <w:jc w:val="both"/>
              <w:rPr>
                <w:rFonts w:ascii="Times New Roman" w:hAnsi="Times New Roman" w:cs="Times New Roman"/>
                <w:b/>
              </w:rPr>
            </w:pPr>
          </w:p>
        </w:tc>
        <w:tc>
          <w:tcPr>
            <w:tcW w:w="709" w:type="dxa"/>
            <w:vAlign w:val="center"/>
          </w:tcPr>
          <w:p w:rsidR="002B5AD5" w:rsidRPr="00996851" w:rsidRDefault="002B5AD5"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2B5AD5" w:rsidRDefault="002B5AD5" w:rsidP="79B0B33F">
            <w:pPr>
              <w:jc w:val="both"/>
              <w:rPr>
                <w:rFonts w:ascii="Times New Roman" w:hAnsi="Times New Roman" w:cs="Times New Roman"/>
              </w:rPr>
            </w:pPr>
            <w:r>
              <w:rPr>
                <w:rFonts w:ascii="Times New Roman" w:hAnsi="Times New Roman" w:cs="Times New Roman"/>
              </w:rPr>
              <w:t>Доступность тезисов для понимания пользователей.</w:t>
            </w:r>
          </w:p>
        </w:tc>
        <w:tc>
          <w:tcPr>
            <w:tcW w:w="1842" w:type="dxa"/>
            <w:vAlign w:val="bottom"/>
          </w:tcPr>
          <w:p w:rsidR="002B5AD5" w:rsidRDefault="002B5AD5" w:rsidP="00693927">
            <w:pPr>
              <w:jc w:val="center"/>
              <w:rPr>
                <w:rFonts w:ascii="Times New Roman" w:hAnsi="Times New Roman" w:cs="Times New Roman"/>
              </w:rPr>
            </w:pPr>
            <w:r>
              <w:rPr>
                <w:rFonts w:ascii="Times New Roman" w:hAnsi="Times New Roman" w:cs="Times New Roman"/>
              </w:rPr>
              <w:t>5</w:t>
            </w:r>
          </w:p>
        </w:tc>
        <w:tc>
          <w:tcPr>
            <w:tcW w:w="1560" w:type="dxa"/>
            <w:vAlign w:val="bottom"/>
          </w:tcPr>
          <w:p w:rsidR="002B5AD5" w:rsidRDefault="002B5AD5" w:rsidP="79B0B33F">
            <w:pPr>
              <w:jc w:val="center"/>
              <w:rPr>
                <w:rFonts w:ascii="Times New Roman" w:hAnsi="Times New Roman" w:cs="Times New Roman"/>
              </w:rPr>
            </w:pPr>
            <w:r>
              <w:rPr>
                <w:rFonts w:ascii="Times New Roman" w:hAnsi="Times New Roman" w:cs="Times New Roman"/>
              </w:rPr>
              <w:t>5</w:t>
            </w:r>
          </w:p>
        </w:tc>
        <w:tc>
          <w:tcPr>
            <w:tcW w:w="1701" w:type="dxa"/>
          </w:tcPr>
          <w:p w:rsidR="002B5AD5" w:rsidRPr="00996851" w:rsidRDefault="002B5AD5" w:rsidP="00693927">
            <w:pPr>
              <w:jc w:val="center"/>
              <w:rPr>
                <w:rFonts w:ascii="Times New Roman" w:hAnsi="Times New Roman" w:cs="Times New Roman"/>
              </w:rPr>
            </w:pP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07E230D" w:rsidP="79B0B33F">
            <w:pPr>
              <w:spacing w:line="276" w:lineRule="auto"/>
              <w:jc w:val="both"/>
            </w:pPr>
            <w:r>
              <w:rPr>
                <w:rFonts w:ascii="Times New Roman" w:hAnsi="Times New Roman" w:cs="Times New Roman"/>
              </w:rPr>
              <w:t>Наличие «жизненного» практического контента.</w:t>
            </w:r>
          </w:p>
        </w:tc>
        <w:tc>
          <w:tcPr>
            <w:tcW w:w="1842" w:type="dxa"/>
            <w:vAlign w:val="bottom"/>
          </w:tcPr>
          <w:p w:rsidR="00693927" w:rsidRPr="00996851" w:rsidRDefault="002B5AD5" w:rsidP="79B0B33F">
            <w:pPr>
              <w:spacing w:after="200" w:line="276" w:lineRule="auto"/>
              <w:jc w:val="center"/>
            </w:pPr>
            <w:r>
              <w:rPr>
                <w:rFonts w:ascii="Times New Roman" w:hAnsi="Times New Roman" w:cs="Times New Roman"/>
              </w:rPr>
              <w:t>5</w:t>
            </w:r>
          </w:p>
        </w:tc>
        <w:tc>
          <w:tcPr>
            <w:tcW w:w="1560" w:type="dxa"/>
            <w:vAlign w:val="bottom"/>
          </w:tcPr>
          <w:p w:rsidR="00693927" w:rsidRPr="00996851" w:rsidRDefault="002B5AD5" w:rsidP="79B0B33F">
            <w:pPr>
              <w:spacing w:after="200" w:line="276" w:lineRule="auto"/>
              <w:jc w:val="center"/>
            </w:pPr>
            <w:r>
              <w:rPr>
                <w:rFonts w:ascii="Times New Roman" w:hAnsi="Times New Roman" w:cs="Times New Roman"/>
              </w:rPr>
              <w:t>5</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0504B710" w:rsidP="79B0B33F">
            <w:pPr>
              <w:spacing w:line="276" w:lineRule="auto"/>
              <w:jc w:val="both"/>
            </w:pPr>
            <w:r w:rsidRPr="79B0B33F">
              <w:rPr>
                <w:rFonts w:ascii="Times New Roman" w:hAnsi="Times New Roman" w:cs="Times New Roman"/>
              </w:rPr>
              <w:t>Творческий подход к выполнению задания.</w:t>
            </w:r>
          </w:p>
        </w:tc>
        <w:tc>
          <w:tcPr>
            <w:tcW w:w="1842" w:type="dxa"/>
            <w:vAlign w:val="bottom"/>
          </w:tcPr>
          <w:p w:rsidR="00693927" w:rsidRPr="00996851" w:rsidRDefault="00693927" w:rsidP="00693927">
            <w:pPr>
              <w:jc w:val="center"/>
              <w:rPr>
                <w:rFonts w:ascii="Times New Roman" w:hAnsi="Times New Roman" w:cs="Times New Roman"/>
              </w:rPr>
            </w:pPr>
            <w:r w:rsidRPr="00996851">
              <w:rPr>
                <w:rFonts w:ascii="Times New Roman" w:hAnsi="Times New Roman" w:cs="Times New Roman"/>
              </w:rPr>
              <w:t>3</w:t>
            </w:r>
          </w:p>
        </w:tc>
        <w:tc>
          <w:tcPr>
            <w:tcW w:w="1560" w:type="dxa"/>
            <w:vAlign w:val="bottom"/>
          </w:tcPr>
          <w:p w:rsidR="00693927" w:rsidRPr="00996851" w:rsidRDefault="00693927" w:rsidP="00693927">
            <w:pPr>
              <w:jc w:val="center"/>
              <w:rPr>
                <w:rFonts w:ascii="Times New Roman" w:hAnsi="Times New Roman" w:cs="Times New Roman"/>
              </w:rPr>
            </w:pPr>
          </w:p>
        </w:tc>
        <w:tc>
          <w:tcPr>
            <w:tcW w:w="1701" w:type="dxa"/>
            <w:vAlign w:val="bottom"/>
          </w:tcPr>
          <w:p w:rsidR="00693927" w:rsidRPr="00996851" w:rsidRDefault="317EBE1A" w:rsidP="00693927">
            <w:pPr>
              <w:jc w:val="center"/>
              <w:rPr>
                <w:rFonts w:ascii="Times New Roman" w:hAnsi="Times New Roman" w:cs="Times New Roman"/>
              </w:rPr>
            </w:pPr>
            <w:r w:rsidRPr="79B0B33F">
              <w:rPr>
                <w:rFonts w:ascii="Times New Roman" w:hAnsi="Times New Roman" w:cs="Times New Roman"/>
              </w:rPr>
              <w:t>3</w:t>
            </w:r>
          </w:p>
        </w:tc>
      </w:tr>
      <w:tr w:rsidR="00693927" w:rsidRPr="00996851" w:rsidTr="00C253FE">
        <w:tc>
          <w:tcPr>
            <w:tcW w:w="1844" w:type="dxa"/>
            <w:vMerge/>
          </w:tcPr>
          <w:p w:rsidR="00693927" w:rsidRPr="00996851" w:rsidRDefault="00693927" w:rsidP="00693927">
            <w:pPr>
              <w:contextualSpacing/>
              <w:jc w:val="both"/>
              <w:rPr>
                <w:rFonts w:ascii="Times New Roman" w:hAnsi="Times New Roman" w:cs="Times New Roman"/>
                <w:b/>
              </w:rPr>
            </w:pPr>
          </w:p>
        </w:tc>
        <w:tc>
          <w:tcPr>
            <w:tcW w:w="709" w:type="dxa"/>
            <w:vAlign w:val="center"/>
          </w:tcPr>
          <w:p w:rsidR="00693927" w:rsidRPr="00996851" w:rsidRDefault="00693927" w:rsidP="00693927">
            <w:pPr>
              <w:pStyle w:val="a3"/>
              <w:widowControl w:val="0"/>
              <w:numPr>
                <w:ilvl w:val="0"/>
                <w:numId w:val="30"/>
              </w:numPr>
              <w:tabs>
                <w:tab w:val="left" w:pos="-108"/>
                <w:tab w:val="left" w:pos="0"/>
              </w:tabs>
              <w:ind w:left="527" w:hanging="357"/>
              <w:jc w:val="both"/>
              <w:rPr>
                <w:rFonts w:ascii="Times New Roman" w:hAnsi="Times New Roman" w:cs="Times New Roman"/>
              </w:rPr>
            </w:pPr>
          </w:p>
        </w:tc>
        <w:tc>
          <w:tcPr>
            <w:tcW w:w="2268" w:type="dxa"/>
          </w:tcPr>
          <w:p w:rsidR="00693927" w:rsidRPr="00996851" w:rsidRDefault="317EBE1A" w:rsidP="79B0B33F">
            <w:pPr>
              <w:spacing w:line="276" w:lineRule="auto"/>
              <w:jc w:val="both"/>
            </w:pPr>
            <w:r w:rsidRPr="79B0B33F">
              <w:rPr>
                <w:rFonts w:ascii="Times New Roman" w:hAnsi="Times New Roman" w:cs="Times New Roman"/>
              </w:rPr>
              <w:t>Профессионализм выполнения задания.</w:t>
            </w:r>
          </w:p>
        </w:tc>
        <w:tc>
          <w:tcPr>
            <w:tcW w:w="1842" w:type="dxa"/>
            <w:vAlign w:val="bottom"/>
          </w:tcPr>
          <w:p w:rsidR="00693927" w:rsidRPr="00996851" w:rsidRDefault="12D5EBB7" w:rsidP="79B0B33F">
            <w:pPr>
              <w:spacing w:after="200" w:line="276" w:lineRule="auto"/>
              <w:jc w:val="center"/>
            </w:pPr>
            <w:r w:rsidRPr="79B0B33F">
              <w:rPr>
                <w:rFonts w:ascii="Times New Roman" w:hAnsi="Times New Roman" w:cs="Times New Roman"/>
              </w:rPr>
              <w:t>5</w:t>
            </w:r>
          </w:p>
        </w:tc>
        <w:tc>
          <w:tcPr>
            <w:tcW w:w="1560" w:type="dxa"/>
            <w:vAlign w:val="bottom"/>
          </w:tcPr>
          <w:p w:rsidR="00693927" w:rsidRPr="00996851" w:rsidRDefault="12D5EBB7" w:rsidP="79B0B33F">
            <w:pPr>
              <w:spacing w:after="200" w:line="276" w:lineRule="auto"/>
              <w:jc w:val="center"/>
            </w:pPr>
            <w:r w:rsidRPr="79B0B33F">
              <w:rPr>
                <w:rFonts w:ascii="Times New Roman" w:hAnsi="Times New Roman" w:cs="Times New Roman"/>
              </w:rPr>
              <w:t>5</w:t>
            </w:r>
          </w:p>
        </w:tc>
        <w:tc>
          <w:tcPr>
            <w:tcW w:w="1701" w:type="dxa"/>
          </w:tcPr>
          <w:p w:rsidR="00693927" w:rsidRPr="00996851" w:rsidRDefault="00693927" w:rsidP="00693927">
            <w:pPr>
              <w:jc w:val="center"/>
              <w:rPr>
                <w:rFonts w:ascii="Times New Roman" w:hAnsi="Times New Roman" w:cs="Times New Roman"/>
              </w:rPr>
            </w:pPr>
          </w:p>
        </w:tc>
      </w:tr>
      <w:tr w:rsidR="00693927" w:rsidRPr="00996851" w:rsidTr="00225492">
        <w:trPr>
          <w:trHeight w:val="303"/>
        </w:trPr>
        <w:tc>
          <w:tcPr>
            <w:tcW w:w="9924" w:type="dxa"/>
            <w:gridSpan w:val="6"/>
          </w:tcPr>
          <w:p w:rsidR="00693927" w:rsidRPr="00996851" w:rsidRDefault="7EF92196" w:rsidP="79B0B33F">
            <w:pPr>
              <w:rPr>
                <w:rFonts w:ascii="Times New Roman" w:hAnsi="Times New Roman" w:cs="Times New Roman"/>
                <w:b/>
                <w:bCs/>
              </w:rPr>
            </w:pPr>
            <w:r w:rsidRPr="79B0B33F">
              <w:rPr>
                <w:rFonts w:ascii="Times New Roman" w:hAnsi="Times New Roman" w:cs="Times New Roman"/>
                <w:b/>
                <w:bCs/>
              </w:rPr>
              <w:t xml:space="preserve">ИТОГО:                                                                                                                                    </w:t>
            </w:r>
            <w:r w:rsidR="7D8C9031" w:rsidRPr="79B0B33F">
              <w:rPr>
                <w:rFonts w:ascii="Times New Roman" w:hAnsi="Times New Roman" w:cs="Times New Roman"/>
                <w:b/>
                <w:bCs/>
              </w:rPr>
              <w:t>5</w:t>
            </w:r>
            <w:r w:rsidRPr="79B0B33F">
              <w:rPr>
                <w:rFonts w:ascii="Times New Roman" w:hAnsi="Times New Roman" w:cs="Times New Roman"/>
                <w:b/>
                <w:bCs/>
              </w:rPr>
              <w:t>0</w:t>
            </w:r>
          </w:p>
        </w:tc>
      </w:tr>
    </w:tbl>
    <w:p w:rsidR="0019696F" w:rsidRDefault="0019696F" w:rsidP="79B0B33F">
      <w:pPr>
        <w:spacing w:after="0" w:line="240" w:lineRule="auto"/>
        <w:ind w:firstLine="708"/>
        <w:jc w:val="both"/>
        <w:rPr>
          <w:rFonts w:ascii="Times New Roman" w:eastAsia="Times New Roman" w:hAnsi="Times New Roman" w:cs="Times New Roman"/>
          <w:b/>
          <w:bCs/>
          <w:sz w:val="26"/>
          <w:szCs w:val="26"/>
        </w:rPr>
      </w:pPr>
    </w:p>
    <w:p w:rsidR="00225492" w:rsidRDefault="00225492" w:rsidP="007E230D">
      <w:pPr>
        <w:spacing w:after="0" w:line="240" w:lineRule="auto"/>
        <w:jc w:val="both"/>
        <w:rPr>
          <w:rFonts w:ascii="Times New Roman" w:eastAsia="Times New Roman" w:hAnsi="Times New Roman" w:cs="Times New Roman"/>
          <w:b/>
          <w:bCs/>
          <w:sz w:val="26"/>
          <w:szCs w:val="26"/>
        </w:rPr>
      </w:pPr>
    </w:p>
    <w:p w:rsidR="00B85C34" w:rsidRDefault="00B85C34">
      <w:pPr>
        <w:rPr>
          <w:rFonts w:ascii="Times New Roman" w:eastAsia="Times New Roman" w:hAnsi="Times New Roman" w:cs="Times New Roman"/>
          <w:b/>
          <w:bCs/>
          <w:color w:val="000000" w:themeColor="text1"/>
          <w:sz w:val="28"/>
          <w:szCs w:val="28"/>
          <w:lang w:bidi="ru-RU"/>
        </w:rPr>
      </w:pPr>
      <w:r>
        <w:rPr>
          <w:color w:val="000000" w:themeColor="text1"/>
          <w:sz w:val="28"/>
          <w:szCs w:val="28"/>
          <w:lang w:bidi="ru-RU"/>
        </w:rPr>
        <w:br w:type="page"/>
      </w:r>
    </w:p>
    <w:p w:rsidR="00FE1906" w:rsidRPr="00A5755E" w:rsidRDefault="7CF0F590" w:rsidP="00A5755E">
      <w:pPr>
        <w:pStyle w:val="20"/>
        <w:shd w:val="clear" w:color="auto" w:fill="auto"/>
        <w:spacing w:line="298" w:lineRule="exact"/>
        <w:ind w:firstLine="0"/>
        <w:jc w:val="both"/>
        <w:rPr>
          <w:color w:val="000000" w:themeColor="text1"/>
          <w:sz w:val="28"/>
          <w:szCs w:val="28"/>
          <w:lang w:bidi="ru-RU"/>
        </w:rPr>
      </w:pPr>
      <w:r w:rsidRPr="00A5755E">
        <w:rPr>
          <w:color w:val="000000" w:themeColor="text1"/>
          <w:sz w:val="28"/>
          <w:szCs w:val="28"/>
          <w:lang w:bidi="ru-RU"/>
        </w:rPr>
        <w:lastRenderedPageBreak/>
        <w:t>Студент</w:t>
      </w:r>
    </w:p>
    <w:p w:rsidR="00FE1906" w:rsidRPr="00FE1906" w:rsidRDefault="00FE1906" w:rsidP="79B0B33F">
      <w:pPr>
        <w:spacing w:after="0" w:line="240" w:lineRule="auto"/>
        <w:ind w:firstLine="708"/>
        <w:jc w:val="both"/>
        <w:rPr>
          <w:rFonts w:ascii="Times New Roman" w:eastAsia="Times New Roman" w:hAnsi="Times New Roman" w:cs="Times New Roman"/>
          <w:b/>
          <w:bCs/>
          <w:sz w:val="26"/>
          <w:szCs w:val="26"/>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4655"/>
        <w:gridCol w:w="1843"/>
      </w:tblGrid>
      <w:tr w:rsidR="79B0B33F" w:rsidTr="00225492">
        <w:tc>
          <w:tcPr>
            <w:tcW w:w="3391"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Наименование модуля</w:t>
            </w:r>
          </w:p>
        </w:tc>
        <w:tc>
          <w:tcPr>
            <w:tcW w:w="4655"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Задание</w:t>
            </w:r>
          </w:p>
        </w:tc>
        <w:tc>
          <w:tcPr>
            <w:tcW w:w="1843"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Максимальный балл</w:t>
            </w:r>
          </w:p>
        </w:tc>
      </w:tr>
      <w:tr w:rsidR="79B0B33F" w:rsidTr="00B85C34">
        <w:trPr>
          <w:trHeight w:val="1006"/>
        </w:trPr>
        <w:tc>
          <w:tcPr>
            <w:tcW w:w="3391" w:type="dxa"/>
            <w:shd w:val="clear" w:color="auto" w:fill="auto"/>
          </w:tcPr>
          <w:p w:rsidR="79B0B33F" w:rsidRDefault="79B0B33F" w:rsidP="79B0B33F">
            <w:pPr>
              <w:jc w:val="both"/>
              <w:rPr>
                <w:rFonts w:ascii="Times New Roman" w:hAnsi="Times New Roman" w:cs="Times New Roman"/>
              </w:rPr>
            </w:pPr>
            <w:r w:rsidRPr="79B0B33F">
              <w:rPr>
                <w:rFonts w:ascii="Times New Roman" w:hAnsi="Times New Roman" w:cs="Times New Roman"/>
              </w:rPr>
              <w:t>1.</w:t>
            </w:r>
            <w:r w:rsidR="459B04DA" w:rsidRPr="79B0B33F">
              <w:rPr>
                <w:rFonts w:ascii="Times New Roman" w:eastAsia="Times New Roman" w:hAnsi="Times New Roman" w:cs="Times New Roman"/>
                <w:i/>
                <w:iCs/>
                <w:sz w:val="24"/>
                <w:szCs w:val="24"/>
              </w:rPr>
              <w:t>Психологическое просвещение.</w:t>
            </w:r>
          </w:p>
        </w:tc>
        <w:tc>
          <w:tcPr>
            <w:tcW w:w="4655" w:type="dxa"/>
            <w:shd w:val="clear" w:color="auto" w:fill="auto"/>
          </w:tcPr>
          <w:p w:rsidR="7B9FE110" w:rsidRDefault="00F94E45" w:rsidP="00B85C34">
            <w:pPr>
              <w:spacing w:after="0"/>
              <w:jc w:val="both"/>
              <w:rPr>
                <w:rFonts w:ascii="Times New Roman" w:eastAsia="Times New Roman" w:hAnsi="Times New Roman" w:cs="Times New Roman"/>
              </w:rPr>
            </w:pPr>
            <w:r>
              <w:rPr>
                <w:rFonts w:ascii="Times New Roman" w:eastAsia="Times New Roman" w:hAnsi="Times New Roman" w:cs="Times New Roman"/>
                <w:sz w:val="24"/>
                <w:szCs w:val="24"/>
              </w:rPr>
              <w:t>Подготовка статьи определённой тематики для психологического блога в социальной сети</w:t>
            </w:r>
            <w:r w:rsidRPr="79B0B33F">
              <w:rPr>
                <w:rFonts w:ascii="Times New Roman" w:eastAsia="Times New Roman" w:hAnsi="Times New Roman" w:cs="Times New Roman"/>
                <w:sz w:val="24"/>
                <w:szCs w:val="24"/>
              </w:rPr>
              <w:t xml:space="preserve"> с разработанными целями</w:t>
            </w:r>
            <w:r>
              <w:rPr>
                <w:rFonts w:ascii="Times New Roman" w:eastAsia="Times New Roman" w:hAnsi="Times New Roman" w:cs="Times New Roman"/>
                <w:sz w:val="24"/>
                <w:szCs w:val="24"/>
              </w:rPr>
              <w:t>.</w:t>
            </w:r>
          </w:p>
        </w:tc>
        <w:tc>
          <w:tcPr>
            <w:tcW w:w="1843" w:type="dxa"/>
            <w:shd w:val="clear" w:color="auto" w:fill="auto"/>
            <w:vAlign w:val="center"/>
          </w:tcPr>
          <w:p w:rsidR="5818246F" w:rsidRDefault="00037490" w:rsidP="79B0B33F">
            <w:pPr>
              <w:jc w:val="center"/>
              <w:rPr>
                <w:rFonts w:ascii="Times New Roman" w:hAnsi="Times New Roman" w:cs="Times New Roman"/>
              </w:rPr>
            </w:pPr>
            <w:r>
              <w:rPr>
                <w:rFonts w:ascii="Times New Roman" w:hAnsi="Times New Roman" w:cs="Times New Roman"/>
              </w:rPr>
              <w:t>30</w:t>
            </w:r>
          </w:p>
        </w:tc>
      </w:tr>
      <w:tr w:rsidR="79B0B33F" w:rsidTr="00225492">
        <w:trPr>
          <w:trHeight w:val="259"/>
        </w:trPr>
        <w:tc>
          <w:tcPr>
            <w:tcW w:w="3391" w:type="dxa"/>
            <w:shd w:val="clear" w:color="auto" w:fill="auto"/>
          </w:tcPr>
          <w:p w:rsidR="6AB3FE5D" w:rsidRDefault="00037490" w:rsidP="79B0B33F">
            <w:pPr>
              <w:jc w:val="both"/>
            </w:pPr>
            <w:r>
              <w:rPr>
                <w:rFonts w:ascii="Times New Roman" w:eastAsia="Times New Roman" w:hAnsi="Times New Roman" w:cs="Times New Roman"/>
                <w:i/>
                <w:iCs/>
                <w:sz w:val="24"/>
                <w:szCs w:val="24"/>
              </w:rPr>
              <w:t>2</w:t>
            </w:r>
            <w:r w:rsidR="6AB3FE5D" w:rsidRPr="79B0B33F">
              <w:rPr>
                <w:rFonts w:ascii="Times New Roman" w:eastAsia="Times New Roman" w:hAnsi="Times New Roman" w:cs="Times New Roman"/>
                <w:i/>
                <w:iCs/>
                <w:sz w:val="24"/>
                <w:szCs w:val="24"/>
              </w:rPr>
              <w:t>.Психологическое консультирование</w:t>
            </w:r>
            <w:r w:rsidR="6AB3FE5D" w:rsidRPr="79B0B33F">
              <w:rPr>
                <w:rFonts w:ascii="Times New Roman" w:eastAsia="Times New Roman" w:hAnsi="Times New Roman" w:cs="Times New Roman"/>
                <w:sz w:val="24"/>
                <w:szCs w:val="24"/>
              </w:rPr>
              <w:t>.</w:t>
            </w:r>
          </w:p>
        </w:tc>
        <w:tc>
          <w:tcPr>
            <w:tcW w:w="4655" w:type="dxa"/>
            <w:shd w:val="clear" w:color="auto" w:fill="auto"/>
          </w:tcPr>
          <w:p w:rsidR="6DC7AD78" w:rsidRDefault="410CBDB1" w:rsidP="00B85C34">
            <w:pPr>
              <w:spacing w:after="0"/>
              <w:rPr>
                <w:rFonts w:ascii="Times New Roman" w:eastAsia="Times New Roman" w:hAnsi="Times New Roman" w:cs="Times New Roman"/>
              </w:rPr>
            </w:pPr>
            <w:r w:rsidRPr="4C0C2BEB">
              <w:rPr>
                <w:rFonts w:ascii="Times New Roman" w:eastAsia="Times New Roman" w:hAnsi="Times New Roman" w:cs="Times New Roman"/>
              </w:rPr>
              <w:t xml:space="preserve">Проанализировать исповедь клиента, определить </w:t>
            </w:r>
            <w:r w:rsidR="5D7B1069" w:rsidRPr="4C0C2BEB">
              <w:rPr>
                <w:rFonts w:ascii="Times New Roman" w:eastAsia="Times New Roman" w:hAnsi="Times New Roman" w:cs="Times New Roman"/>
              </w:rPr>
              <w:t>темы</w:t>
            </w:r>
            <w:r w:rsidR="00C275FA">
              <w:rPr>
                <w:rFonts w:ascii="Times New Roman" w:eastAsia="Times New Roman" w:hAnsi="Times New Roman" w:cs="Times New Roman"/>
              </w:rPr>
              <w:t xml:space="preserve"> </w:t>
            </w:r>
            <w:r w:rsidR="0662BCD9" w:rsidRPr="4C0C2BEB">
              <w:rPr>
                <w:rFonts w:ascii="Times New Roman" w:eastAsia="Times New Roman" w:hAnsi="Times New Roman" w:cs="Times New Roman"/>
              </w:rPr>
              <w:t>дальнейших</w:t>
            </w:r>
            <w:r w:rsidRPr="4C0C2BEB">
              <w:rPr>
                <w:rFonts w:ascii="Times New Roman" w:eastAsia="Times New Roman" w:hAnsi="Times New Roman" w:cs="Times New Roman"/>
              </w:rPr>
              <w:t xml:space="preserve"> консультаций</w:t>
            </w:r>
            <w:r w:rsidR="5C10281B" w:rsidRPr="4C0C2BEB">
              <w:rPr>
                <w:rFonts w:ascii="Times New Roman" w:eastAsia="Times New Roman" w:hAnsi="Times New Roman" w:cs="Times New Roman"/>
              </w:rPr>
              <w:t>.</w:t>
            </w:r>
          </w:p>
          <w:p w:rsidR="00C275FA" w:rsidRPr="00C275FA" w:rsidRDefault="00C275FA" w:rsidP="00C275FA">
            <w:pPr>
              <w:spacing w:after="0" w:line="240" w:lineRule="auto"/>
              <w:jc w:val="both"/>
              <w:rPr>
                <w:rFonts w:ascii="Times New Roman" w:hAnsi="Times New Roman" w:cs="Times New Roman"/>
                <w:sz w:val="20"/>
                <w:szCs w:val="20"/>
              </w:rPr>
            </w:pPr>
            <w:r w:rsidRPr="00C275FA">
              <w:rPr>
                <w:rFonts w:ascii="Times New Roman" w:hAnsi="Times New Roman" w:cs="Times New Roman"/>
                <w:sz w:val="20"/>
                <w:szCs w:val="20"/>
              </w:rPr>
              <w:t>За консультацией обратилась мама по поводу сложностей во взаимоотношении с младшей дочерью, 15-летней девочкой-подростком. Она прогуливает уроки и вызывающе ведет себя дома (грубит, не выполняет домашние обязанности).</w:t>
            </w:r>
          </w:p>
          <w:p w:rsidR="00C275FA" w:rsidRPr="00C275FA" w:rsidRDefault="00C275FA" w:rsidP="00C275FA">
            <w:pPr>
              <w:spacing w:after="0" w:line="240" w:lineRule="auto"/>
              <w:jc w:val="both"/>
              <w:rPr>
                <w:rFonts w:ascii="Times New Roman" w:hAnsi="Times New Roman" w:cs="Times New Roman"/>
                <w:sz w:val="20"/>
                <w:szCs w:val="20"/>
              </w:rPr>
            </w:pPr>
            <w:r w:rsidRPr="00C275FA">
              <w:rPr>
                <w:rFonts w:ascii="Times New Roman" w:hAnsi="Times New Roman" w:cs="Times New Roman"/>
                <w:sz w:val="20"/>
                <w:szCs w:val="20"/>
              </w:rPr>
              <w:t>Дополнительная информация. Семья включает мать-одиночку, только что поступивших в колледж двоих 20-летних дочерей-близнецов и 15-летнюю девочку-подростка.</w:t>
            </w:r>
          </w:p>
          <w:p w:rsidR="00C275FA" w:rsidRPr="00C275FA" w:rsidRDefault="00C275FA" w:rsidP="00C275FA">
            <w:pPr>
              <w:spacing w:after="0" w:line="240" w:lineRule="auto"/>
              <w:jc w:val="both"/>
              <w:rPr>
                <w:rFonts w:ascii="Times New Roman" w:hAnsi="Times New Roman" w:cs="Times New Roman"/>
                <w:sz w:val="20"/>
                <w:szCs w:val="20"/>
              </w:rPr>
            </w:pPr>
            <w:r w:rsidRPr="00C275FA">
              <w:rPr>
                <w:rFonts w:ascii="Times New Roman" w:hAnsi="Times New Roman" w:cs="Times New Roman"/>
                <w:sz w:val="20"/>
                <w:szCs w:val="20"/>
              </w:rPr>
              <w:t>В начале сессии психолог заметил некоторые особенности, дающие информацию о семейных границах. Войдя в помещение, члены семьи стали рассаживаться. Близнецы уселись рядом, с одной стороны от них разместилась мать, а с другой – 15-летняя дочь. Одна из близнецов велела младшей сестре передвинуться (дальше от матери). Согласившись пересесть, девочка надула губы и плюхнулась в соседнее кресло. Когда психотерапевт впервые заговорил с матерью, ему одновременно ответили мать и близнецы, дополняя ответы друг друга. Когда зашел разговор о проблемах, возникающих по утрам, психолог обратился к 15-летней девочке и поинтересовался, легко ли ей утром вставать. Тут же со стороны близнецов посыпались жалобы на то, как им трудно бывает разбудить сестру, так что приходится иногда прибегать к крайним мерам, для того чтобы вытащить ее из постели.</w:t>
            </w:r>
          </w:p>
          <w:p w:rsidR="6AA0B455" w:rsidRDefault="6AA0B455" w:rsidP="00B85C34">
            <w:pPr>
              <w:spacing w:after="0"/>
              <w:rPr>
                <w:rFonts w:ascii="Times New Roman" w:eastAsia="Times New Roman" w:hAnsi="Times New Roman" w:cs="Times New Roman"/>
              </w:rPr>
            </w:pPr>
          </w:p>
        </w:tc>
        <w:tc>
          <w:tcPr>
            <w:tcW w:w="1843" w:type="dxa"/>
            <w:shd w:val="clear" w:color="auto" w:fill="auto"/>
          </w:tcPr>
          <w:p w:rsidR="79B0B33F" w:rsidRDefault="00037490" w:rsidP="00B85C34">
            <w:pPr>
              <w:spacing w:after="0"/>
              <w:jc w:val="center"/>
              <w:rPr>
                <w:rFonts w:ascii="Times New Roman" w:hAnsi="Times New Roman" w:cs="Times New Roman"/>
              </w:rPr>
            </w:pPr>
            <w:r>
              <w:rPr>
                <w:rFonts w:ascii="Times New Roman" w:hAnsi="Times New Roman" w:cs="Times New Roman"/>
              </w:rPr>
              <w:t>30</w:t>
            </w:r>
          </w:p>
        </w:tc>
      </w:tr>
      <w:tr w:rsidR="79B0B33F" w:rsidTr="00B85C34">
        <w:trPr>
          <w:trHeight w:val="841"/>
        </w:trPr>
        <w:tc>
          <w:tcPr>
            <w:tcW w:w="3391" w:type="dxa"/>
            <w:shd w:val="clear" w:color="auto" w:fill="auto"/>
          </w:tcPr>
          <w:p w:rsidR="6AB3FE5D" w:rsidRDefault="00037490" w:rsidP="79B0B33F">
            <w:pPr>
              <w:jc w:val="both"/>
            </w:pPr>
            <w:r>
              <w:rPr>
                <w:rFonts w:ascii="Times New Roman" w:eastAsia="Times New Roman" w:hAnsi="Times New Roman" w:cs="Times New Roman"/>
                <w:i/>
                <w:iCs/>
                <w:sz w:val="24"/>
                <w:szCs w:val="24"/>
              </w:rPr>
              <w:t>3</w:t>
            </w:r>
            <w:r w:rsidR="6AB3FE5D" w:rsidRPr="79B0B33F">
              <w:rPr>
                <w:rFonts w:ascii="Times New Roman" w:eastAsia="Times New Roman" w:hAnsi="Times New Roman" w:cs="Times New Roman"/>
                <w:i/>
                <w:iCs/>
                <w:sz w:val="24"/>
                <w:szCs w:val="24"/>
              </w:rPr>
              <w:t>.Психологическая коррекция.</w:t>
            </w:r>
          </w:p>
        </w:tc>
        <w:tc>
          <w:tcPr>
            <w:tcW w:w="4655" w:type="dxa"/>
            <w:shd w:val="clear" w:color="auto" w:fill="auto"/>
          </w:tcPr>
          <w:p w:rsidR="54A89582" w:rsidRDefault="54A89582" w:rsidP="00C275FA">
            <w:pPr>
              <w:spacing w:after="0"/>
            </w:pPr>
            <w:r w:rsidRPr="79B0B33F">
              <w:rPr>
                <w:rFonts w:ascii="Times New Roman" w:eastAsia="Times New Roman" w:hAnsi="Times New Roman" w:cs="Times New Roman"/>
                <w:sz w:val="24"/>
                <w:szCs w:val="24"/>
              </w:rPr>
              <w:t>Разработать фрагмент занятия, включающий в себя: р</w:t>
            </w:r>
            <w:r w:rsidRPr="79B0B33F">
              <w:rPr>
                <w:rFonts w:ascii="Times New Roman" w:eastAsia="Times New Roman" w:hAnsi="Times New Roman" w:cs="Times New Roman"/>
              </w:rPr>
              <w:t xml:space="preserve">итуал начала занятия, разминка, основное содержание занятия (1-2 упражнения, техники). Занятие должно быть ориентировано на </w:t>
            </w:r>
            <w:r w:rsidR="00DC04EA">
              <w:rPr>
                <w:rFonts w:ascii="Times New Roman" w:eastAsia="Times New Roman" w:hAnsi="Times New Roman" w:cs="Times New Roman"/>
              </w:rPr>
              <w:t>группу</w:t>
            </w:r>
            <w:r w:rsidR="00C275FA">
              <w:rPr>
                <w:rFonts w:ascii="Times New Roman" w:eastAsia="Times New Roman" w:hAnsi="Times New Roman" w:cs="Times New Roman"/>
              </w:rPr>
              <w:t xml:space="preserve"> младших школьников</w:t>
            </w:r>
            <w:r w:rsidR="6683945A" w:rsidRPr="79B0B33F">
              <w:rPr>
                <w:rFonts w:ascii="Times New Roman" w:eastAsia="Times New Roman" w:hAnsi="Times New Roman" w:cs="Times New Roman"/>
              </w:rPr>
              <w:t>.</w:t>
            </w:r>
          </w:p>
        </w:tc>
        <w:tc>
          <w:tcPr>
            <w:tcW w:w="1843" w:type="dxa"/>
            <w:shd w:val="clear" w:color="auto" w:fill="auto"/>
          </w:tcPr>
          <w:p w:rsidR="79B0B33F" w:rsidRDefault="00037490" w:rsidP="00B85C34">
            <w:pPr>
              <w:spacing w:after="0"/>
              <w:jc w:val="center"/>
              <w:rPr>
                <w:rFonts w:ascii="Times New Roman" w:hAnsi="Times New Roman" w:cs="Times New Roman"/>
              </w:rPr>
            </w:pPr>
            <w:r>
              <w:rPr>
                <w:rFonts w:ascii="Times New Roman" w:hAnsi="Times New Roman" w:cs="Times New Roman"/>
              </w:rPr>
              <w:t>40</w:t>
            </w:r>
          </w:p>
        </w:tc>
      </w:tr>
      <w:tr w:rsidR="79B0B33F" w:rsidTr="00225492">
        <w:tc>
          <w:tcPr>
            <w:tcW w:w="8046" w:type="dxa"/>
            <w:gridSpan w:val="2"/>
            <w:shd w:val="clear" w:color="auto" w:fill="auto"/>
          </w:tcPr>
          <w:p w:rsidR="79B0B33F" w:rsidRDefault="79B0B33F" w:rsidP="79B0B33F">
            <w:pPr>
              <w:rPr>
                <w:rFonts w:ascii="Times New Roman" w:hAnsi="Times New Roman" w:cs="Times New Roman"/>
                <w:b/>
                <w:bCs/>
              </w:rPr>
            </w:pPr>
            <w:r w:rsidRPr="79B0B33F">
              <w:rPr>
                <w:rFonts w:ascii="Times New Roman" w:hAnsi="Times New Roman" w:cs="Times New Roman"/>
                <w:b/>
                <w:bCs/>
              </w:rPr>
              <w:t>ИТОГО</w:t>
            </w:r>
          </w:p>
        </w:tc>
        <w:tc>
          <w:tcPr>
            <w:tcW w:w="1843"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100</w:t>
            </w:r>
          </w:p>
        </w:tc>
      </w:tr>
    </w:tbl>
    <w:p w:rsidR="00B85C34" w:rsidRDefault="00B85C34" w:rsidP="79B0B33F">
      <w:pPr>
        <w:spacing w:after="0" w:line="240" w:lineRule="auto"/>
        <w:rPr>
          <w:rFonts w:ascii="Times New Roman" w:hAnsi="Times New Roman" w:cs="Times New Roman"/>
          <w:b/>
          <w:bCs/>
          <w:sz w:val="24"/>
          <w:szCs w:val="24"/>
        </w:rPr>
      </w:pPr>
    </w:p>
    <w:p w:rsidR="00A56E7A" w:rsidRDefault="00A56E7A">
      <w:pPr>
        <w:rPr>
          <w:rFonts w:ascii="Times New Roman" w:hAnsi="Times New Roman" w:cs="Times New Roman"/>
          <w:b/>
          <w:bCs/>
          <w:sz w:val="24"/>
          <w:szCs w:val="24"/>
        </w:rPr>
      </w:pPr>
      <w:r>
        <w:rPr>
          <w:rFonts w:ascii="Times New Roman" w:hAnsi="Times New Roman" w:cs="Times New Roman"/>
          <w:b/>
          <w:bCs/>
          <w:sz w:val="24"/>
          <w:szCs w:val="24"/>
        </w:rPr>
        <w:br w:type="page"/>
      </w:r>
    </w:p>
    <w:p w:rsidR="00FE1906" w:rsidRDefault="646FC1E5" w:rsidP="79B0B33F">
      <w:pPr>
        <w:spacing w:after="0" w:line="240" w:lineRule="auto"/>
        <w:rPr>
          <w:rFonts w:ascii="Times New Roman" w:eastAsia="Times New Roman" w:hAnsi="Times New Roman" w:cs="Times New Roman"/>
          <w:b/>
          <w:bCs/>
          <w:sz w:val="24"/>
          <w:szCs w:val="24"/>
        </w:rPr>
      </w:pPr>
      <w:r w:rsidRPr="00225492">
        <w:rPr>
          <w:rFonts w:ascii="Times New Roman" w:hAnsi="Times New Roman" w:cs="Times New Roman"/>
          <w:b/>
          <w:bCs/>
          <w:sz w:val="24"/>
          <w:szCs w:val="24"/>
        </w:rPr>
        <w:lastRenderedPageBreak/>
        <w:t xml:space="preserve">Модуль 1. </w:t>
      </w:r>
      <w:r w:rsidR="4D0DC527" w:rsidRPr="00225492">
        <w:rPr>
          <w:rFonts w:ascii="Times New Roman" w:eastAsia="Times New Roman" w:hAnsi="Times New Roman" w:cs="Times New Roman"/>
          <w:b/>
          <w:bCs/>
          <w:sz w:val="24"/>
          <w:szCs w:val="24"/>
        </w:rPr>
        <w:t>Психологическое просвещение.</w:t>
      </w:r>
    </w:p>
    <w:p w:rsidR="00225492" w:rsidRPr="00225492" w:rsidRDefault="00225492" w:rsidP="79B0B33F">
      <w:pPr>
        <w:spacing w:after="0" w:line="240" w:lineRule="auto"/>
        <w:rPr>
          <w:rFonts w:ascii="Times New Roman" w:hAnsi="Times New Roman" w:cs="Times New Roman"/>
          <w:sz w:val="24"/>
          <w:szCs w:val="24"/>
        </w:rPr>
      </w:pPr>
    </w:p>
    <w:tbl>
      <w:tblPr>
        <w:tblW w:w="0" w:type="auto"/>
        <w:tblInd w:w="-318" w:type="dxa"/>
        <w:tblLayout w:type="fixed"/>
        <w:tblLook w:val="00A0" w:firstRow="1" w:lastRow="0" w:firstColumn="1" w:lastColumn="0" w:noHBand="0" w:noVBand="0"/>
      </w:tblPr>
      <w:tblGrid>
        <w:gridCol w:w="1560"/>
        <w:gridCol w:w="1179"/>
        <w:gridCol w:w="2104"/>
        <w:gridCol w:w="1809"/>
        <w:gridCol w:w="1560"/>
        <w:gridCol w:w="1677"/>
      </w:tblGrid>
      <w:tr w:rsidR="79B0B33F" w:rsidTr="00F94E45">
        <w:tc>
          <w:tcPr>
            <w:tcW w:w="1560"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Задание</w:t>
            </w:r>
          </w:p>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ind w:left="527" w:hanging="357"/>
              <w:rPr>
                <w:rFonts w:ascii="Times New Roman" w:hAnsi="Times New Roman" w:cs="Times New Roman"/>
                <w:b/>
                <w:bCs/>
                <w:sz w:val="24"/>
                <w:szCs w:val="24"/>
              </w:rPr>
            </w:pPr>
            <w:r w:rsidRPr="79B0B33F">
              <w:rPr>
                <w:rFonts w:ascii="Times New Roman" w:hAnsi="Times New Roman" w:cs="Times New Roman"/>
                <w:b/>
                <w:bCs/>
                <w:sz w:val="24"/>
                <w:szCs w:val="24"/>
              </w:rPr>
              <w:t>№</w:t>
            </w:r>
          </w:p>
        </w:tc>
        <w:tc>
          <w:tcPr>
            <w:tcW w:w="2104"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Наименование критерия</w:t>
            </w:r>
          </w:p>
        </w:tc>
        <w:tc>
          <w:tcPr>
            <w:tcW w:w="18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Максимальные баллы</w:t>
            </w:r>
          </w:p>
        </w:tc>
        <w:tc>
          <w:tcPr>
            <w:tcW w:w="1560"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Объективная оценка (баллы)</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Субъективная оценка (баллы)</w:t>
            </w:r>
          </w:p>
        </w:tc>
      </w:tr>
      <w:tr w:rsidR="79B0B33F" w:rsidTr="00F94E45">
        <w:tc>
          <w:tcPr>
            <w:tcW w:w="1560" w:type="dxa"/>
            <w:vMerge w:val="restart"/>
            <w:tcBorders>
              <w:top w:val="single" w:sz="4" w:space="0" w:color="auto"/>
              <w:left w:val="single" w:sz="4" w:space="0" w:color="auto"/>
              <w:bottom w:val="single" w:sz="4" w:space="0" w:color="auto"/>
              <w:right w:val="single" w:sz="4" w:space="0" w:color="auto"/>
            </w:tcBorders>
          </w:tcPr>
          <w:p w:rsidR="79B0B33F" w:rsidRDefault="00F94E45" w:rsidP="00F94E45">
            <w:pPr>
              <w:jc w:val="both"/>
              <w:rPr>
                <w:rFonts w:ascii="Times New Roman" w:hAnsi="Times New Roman" w:cs="Times New Roman"/>
                <w:b/>
                <w:bCs/>
              </w:rPr>
            </w:pPr>
            <w:r>
              <w:rPr>
                <w:rFonts w:ascii="Times New Roman" w:eastAsia="Times New Roman" w:hAnsi="Times New Roman" w:cs="Times New Roman"/>
                <w:sz w:val="24"/>
                <w:szCs w:val="24"/>
              </w:rPr>
              <w:t>Подготовить статью по предложенной теме для психологического блога в социальной сети</w:t>
            </w:r>
            <w:r w:rsidRPr="79B0B33F">
              <w:rPr>
                <w:rFonts w:ascii="Times New Roman" w:eastAsia="Times New Roman" w:hAnsi="Times New Roman" w:cs="Times New Roman"/>
                <w:sz w:val="24"/>
                <w:szCs w:val="24"/>
              </w:rPr>
              <w:t xml:space="preserve"> с разработанными целями</w:t>
            </w:r>
            <w:r>
              <w:rPr>
                <w:rFonts w:ascii="Times New Roman" w:eastAsia="Times New Roman" w:hAnsi="Times New Roman" w:cs="Times New Roman"/>
                <w:sz w:val="24"/>
                <w:szCs w:val="24"/>
              </w:rPr>
              <w:t>.</w:t>
            </w:r>
          </w:p>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00F94E45">
            <w:pPr>
              <w:pStyle w:val="a3"/>
              <w:numPr>
                <w:ilvl w:val="0"/>
                <w:numId w:val="10"/>
              </w:numPr>
              <w:spacing w:after="0" w:line="240" w:lineRule="auto"/>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правил конкурса</w:t>
            </w:r>
          </w:p>
        </w:tc>
        <w:tc>
          <w:tcPr>
            <w:tcW w:w="1809" w:type="dxa"/>
            <w:tcBorders>
              <w:top w:val="single" w:sz="4" w:space="0" w:color="auto"/>
              <w:left w:val="single" w:sz="4" w:space="0" w:color="auto"/>
              <w:bottom w:val="single" w:sz="4" w:space="0" w:color="auto"/>
              <w:right w:val="single" w:sz="4" w:space="0" w:color="auto"/>
            </w:tcBorders>
            <w:vAlign w:val="center"/>
          </w:tcPr>
          <w:p w:rsidR="79B0B33F" w:rsidRDefault="00F94E45" w:rsidP="79B0B33F">
            <w:pPr>
              <w:jc w:val="center"/>
              <w:rPr>
                <w:rFonts w:ascii="Times New Roman" w:hAnsi="Times New Roman" w:cs="Times New Roman"/>
              </w:rP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F94E45" w:rsidP="79B0B33F">
            <w:pPr>
              <w:jc w:val="center"/>
              <w:rPr>
                <w:rFonts w:ascii="Times New Roman" w:hAnsi="Times New Roman" w:cs="Times New Roman"/>
              </w:rPr>
            </w:pPr>
            <w:r>
              <w:rPr>
                <w:rFonts w:ascii="Times New Roman" w:hAnsi="Times New Roman" w:cs="Times New Roman"/>
              </w:rPr>
              <w:t>2</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санитарных норм и правил безопасности при проведении подвижной игры</w:t>
            </w:r>
          </w:p>
        </w:tc>
        <w:tc>
          <w:tcPr>
            <w:tcW w:w="1809" w:type="dxa"/>
            <w:tcBorders>
              <w:top w:val="single" w:sz="4" w:space="0" w:color="auto"/>
              <w:left w:val="single" w:sz="4" w:space="0" w:color="auto"/>
              <w:bottom w:val="single" w:sz="4" w:space="0" w:color="auto"/>
              <w:right w:val="single" w:sz="4" w:space="0" w:color="auto"/>
            </w:tcBorders>
            <w:vAlign w:val="center"/>
          </w:tcPr>
          <w:p w:rsidR="4BBADE4F" w:rsidRDefault="00F94E45" w:rsidP="79B0B33F">
            <w:pPr>
              <w:jc w:val="cente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F94E45" w:rsidP="79B0B33F">
            <w:pPr>
              <w:jc w:val="center"/>
              <w:rPr>
                <w:rFonts w:ascii="Times New Roman" w:hAnsi="Times New Roman" w:cs="Times New Roman"/>
              </w:rPr>
            </w:pPr>
            <w:r>
              <w:rPr>
                <w:rFonts w:ascii="Times New Roman" w:hAnsi="Times New Roman" w:cs="Times New Roman"/>
              </w:rPr>
              <w:t>2</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rPr>
          <w:trHeight w:val="225"/>
        </w:trPr>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79B0B33F">
              <w:rPr>
                <w:rFonts w:ascii="Times New Roman" w:hAnsi="Times New Roman" w:cs="Times New Roman"/>
              </w:rPr>
              <w:t xml:space="preserve">Соответствие определения цели и задач </w:t>
            </w:r>
            <w:r w:rsidR="7691478E" w:rsidRPr="79B0B33F">
              <w:rPr>
                <w:rFonts w:ascii="Times New Roman" w:hAnsi="Times New Roman" w:cs="Times New Roman"/>
              </w:rPr>
              <w:t>целевой аудитории</w:t>
            </w:r>
            <w:r w:rsidR="14687EBB" w:rsidRPr="79B0B33F">
              <w:rPr>
                <w:rFonts w:ascii="Times New Roman" w:hAnsi="Times New Roman" w:cs="Times New Roman"/>
              </w:rPr>
              <w:t>.</w:t>
            </w:r>
          </w:p>
        </w:tc>
        <w:tc>
          <w:tcPr>
            <w:tcW w:w="1809" w:type="dxa"/>
            <w:tcBorders>
              <w:top w:val="single" w:sz="4" w:space="0" w:color="auto"/>
              <w:left w:val="single" w:sz="4" w:space="0" w:color="auto"/>
              <w:bottom w:val="single" w:sz="4" w:space="0" w:color="auto"/>
              <w:right w:val="single" w:sz="4" w:space="0" w:color="auto"/>
            </w:tcBorders>
            <w:vAlign w:val="center"/>
          </w:tcPr>
          <w:p w:rsidR="38EEA3EB" w:rsidRDefault="00F94E45" w:rsidP="79B0B33F">
            <w:pPr>
              <w:spacing w:after="0"/>
              <w:jc w:val="cente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F94E45" w:rsidP="79B0B33F">
            <w:pPr>
              <w:jc w:val="center"/>
              <w:rPr>
                <w:rFonts w:ascii="Times New Roman" w:hAnsi="Times New Roman" w:cs="Times New Roman"/>
              </w:rPr>
            </w:pPr>
            <w:r>
              <w:rPr>
                <w:rFonts w:ascii="Times New Roman" w:hAnsi="Times New Roman" w:cs="Times New Roman"/>
              </w:rPr>
              <w:t>4</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rPr>
          <w:trHeight w:val="270"/>
        </w:trPr>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065CBD87" w:rsidRDefault="065CBD87" w:rsidP="79B0B33F">
            <w:pPr>
              <w:rPr>
                <w:rFonts w:ascii="Times New Roman" w:hAnsi="Times New Roman" w:cs="Times New Roman"/>
              </w:rPr>
            </w:pPr>
            <w:r w:rsidRPr="79B0B33F">
              <w:rPr>
                <w:rFonts w:ascii="Times New Roman" w:hAnsi="Times New Roman" w:cs="Times New Roman"/>
              </w:rPr>
              <w:t>Доступность</w:t>
            </w:r>
            <w:r w:rsidR="0E41E19C" w:rsidRPr="79B0B33F">
              <w:rPr>
                <w:rFonts w:ascii="Times New Roman" w:hAnsi="Times New Roman" w:cs="Times New Roman"/>
              </w:rPr>
              <w:t xml:space="preserve"> опорных понятий и вопросов целевой аудитории.</w:t>
            </w:r>
          </w:p>
        </w:tc>
        <w:tc>
          <w:tcPr>
            <w:tcW w:w="1809" w:type="dxa"/>
            <w:tcBorders>
              <w:top w:val="single" w:sz="4" w:space="0" w:color="auto"/>
              <w:left w:val="single" w:sz="4" w:space="0" w:color="auto"/>
              <w:bottom w:val="single" w:sz="4" w:space="0" w:color="auto"/>
              <w:right w:val="single" w:sz="4" w:space="0" w:color="auto"/>
            </w:tcBorders>
            <w:vAlign w:val="center"/>
          </w:tcPr>
          <w:p w:rsidR="27301B69" w:rsidRDefault="27301B69" w:rsidP="79B0B33F">
            <w:pPr>
              <w:spacing w:after="0"/>
              <w:jc w:val="center"/>
            </w:pPr>
            <w:r w:rsidRPr="79B0B33F">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383BF1CB" w:rsidP="4C0C2BEB">
            <w:pPr>
              <w:jc w:val="center"/>
            </w:pPr>
            <w:r w:rsidRPr="4C0C2BEB">
              <w:rPr>
                <w:rFonts w:ascii="Times New Roman" w:hAnsi="Times New Roman" w:cs="Times New Roman"/>
              </w:rPr>
              <w:t>4</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0AE7D1EF" w:rsidRDefault="0AE7D1EF" w:rsidP="79B0B33F">
            <w:pPr>
              <w:jc w:val="both"/>
            </w:pPr>
            <w:r w:rsidRPr="79B0B33F">
              <w:rPr>
                <w:rFonts w:ascii="Times New Roman" w:hAnsi="Times New Roman" w:cs="Times New Roman"/>
              </w:rPr>
              <w:t>Использование современных исследований и публикаций (не старше 5 лет)</w:t>
            </w:r>
          </w:p>
        </w:tc>
        <w:tc>
          <w:tcPr>
            <w:tcW w:w="1809" w:type="dxa"/>
            <w:tcBorders>
              <w:top w:val="single" w:sz="4" w:space="0" w:color="auto"/>
              <w:left w:val="single" w:sz="4" w:space="0" w:color="auto"/>
              <w:bottom w:val="single" w:sz="4" w:space="0" w:color="auto"/>
              <w:right w:val="single" w:sz="4" w:space="0" w:color="auto"/>
            </w:tcBorders>
            <w:vAlign w:val="center"/>
          </w:tcPr>
          <w:p w:rsidR="13AFFE00" w:rsidRDefault="00D85492" w:rsidP="79B0B33F">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rPr>
          <w:trHeight w:val="543"/>
        </w:trPr>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79B0B33F" w:rsidRDefault="79B0B33F" w:rsidP="00F94E45">
            <w:pPr>
              <w:jc w:val="both"/>
              <w:rPr>
                <w:rFonts w:ascii="Times New Roman" w:hAnsi="Times New Roman" w:cs="Times New Roman"/>
              </w:rPr>
            </w:pPr>
            <w:r w:rsidRPr="79B0B33F">
              <w:rPr>
                <w:rFonts w:ascii="Times New Roman" w:hAnsi="Times New Roman" w:cs="Times New Roman"/>
              </w:rPr>
              <w:t xml:space="preserve">Соблюдение структуры и логики построения </w:t>
            </w:r>
            <w:r w:rsidR="00F94E45">
              <w:rPr>
                <w:rFonts w:ascii="Times New Roman" w:hAnsi="Times New Roman" w:cs="Times New Roman"/>
              </w:rPr>
              <w:t>текста</w:t>
            </w:r>
          </w:p>
        </w:tc>
        <w:tc>
          <w:tcPr>
            <w:tcW w:w="1809" w:type="dxa"/>
            <w:tcBorders>
              <w:top w:val="single" w:sz="4" w:space="0" w:color="auto"/>
              <w:left w:val="single" w:sz="4" w:space="0" w:color="auto"/>
              <w:bottom w:val="single" w:sz="4" w:space="0" w:color="auto"/>
              <w:right w:val="single" w:sz="4" w:space="0" w:color="auto"/>
            </w:tcBorders>
            <w:vAlign w:val="center"/>
          </w:tcPr>
          <w:p w:rsidR="74A6132E" w:rsidRDefault="00F94E45" w:rsidP="79B0B33F">
            <w:pPr>
              <w:jc w:val="cente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F94E45" w:rsidP="4C0C2BEB">
            <w:pPr>
              <w:jc w:val="center"/>
            </w:pPr>
            <w:r>
              <w:rPr>
                <w:rFonts w:ascii="Times New Roman" w:hAnsi="Times New Roman" w:cs="Times New Roman"/>
              </w:rPr>
              <w:t>4</w:t>
            </w:r>
          </w:p>
        </w:tc>
        <w:tc>
          <w:tcPr>
            <w:tcW w:w="1677"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F94E45">
        <w:trPr>
          <w:trHeight w:val="543"/>
        </w:trPr>
        <w:tc>
          <w:tcPr>
            <w:tcW w:w="1560" w:type="dxa"/>
            <w:vMerge/>
            <w:tcBorders>
              <w:top w:val="single" w:sz="4" w:space="0" w:color="auto"/>
              <w:left w:val="single" w:sz="4" w:space="0" w:color="auto"/>
              <w:bottom w:val="single" w:sz="4" w:space="0" w:color="auto"/>
            </w:tcBorders>
          </w:tcPr>
          <w:p w:rsidR="00993858" w:rsidRDefault="00993858"/>
        </w:tc>
        <w:tc>
          <w:tcPr>
            <w:tcW w:w="117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278A20B2" w:rsidRDefault="00F94E45" w:rsidP="79B0B33F">
            <w:r>
              <w:rPr>
                <w:rFonts w:ascii="Times New Roman" w:hAnsi="Times New Roman" w:cs="Times New Roman"/>
              </w:rPr>
              <w:t>Информативность</w:t>
            </w:r>
            <w:r w:rsidR="278A20B2" w:rsidRPr="79B0B33F">
              <w:rPr>
                <w:rFonts w:ascii="Times New Roman" w:hAnsi="Times New Roman" w:cs="Times New Roman"/>
              </w:rPr>
              <w:t xml:space="preserve"> подготовленного материала</w:t>
            </w:r>
          </w:p>
        </w:tc>
        <w:tc>
          <w:tcPr>
            <w:tcW w:w="1809" w:type="dxa"/>
            <w:tcBorders>
              <w:top w:val="single" w:sz="4" w:space="0" w:color="auto"/>
              <w:left w:val="single" w:sz="4" w:space="0" w:color="auto"/>
              <w:bottom w:val="single" w:sz="4" w:space="0" w:color="auto"/>
              <w:right w:val="single" w:sz="4" w:space="0" w:color="auto"/>
            </w:tcBorders>
            <w:vAlign w:val="center"/>
          </w:tcPr>
          <w:p w:rsidR="510184E8" w:rsidRDefault="00F94E45" w:rsidP="79B0B33F">
            <w:pPr>
              <w:spacing w:after="0"/>
              <w:jc w:val="cente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F94E45" w:rsidP="79B0B33F">
            <w:pPr>
              <w:jc w:val="center"/>
              <w:rPr>
                <w:rFonts w:ascii="Times New Roman" w:hAnsi="Times New Roman" w:cs="Times New Roman"/>
              </w:rPr>
            </w:pPr>
            <w:r>
              <w:rPr>
                <w:rFonts w:ascii="Times New Roman" w:hAnsi="Times New Roman" w:cs="Times New Roman"/>
              </w:rPr>
              <w:t>4</w:t>
            </w:r>
          </w:p>
        </w:tc>
        <w:tc>
          <w:tcPr>
            <w:tcW w:w="1677"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jc w:val="both"/>
              <w:rPr>
                <w:rFonts w:ascii="Times New Roman" w:hAnsi="Times New Roman" w:cs="Times New Roman"/>
              </w:rPr>
            </w:pPr>
          </w:p>
        </w:tc>
      </w:tr>
      <w:tr w:rsidR="00F94E45" w:rsidTr="00F94E45">
        <w:trPr>
          <w:trHeight w:val="543"/>
        </w:trPr>
        <w:tc>
          <w:tcPr>
            <w:tcW w:w="1560" w:type="dxa"/>
            <w:tcBorders>
              <w:top w:val="single" w:sz="4" w:space="0" w:color="auto"/>
              <w:left w:val="single" w:sz="4" w:space="0" w:color="auto"/>
              <w:bottom w:val="single" w:sz="4" w:space="0" w:color="auto"/>
            </w:tcBorders>
          </w:tcPr>
          <w:p w:rsidR="00F94E45" w:rsidRDefault="00F94E45"/>
        </w:tc>
        <w:tc>
          <w:tcPr>
            <w:tcW w:w="117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00F94E45" w:rsidRPr="79B0B33F" w:rsidRDefault="00F94E45" w:rsidP="79B0B33F">
            <w:pPr>
              <w:rPr>
                <w:rFonts w:ascii="Times New Roman" w:hAnsi="Times New Roman" w:cs="Times New Roman"/>
              </w:rPr>
            </w:pPr>
            <w:r>
              <w:rPr>
                <w:rFonts w:ascii="Times New Roman" w:hAnsi="Times New Roman" w:cs="Times New Roman"/>
              </w:rPr>
              <w:t>Отражение позиции автора</w:t>
            </w:r>
          </w:p>
        </w:tc>
        <w:tc>
          <w:tcPr>
            <w:tcW w:w="180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spacing w:after="0"/>
              <w:jc w:val="center"/>
              <w:rPr>
                <w:rFonts w:ascii="Times New Roman" w:hAnsi="Times New Roman" w:cs="Times New Roman"/>
              </w:rP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jc w:val="center"/>
              <w:rPr>
                <w:rFonts w:ascii="Times New Roman" w:hAnsi="Times New Roman" w:cs="Times New Roman"/>
              </w:rPr>
            </w:pPr>
            <w:r>
              <w:rPr>
                <w:rFonts w:ascii="Times New Roman" w:hAnsi="Times New Roman" w:cs="Times New Roman"/>
              </w:rPr>
              <w:t>2</w:t>
            </w:r>
          </w:p>
        </w:tc>
        <w:tc>
          <w:tcPr>
            <w:tcW w:w="1677"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jc w:val="both"/>
              <w:rPr>
                <w:rFonts w:ascii="Times New Roman" w:hAnsi="Times New Roman" w:cs="Times New Roman"/>
              </w:rPr>
            </w:pPr>
          </w:p>
        </w:tc>
      </w:tr>
      <w:tr w:rsidR="00F94E45" w:rsidTr="00F94E45">
        <w:trPr>
          <w:trHeight w:val="543"/>
        </w:trPr>
        <w:tc>
          <w:tcPr>
            <w:tcW w:w="1560" w:type="dxa"/>
            <w:tcBorders>
              <w:top w:val="single" w:sz="4" w:space="0" w:color="auto"/>
              <w:left w:val="single" w:sz="4" w:space="0" w:color="auto"/>
              <w:bottom w:val="single" w:sz="4" w:space="0" w:color="auto"/>
            </w:tcBorders>
          </w:tcPr>
          <w:p w:rsidR="00F94E45" w:rsidRDefault="00F94E45"/>
        </w:tc>
        <w:tc>
          <w:tcPr>
            <w:tcW w:w="117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00F94E45" w:rsidRPr="79B0B33F" w:rsidRDefault="00F94E45" w:rsidP="00F94E45">
            <w:pPr>
              <w:rPr>
                <w:rFonts w:ascii="Times New Roman" w:hAnsi="Times New Roman" w:cs="Times New Roman"/>
              </w:rPr>
            </w:pPr>
            <w:r>
              <w:rPr>
                <w:rFonts w:ascii="Times New Roman" w:hAnsi="Times New Roman" w:cs="Times New Roman"/>
              </w:rPr>
              <w:t xml:space="preserve">Наличие примеров </w:t>
            </w:r>
          </w:p>
        </w:tc>
        <w:tc>
          <w:tcPr>
            <w:tcW w:w="180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spacing w:after="0"/>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jc w:val="center"/>
              <w:rPr>
                <w:rFonts w:ascii="Times New Roman" w:hAnsi="Times New Roman" w:cs="Times New Roman"/>
              </w:rPr>
            </w:pPr>
            <w:r>
              <w:rPr>
                <w:rFonts w:ascii="Times New Roman" w:hAnsi="Times New Roman" w:cs="Times New Roman"/>
              </w:rPr>
              <w:t>3</w:t>
            </w:r>
          </w:p>
        </w:tc>
        <w:tc>
          <w:tcPr>
            <w:tcW w:w="1677"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jc w:val="both"/>
              <w:rPr>
                <w:rFonts w:ascii="Times New Roman" w:hAnsi="Times New Roman" w:cs="Times New Roman"/>
              </w:rPr>
            </w:pPr>
          </w:p>
        </w:tc>
      </w:tr>
      <w:tr w:rsidR="00F94E45" w:rsidTr="00F94E45">
        <w:trPr>
          <w:trHeight w:val="543"/>
        </w:trPr>
        <w:tc>
          <w:tcPr>
            <w:tcW w:w="1560" w:type="dxa"/>
            <w:tcBorders>
              <w:top w:val="single" w:sz="4" w:space="0" w:color="auto"/>
              <w:left w:val="single" w:sz="4" w:space="0" w:color="auto"/>
              <w:bottom w:val="single" w:sz="4" w:space="0" w:color="auto"/>
            </w:tcBorders>
          </w:tcPr>
          <w:p w:rsidR="00F94E45" w:rsidRDefault="00F94E45"/>
        </w:tc>
        <w:tc>
          <w:tcPr>
            <w:tcW w:w="117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pStyle w:val="a3"/>
              <w:numPr>
                <w:ilvl w:val="0"/>
                <w:numId w:val="10"/>
              </w:numPr>
              <w:spacing w:after="0" w:line="240" w:lineRule="auto"/>
              <w:ind w:left="527" w:hanging="357"/>
              <w:jc w:val="center"/>
              <w:rPr>
                <w:rFonts w:ascii="Times New Roman" w:hAnsi="Times New Roman" w:cs="Times New Roman"/>
                <w:sz w:val="24"/>
                <w:szCs w:val="24"/>
              </w:rPr>
            </w:pPr>
          </w:p>
        </w:tc>
        <w:tc>
          <w:tcPr>
            <w:tcW w:w="2104" w:type="dxa"/>
            <w:tcBorders>
              <w:top w:val="single" w:sz="4" w:space="0" w:color="auto"/>
              <w:left w:val="single" w:sz="4" w:space="0" w:color="auto"/>
              <w:bottom w:val="single" w:sz="4" w:space="0" w:color="auto"/>
              <w:right w:val="single" w:sz="4" w:space="0" w:color="auto"/>
            </w:tcBorders>
          </w:tcPr>
          <w:p w:rsidR="00F94E45" w:rsidRPr="79B0B33F" w:rsidRDefault="00F94E45" w:rsidP="79B0B33F">
            <w:pPr>
              <w:rPr>
                <w:rFonts w:ascii="Times New Roman" w:hAnsi="Times New Roman" w:cs="Times New Roman"/>
              </w:rPr>
            </w:pPr>
            <w:r>
              <w:rPr>
                <w:rFonts w:ascii="Times New Roman" w:hAnsi="Times New Roman" w:cs="Times New Roman"/>
              </w:rPr>
              <w:t>Стиль и общий тон изложения</w:t>
            </w:r>
          </w:p>
        </w:tc>
        <w:tc>
          <w:tcPr>
            <w:tcW w:w="1809"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spacing w:after="0"/>
              <w:jc w:val="center"/>
              <w:rPr>
                <w:rFonts w:ascii="Times New Roman" w:hAnsi="Times New Roman" w:cs="Times New Roman"/>
              </w:rP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00F94E45" w:rsidRDefault="00F94E45" w:rsidP="79B0B33F">
            <w:pPr>
              <w:jc w:val="center"/>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vAlign w:val="center"/>
          </w:tcPr>
          <w:p w:rsidR="00F94E45" w:rsidRDefault="00F94E45" w:rsidP="00F94E45">
            <w:pPr>
              <w:jc w:val="center"/>
              <w:rPr>
                <w:rFonts w:ascii="Times New Roman" w:hAnsi="Times New Roman" w:cs="Times New Roman"/>
              </w:rPr>
            </w:pPr>
            <w:r>
              <w:rPr>
                <w:rFonts w:ascii="Times New Roman" w:hAnsi="Times New Roman" w:cs="Times New Roman"/>
              </w:rPr>
              <w:t>2</w:t>
            </w:r>
          </w:p>
        </w:tc>
      </w:tr>
      <w:tr w:rsidR="79B0B33F" w:rsidTr="00F94E45">
        <w:tc>
          <w:tcPr>
            <w:tcW w:w="9889" w:type="dxa"/>
            <w:gridSpan w:val="6"/>
            <w:tcBorders>
              <w:top w:val="single" w:sz="4" w:space="0" w:color="auto"/>
              <w:left w:val="single" w:sz="4" w:space="0" w:color="auto"/>
              <w:bottom w:val="single" w:sz="4" w:space="0" w:color="auto"/>
              <w:right w:val="single" w:sz="4" w:space="0" w:color="auto"/>
            </w:tcBorders>
          </w:tcPr>
          <w:p w:rsidR="79B0B33F" w:rsidRDefault="79B0B33F" w:rsidP="00037490">
            <w:pPr>
              <w:rPr>
                <w:rFonts w:ascii="Times New Roman" w:hAnsi="Times New Roman" w:cs="Times New Roman"/>
                <w:b/>
                <w:bCs/>
              </w:rPr>
            </w:pPr>
            <w:r w:rsidRPr="79B0B33F">
              <w:rPr>
                <w:rFonts w:ascii="Times New Roman" w:hAnsi="Times New Roman" w:cs="Times New Roman"/>
                <w:b/>
                <w:bCs/>
              </w:rPr>
              <w:t xml:space="preserve">ИТОГО:                                                                                                                              </w:t>
            </w:r>
            <w:r w:rsidR="00037490">
              <w:rPr>
                <w:rFonts w:ascii="Times New Roman" w:hAnsi="Times New Roman" w:cs="Times New Roman"/>
                <w:b/>
                <w:bCs/>
              </w:rPr>
              <w:t>3</w:t>
            </w:r>
            <w:r w:rsidRPr="79B0B33F">
              <w:rPr>
                <w:rFonts w:ascii="Times New Roman" w:hAnsi="Times New Roman" w:cs="Times New Roman"/>
                <w:b/>
                <w:bCs/>
              </w:rPr>
              <w:t>0</w:t>
            </w:r>
          </w:p>
        </w:tc>
      </w:tr>
    </w:tbl>
    <w:p w:rsidR="00FE1906" w:rsidRPr="00FE1906" w:rsidRDefault="00FE1906" w:rsidP="79B0B33F">
      <w:pPr>
        <w:spacing w:after="0" w:line="240" w:lineRule="auto"/>
        <w:rPr>
          <w:rFonts w:ascii="Times New Roman" w:hAnsi="Times New Roman" w:cs="Times New Roman"/>
          <w:b/>
          <w:bCs/>
        </w:rPr>
      </w:pPr>
    </w:p>
    <w:p w:rsidR="00FE1906" w:rsidRPr="00FE1906" w:rsidRDefault="00FE1906" w:rsidP="79B0B33F">
      <w:pPr>
        <w:spacing w:after="0" w:line="240" w:lineRule="auto"/>
        <w:ind w:firstLine="708"/>
        <w:jc w:val="both"/>
        <w:rPr>
          <w:rFonts w:ascii="Times New Roman" w:eastAsia="Times New Roman" w:hAnsi="Times New Roman" w:cs="Times New Roman"/>
          <w:b/>
          <w:bCs/>
          <w:sz w:val="26"/>
          <w:szCs w:val="26"/>
        </w:rPr>
      </w:pPr>
    </w:p>
    <w:p w:rsidR="00B85C34" w:rsidRDefault="00B85C34">
      <w:pPr>
        <w:rPr>
          <w:rFonts w:ascii="Times New Roman" w:hAnsi="Times New Roman" w:cs="Times New Roman"/>
          <w:b/>
          <w:bCs/>
          <w:sz w:val="24"/>
          <w:szCs w:val="24"/>
        </w:rPr>
      </w:pPr>
      <w:r>
        <w:rPr>
          <w:rFonts w:ascii="Times New Roman" w:hAnsi="Times New Roman" w:cs="Times New Roman"/>
          <w:b/>
          <w:bCs/>
          <w:sz w:val="24"/>
          <w:szCs w:val="24"/>
        </w:rPr>
        <w:br w:type="page"/>
      </w:r>
    </w:p>
    <w:p w:rsidR="00FE1906" w:rsidRDefault="1D11C6B8" w:rsidP="79B0B33F">
      <w:pPr>
        <w:spacing w:after="0" w:line="240" w:lineRule="auto"/>
        <w:rPr>
          <w:rFonts w:ascii="Times New Roman" w:hAnsi="Times New Roman" w:cs="Times New Roman"/>
          <w:b/>
          <w:bCs/>
          <w:sz w:val="24"/>
          <w:szCs w:val="24"/>
        </w:rPr>
      </w:pPr>
      <w:r w:rsidRPr="00225492">
        <w:rPr>
          <w:rFonts w:ascii="Times New Roman" w:hAnsi="Times New Roman" w:cs="Times New Roman"/>
          <w:b/>
          <w:bCs/>
          <w:sz w:val="24"/>
          <w:szCs w:val="24"/>
        </w:rPr>
        <w:lastRenderedPageBreak/>
        <w:t xml:space="preserve">Модуль </w:t>
      </w:r>
      <w:r w:rsidR="00D85492">
        <w:rPr>
          <w:rFonts w:ascii="Times New Roman" w:hAnsi="Times New Roman" w:cs="Times New Roman"/>
          <w:b/>
          <w:bCs/>
          <w:sz w:val="24"/>
          <w:szCs w:val="24"/>
        </w:rPr>
        <w:t>2</w:t>
      </w:r>
      <w:r w:rsidRPr="00225492">
        <w:rPr>
          <w:rFonts w:ascii="Times New Roman" w:hAnsi="Times New Roman" w:cs="Times New Roman"/>
          <w:b/>
          <w:bCs/>
          <w:sz w:val="24"/>
          <w:szCs w:val="24"/>
        </w:rPr>
        <w:t xml:space="preserve">. </w:t>
      </w:r>
      <w:r w:rsidR="255BD9C3" w:rsidRPr="00225492">
        <w:rPr>
          <w:rFonts w:ascii="Times New Roman" w:hAnsi="Times New Roman" w:cs="Times New Roman"/>
          <w:b/>
          <w:bCs/>
          <w:sz w:val="24"/>
          <w:szCs w:val="24"/>
        </w:rPr>
        <w:t>Психологическое консультирование</w:t>
      </w:r>
      <w:r w:rsidRPr="00225492">
        <w:rPr>
          <w:rFonts w:ascii="Times New Roman" w:hAnsi="Times New Roman" w:cs="Times New Roman"/>
          <w:b/>
          <w:bCs/>
          <w:sz w:val="24"/>
          <w:szCs w:val="24"/>
        </w:rPr>
        <w:t>.</w:t>
      </w:r>
    </w:p>
    <w:p w:rsidR="00225492" w:rsidRPr="00225492" w:rsidRDefault="00225492" w:rsidP="79B0B33F">
      <w:pPr>
        <w:spacing w:after="0" w:line="240" w:lineRule="auto"/>
        <w:rPr>
          <w:rFonts w:ascii="Times New Roman" w:hAnsi="Times New Roman" w:cs="Times New Roman"/>
          <w:b/>
          <w:bCs/>
          <w:sz w:val="24"/>
          <w:szCs w:val="24"/>
        </w:rPr>
      </w:pPr>
    </w:p>
    <w:tbl>
      <w:tblPr>
        <w:tblW w:w="9924" w:type="dxa"/>
        <w:tblInd w:w="-318" w:type="dxa"/>
        <w:tblLayout w:type="fixed"/>
        <w:tblLook w:val="00A0" w:firstRow="1" w:lastRow="0" w:firstColumn="1" w:lastColumn="0" w:noHBand="0" w:noVBand="0"/>
      </w:tblPr>
      <w:tblGrid>
        <w:gridCol w:w="1844"/>
        <w:gridCol w:w="709"/>
        <w:gridCol w:w="2268"/>
        <w:gridCol w:w="1842"/>
        <w:gridCol w:w="1560"/>
        <w:gridCol w:w="1701"/>
      </w:tblGrid>
      <w:tr w:rsidR="79B0B33F" w:rsidTr="00C253FE">
        <w:tc>
          <w:tcPr>
            <w:tcW w:w="1844"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Задание</w:t>
            </w:r>
          </w:p>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ind w:left="527" w:hanging="357"/>
              <w:rPr>
                <w:rFonts w:ascii="Times New Roman" w:hAnsi="Times New Roman" w:cs="Times New Roman"/>
                <w:b/>
                <w:bCs/>
                <w:sz w:val="24"/>
                <w:szCs w:val="24"/>
              </w:rPr>
            </w:pPr>
            <w:r w:rsidRPr="79B0B33F">
              <w:rPr>
                <w:rFonts w:ascii="Times New Roman" w:hAnsi="Times New Roman" w:cs="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Наименование критерия</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Максимальные баллы</w:t>
            </w:r>
          </w:p>
        </w:tc>
        <w:tc>
          <w:tcPr>
            <w:tcW w:w="1560"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b/>
                <w:bCs/>
              </w:rPr>
            </w:pPr>
            <w:r w:rsidRPr="79B0B33F">
              <w:rPr>
                <w:rFonts w:ascii="Times New Roman" w:hAnsi="Times New Roman" w:cs="Times New Roman"/>
                <w:b/>
                <w:bCs/>
              </w:rPr>
              <w:t>Объективная оценка (баллы)</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4C0C2BEB">
            <w:pPr>
              <w:jc w:val="both"/>
              <w:rPr>
                <w:rFonts w:ascii="Times New Roman" w:hAnsi="Times New Roman" w:cs="Times New Roman"/>
                <w:b/>
                <w:bCs/>
                <w:color w:val="FF0000"/>
              </w:rPr>
            </w:pPr>
            <w:r w:rsidRPr="4C0C2BEB">
              <w:rPr>
                <w:rFonts w:ascii="Times New Roman" w:hAnsi="Times New Roman" w:cs="Times New Roman"/>
                <w:b/>
                <w:bCs/>
              </w:rPr>
              <w:t>Субъективная оценка (баллы)</w:t>
            </w:r>
          </w:p>
        </w:tc>
      </w:tr>
      <w:tr w:rsidR="79B0B33F" w:rsidTr="00C253FE">
        <w:tc>
          <w:tcPr>
            <w:tcW w:w="1844" w:type="dxa"/>
            <w:vMerge w:val="restart"/>
            <w:tcBorders>
              <w:top w:val="single" w:sz="4" w:space="0" w:color="auto"/>
              <w:left w:val="single" w:sz="4" w:space="0" w:color="auto"/>
              <w:bottom w:val="single" w:sz="4" w:space="0" w:color="auto"/>
              <w:right w:val="single" w:sz="4" w:space="0" w:color="auto"/>
            </w:tcBorders>
          </w:tcPr>
          <w:p w:rsidR="79B0B33F" w:rsidRDefault="3B8C3CBB" w:rsidP="4C0C2BEB">
            <w:pPr>
              <w:rPr>
                <w:rFonts w:ascii="Times New Roman" w:eastAsia="Times New Roman" w:hAnsi="Times New Roman" w:cs="Times New Roman"/>
              </w:rPr>
            </w:pPr>
            <w:r w:rsidRPr="4C0C2BEB">
              <w:rPr>
                <w:rFonts w:ascii="Times New Roman" w:eastAsia="Times New Roman" w:hAnsi="Times New Roman" w:cs="Times New Roman"/>
                <w:b/>
                <w:bCs/>
              </w:rPr>
              <w:t xml:space="preserve">Проанализировать исповедь клиента, определить </w:t>
            </w:r>
            <w:r w:rsidR="2B7117A1" w:rsidRPr="4C0C2BEB">
              <w:rPr>
                <w:rFonts w:ascii="Times New Roman" w:eastAsia="Times New Roman" w:hAnsi="Times New Roman" w:cs="Times New Roman"/>
                <w:b/>
                <w:bCs/>
              </w:rPr>
              <w:t>темы</w:t>
            </w:r>
            <w:r w:rsidRPr="4C0C2BEB">
              <w:rPr>
                <w:rFonts w:ascii="Times New Roman" w:eastAsia="Times New Roman" w:hAnsi="Times New Roman" w:cs="Times New Roman"/>
                <w:b/>
                <w:bCs/>
              </w:rPr>
              <w:t xml:space="preserve"> дальнейших консультаций</w:t>
            </w:r>
            <w:r w:rsidRPr="4C0C2BEB">
              <w:rPr>
                <w:rFonts w:ascii="Times New Roman" w:eastAsia="Times New Roman" w:hAnsi="Times New Roman" w:cs="Times New Roman"/>
              </w:rPr>
              <w:t>.</w:t>
            </w:r>
          </w:p>
          <w:p w:rsidR="79B0B33F" w:rsidRDefault="79B0B33F" w:rsidP="4C0C2BEB">
            <w:pPr>
              <w:jc w:val="both"/>
              <w:rPr>
                <w:rFonts w:ascii="Times New Roman"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правил конкурса</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79B0B33F">
              <w:rPr>
                <w:rFonts w:ascii="Times New Roman" w:hAnsi="Times New Roman" w:cs="Times New Roman"/>
              </w:rPr>
              <w:t xml:space="preserve">Соблюдение санитарных норм и правил безопасности </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225"/>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2C13BB3B" w:rsidP="4C0C2BEB">
            <w:r w:rsidRPr="4C0C2BEB">
              <w:rPr>
                <w:rFonts w:ascii="Times New Roman" w:hAnsi="Times New Roman" w:cs="Times New Roman"/>
              </w:rPr>
              <w:t xml:space="preserve">Четкость формулирования запроса клиента </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5</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270"/>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197D1BAB" w:rsidP="4C0C2BEB">
            <w:pPr>
              <w:rPr>
                <w:rFonts w:ascii="Times New Roman" w:hAnsi="Times New Roman" w:cs="Times New Roman"/>
              </w:rPr>
            </w:pPr>
            <w:r w:rsidRPr="4C0C2BEB">
              <w:rPr>
                <w:rFonts w:ascii="Times New Roman" w:hAnsi="Times New Roman" w:cs="Times New Roman"/>
              </w:rPr>
              <w:t>Аргументированность с</w:t>
            </w:r>
            <w:r w:rsidR="6EC10C2B" w:rsidRPr="4C0C2BEB">
              <w:rPr>
                <w:rFonts w:ascii="Times New Roman" w:hAnsi="Times New Roman" w:cs="Times New Roman"/>
              </w:rPr>
              <w:t>уждений</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55899FD1" w:rsidP="4C0C2BEB">
            <w:pPr>
              <w:jc w:val="both"/>
              <w:rPr>
                <w:rFonts w:ascii="Times New Roman" w:hAnsi="Times New Roman" w:cs="Times New Roman"/>
              </w:rPr>
            </w:pPr>
            <w:r w:rsidRPr="4C0C2BEB">
              <w:rPr>
                <w:rFonts w:ascii="Times New Roman" w:hAnsi="Times New Roman" w:cs="Times New Roman"/>
              </w:rPr>
              <w:t>Безо</w:t>
            </w:r>
            <w:r w:rsidR="59CB6E2F" w:rsidRPr="4C0C2BEB">
              <w:rPr>
                <w:rFonts w:ascii="Times New Roman" w:hAnsi="Times New Roman" w:cs="Times New Roman"/>
              </w:rPr>
              <w:t>ц</w:t>
            </w:r>
            <w:r w:rsidRPr="4C0C2BEB">
              <w:rPr>
                <w:rFonts w:ascii="Times New Roman" w:hAnsi="Times New Roman" w:cs="Times New Roman"/>
              </w:rPr>
              <w:t>еноч</w:t>
            </w:r>
            <w:r w:rsidR="59F4201B" w:rsidRPr="4C0C2BEB">
              <w:rPr>
                <w:rFonts w:ascii="Times New Roman" w:hAnsi="Times New Roman" w:cs="Times New Roman"/>
              </w:rPr>
              <w:t>н</w:t>
            </w:r>
            <w:r w:rsidR="5E9AE3C4" w:rsidRPr="4C0C2BEB">
              <w:rPr>
                <w:rFonts w:ascii="Times New Roman" w:hAnsi="Times New Roman" w:cs="Times New Roman"/>
              </w:rPr>
              <w:t>ое отношение к клиенту в</w:t>
            </w:r>
            <w:r w:rsidR="77DA041D" w:rsidRPr="4C0C2BEB">
              <w:rPr>
                <w:rFonts w:ascii="Times New Roman" w:hAnsi="Times New Roman" w:cs="Times New Roman"/>
              </w:rPr>
              <w:t xml:space="preserve"> суждени</w:t>
            </w:r>
            <w:r w:rsidR="4436B295" w:rsidRPr="4C0C2BEB">
              <w:rPr>
                <w:rFonts w:ascii="Times New Roman" w:hAnsi="Times New Roman" w:cs="Times New Roman"/>
              </w:rPr>
              <w:t>ях</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Соблюдение </w:t>
            </w:r>
            <w:r w:rsidR="3C6A90FA" w:rsidRPr="4C0C2BEB">
              <w:rPr>
                <w:rFonts w:ascii="Times New Roman" w:hAnsi="Times New Roman" w:cs="Times New Roman"/>
              </w:rPr>
              <w:t>логики в суждениях</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581BB7DC" w:rsidP="4C0C2BEB">
            <w:pPr>
              <w:rPr>
                <w:rFonts w:ascii="Times New Roman" w:hAnsi="Times New Roman" w:cs="Times New Roman"/>
              </w:rPr>
            </w:pPr>
            <w:r w:rsidRPr="4C0C2BEB">
              <w:rPr>
                <w:rFonts w:ascii="Times New Roman" w:hAnsi="Times New Roman" w:cs="Times New Roman"/>
              </w:rPr>
              <w:t>Адекватность</w:t>
            </w:r>
            <w:r w:rsidR="77BFB718" w:rsidRPr="4C0C2BEB">
              <w:rPr>
                <w:rFonts w:ascii="Times New Roman" w:hAnsi="Times New Roman" w:cs="Times New Roman"/>
              </w:rPr>
              <w:t xml:space="preserve"> п</w:t>
            </w:r>
            <w:r w:rsidR="7EB9F80C" w:rsidRPr="4C0C2BEB">
              <w:rPr>
                <w:rFonts w:ascii="Times New Roman" w:hAnsi="Times New Roman" w:cs="Times New Roman"/>
              </w:rPr>
              <w:t>редложенных</w:t>
            </w:r>
            <w:r w:rsidR="503A289E" w:rsidRPr="4C0C2BEB">
              <w:rPr>
                <w:rFonts w:ascii="Times New Roman" w:hAnsi="Times New Roman" w:cs="Times New Roman"/>
              </w:rPr>
              <w:t>тем для</w:t>
            </w:r>
            <w:r w:rsidR="5FDE7305" w:rsidRPr="4C0C2BEB">
              <w:rPr>
                <w:rFonts w:ascii="Times New Roman" w:hAnsi="Times New Roman" w:cs="Times New Roman"/>
              </w:rPr>
              <w:t>работы с данным клиентом</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2D904E63" w:rsidP="4C0C2BEB">
            <w:r w:rsidRPr="4C0C2BEB">
              <w:rPr>
                <w:rFonts w:ascii="Times New Roman" w:hAnsi="Times New Roman" w:cs="Times New Roman"/>
              </w:rPr>
              <w:t>Отсутствие прямых и готовых решений при анализе предложенной ситуации</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79B0B33F" w:rsidRDefault="79B0B33F" w:rsidP="79B0B33F">
            <w:pPr>
              <w:pStyle w:val="a3"/>
              <w:numPr>
                <w:ilvl w:val="0"/>
                <w:numId w:val="8"/>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9B0B33F" w:rsidRDefault="7D2D1673" w:rsidP="4C0C2BEB">
            <w:pPr>
              <w:jc w:val="both"/>
              <w:rPr>
                <w:rFonts w:ascii="Times New Roman" w:hAnsi="Times New Roman" w:cs="Times New Roman"/>
              </w:rPr>
            </w:pPr>
            <w:r w:rsidRPr="4C0C2BEB">
              <w:rPr>
                <w:rFonts w:ascii="Times New Roman" w:hAnsi="Times New Roman" w:cs="Times New Roman"/>
              </w:rPr>
              <w:t>Профессионализм</w:t>
            </w:r>
          </w:p>
        </w:tc>
        <w:tc>
          <w:tcPr>
            <w:tcW w:w="1842"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79B0B33F" w:rsidRDefault="00D85492" w:rsidP="4C0C2BEB">
            <w:pPr>
              <w:jc w:val="cente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79B0B33F" w:rsidRDefault="79B0B33F" w:rsidP="79B0B33F">
            <w:pPr>
              <w:jc w:val="both"/>
              <w:rPr>
                <w:rFonts w:ascii="Times New Roman" w:hAnsi="Times New Roman" w:cs="Times New Roman"/>
              </w:rPr>
            </w:pPr>
          </w:p>
        </w:tc>
      </w:tr>
      <w:tr w:rsidR="79B0B33F" w:rsidTr="00C253FE">
        <w:tc>
          <w:tcPr>
            <w:tcW w:w="9924" w:type="dxa"/>
            <w:gridSpan w:val="6"/>
            <w:tcBorders>
              <w:top w:val="single" w:sz="4" w:space="0" w:color="auto"/>
              <w:left w:val="single" w:sz="4" w:space="0" w:color="auto"/>
              <w:bottom w:val="single" w:sz="4" w:space="0" w:color="auto"/>
              <w:right w:val="single" w:sz="4" w:space="0" w:color="auto"/>
            </w:tcBorders>
          </w:tcPr>
          <w:p w:rsidR="79B0B33F" w:rsidRDefault="79B0B33F" w:rsidP="00616165">
            <w:pPr>
              <w:rPr>
                <w:rFonts w:ascii="Times New Roman" w:hAnsi="Times New Roman" w:cs="Times New Roman"/>
                <w:b/>
                <w:bCs/>
              </w:rPr>
            </w:pPr>
            <w:r w:rsidRPr="4C0C2BEB">
              <w:rPr>
                <w:rFonts w:ascii="Times New Roman" w:hAnsi="Times New Roman" w:cs="Times New Roman"/>
                <w:b/>
                <w:bCs/>
              </w:rPr>
              <w:t xml:space="preserve">ИТОГО:                                                                                                                             </w:t>
            </w:r>
            <w:r w:rsidR="00616165">
              <w:rPr>
                <w:rFonts w:ascii="Times New Roman" w:hAnsi="Times New Roman" w:cs="Times New Roman"/>
                <w:b/>
                <w:bCs/>
              </w:rPr>
              <w:t>30</w:t>
            </w:r>
          </w:p>
        </w:tc>
      </w:tr>
    </w:tbl>
    <w:p w:rsidR="00FE1906" w:rsidRPr="00FE1906" w:rsidRDefault="00FE1906" w:rsidP="79B0B33F">
      <w:pPr>
        <w:spacing w:after="0" w:line="240" w:lineRule="auto"/>
        <w:rPr>
          <w:rFonts w:ascii="Times New Roman" w:hAnsi="Times New Roman" w:cs="Times New Roman"/>
          <w:b/>
          <w:bCs/>
        </w:rPr>
      </w:pPr>
    </w:p>
    <w:p w:rsidR="00D85492" w:rsidRPr="00FE1906" w:rsidRDefault="00D85492" w:rsidP="79B0B33F">
      <w:pPr>
        <w:spacing w:after="0" w:line="240" w:lineRule="auto"/>
        <w:rPr>
          <w:rFonts w:ascii="Times New Roman" w:hAnsi="Times New Roman" w:cs="Times New Roman"/>
          <w:b/>
          <w:bCs/>
        </w:rPr>
      </w:pPr>
    </w:p>
    <w:p w:rsidR="00A56E7A" w:rsidRDefault="00A56E7A">
      <w:pPr>
        <w:rPr>
          <w:rFonts w:ascii="Times New Roman" w:hAnsi="Times New Roman" w:cs="Times New Roman"/>
          <w:b/>
          <w:bCs/>
          <w:sz w:val="24"/>
          <w:szCs w:val="24"/>
        </w:rPr>
      </w:pPr>
      <w:r>
        <w:rPr>
          <w:rFonts w:ascii="Times New Roman" w:hAnsi="Times New Roman" w:cs="Times New Roman"/>
          <w:b/>
          <w:bCs/>
          <w:sz w:val="24"/>
          <w:szCs w:val="24"/>
        </w:rPr>
        <w:br w:type="page"/>
      </w:r>
    </w:p>
    <w:p w:rsidR="00FE1906" w:rsidRDefault="1D11C6B8" w:rsidP="79B0B33F">
      <w:pPr>
        <w:spacing w:after="0" w:line="240" w:lineRule="auto"/>
        <w:rPr>
          <w:rFonts w:ascii="Times New Roman" w:hAnsi="Times New Roman" w:cs="Times New Roman"/>
          <w:b/>
          <w:bCs/>
          <w:sz w:val="24"/>
          <w:szCs w:val="24"/>
        </w:rPr>
      </w:pPr>
      <w:r w:rsidRPr="00225492">
        <w:rPr>
          <w:rFonts w:ascii="Times New Roman" w:hAnsi="Times New Roman" w:cs="Times New Roman"/>
          <w:b/>
          <w:bCs/>
          <w:sz w:val="24"/>
          <w:szCs w:val="24"/>
        </w:rPr>
        <w:lastRenderedPageBreak/>
        <w:t>Модуль</w:t>
      </w:r>
      <w:r w:rsidR="00075101">
        <w:rPr>
          <w:rFonts w:ascii="Times New Roman" w:hAnsi="Times New Roman" w:cs="Times New Roman"/>
          <w:b/>
          <w:bCs/>
          <w:sz w:val="24"/>
          <w:szCs w:val="24"/>
        </w:rPr>
        <w:t>3</w:t>
      </w:r>
      <w:r w:rsidRPr="00225492">
        <w:rPr>
          <w:rFonts w:ascii="Times New Roman" w:hAnsi="Times New Roman" w:cs="Times New Roman"/>
          <w:b/>
          <w:bCs/>
          <w:sz w:val="24"/>
          <w:szCs w:val="24"/>
        </w:rPr>
        <w:t xml:space="preserve">. </w:t>
      </w:r>
      <w:r w:rsidR="5238BEAF" w:rsidRPr="00225492">
        <w:rPr>
          <w:rFonts w:ascii="Times New Roman" w:hAnsi="Times New Roman" w:cs="Times New Roman"/>
          <w:b/>
          <w:bCs/>
          <w:sz w:val="24"/>
          <w:szCs w:val="24"/>
        </w:rPr>
        <w:t>Психологическая коррекция.</w:t>
      </w:r>
    </w:p>
    <w:p w:rsidR="00225492" w:rsidRPr="00225492" w:rsidRDefault="00225492" w:rsidP="79B0B33F">
      <w:pPr>
        <w:spacing w:after="0" w:line="240" w:lineRule="auto"/>
        <w:rPr>
          <w:rFonts w:ascii="Times New Roman" w:hAnsi="Times New Roman" w:cs="Times New Roman"/>
          <w:b/>
          <w:bCs/>
          <w:sz w:val="24"/>
          <w:szCs w:val="24"/>
        </w:rPr>
      </w:pPr>
    </w:p>
    <w:tbl>
      <w:tblPr>
        <w:tblStyle w:val="3"/>
        <w:tblW w:w="9924" w:type="dxa"/>
        <w:tblInd w:w="-318" w:type="dxa"/>
        <w:tblLayout w:type="fixed"/>
        <w:tblLook w:val="04A0" w:firstRow="1" w:lastRow="0" w:firstColumn="1" w:lastColumn="0" w:noHBand="0" w:noVBand="1"/>
      </w:tblPr>
      <w:tblGrid>
        <w:gridCol w:w="1844"/>
        <w:gridCol w:w="709"/>
        <w:gridCol w:w="2268"/>
        <w:gridCol w:w="1842"/>
        <w:gridCol w:w="1560"/>
        <w:gridCol w:w="1701"/>
      </w:tblGrid>
      <w:tr w:rsidR="79B0B33F" w:rsidTr="00C253FE">
        <w:tc>
          <w:tcPr>
            <w:tcW w:w="1844"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Задание</w:t>
            </w:r>
          </w:p>
        </w:tc>
        <w:tc>
          <w:tcPr>
            <w:tcW w:w="709"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w:t>
            </w:r>
          </w:p>
        </w:tc>
        <w:tc>
          <w:tcPr>
            <w:tcW w:w="2268"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Наименование критерия</w:t>
            </w:r>
          </w:p>
        </w:tc>
        <w:tc>
          <w:tcPr>
            <w:tcW w:w="1842"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Максимальные баллы</w:t>
            </w:r>
          </w:p>
        </w:tc>
        <w:tc>
          <w:tcPr>
            <w:tcW w:w="1560" w:type="dxa"/>
          </w:tcPr>
          <w:p w:rsidR="79B0B33F" w:rsidRDefault="79B0B33F" w:rsidP="79B0B33F">
            <w:pPr>
              <w:jc w:val="center"/>
              <w:rPr>
                <w:rFonts w:ascii="Times New Roman" w:eastAsia="Calibri" w:hAnsi="Times New Roman" w:cs="Times New Roman"/>
                <w:b/>
                <w:bCs/>
              </w:rPr>
            </w:pPr>
            <w:r w:rsidRPr="79B0B33F">
              <w:rPr>
                <w:rFonts w:ascii="Times New Roman" w:hAnsi="Times New Roman" w:cs="Times New Roman"/>
                <w:b/>
                <w:bCs/>
              </w:rPr>
              <w:t>Объективная оценка (баллы)</w:t>
            </w:r>
          </w:p>
        </w:tc>
        <w:tc>
          <w:tcPr>
            <w:tcW w:w="1701" w:type="dxa"/>
          </w:tcPr>
          <w:p w:rsidR="79B0B33F" w:rsidRDefault="79B0B33F" w:rsidP="79B0B33F">
            <w:pPr>
              <w:jc w:val="center"/>
              <w:rPr>
                <w:rFonts w:ascii="Times New Roman" w:eastAsia="Calibri" w:hAnsi="Times New Roman" w:cs="Times New Roman"/>
                <w:b/>
                <w:bCs/>
              </w:rPr>
            </w:pPr>
            <w:r w:rsidRPr="79B0B33F">
              <w:rPr>
                <w:rFonts w:ascii="Times New Roman" w:hAnsi="Times New Roman" w:cs="Times New Roman"/>
                <w:b/>
                <w:bCs/>
              </w:rPr>
              <w:t>Субъективная оценка (баллы)</w:t>
            </w:r>
          </w:p>
        </w:tc>
      </w:tr>
      <w:tr w:rsidR="79B0B33F" w:rsidTr="00C253FE">
        <w:trPr>
          <w:trHeight w:val="573"/>
        </w:trPr>
        <w:tc>
          <w:tcPr>
            <w:tcW w:w="1844" w:type="dxa"/>
            <w:vMerge w:val="restart"/>
          </w:tcPr>
          <w:p w:rsidR="79B0B33F" w:rsidRDefault="7913F1A0" w:rsidP="4C0C2BEB">
            <w:pPr>
              <w:rPr>
                <w:rFonts w:ascii="Times New Roman" w:hAnsi="Times New Roman" w:cs="Times New Roman"/>
                <w:b/>
                <w:bCs/>
              </w:rPr>
            </w:pPr>
            <w:r w:rsidRPr="4C0C2BEB">
              <w:rPr>
                <w:rFonts w:ascii="Times New Roman" w:hAnsi="Times New Roman" w:cs="Times New Roman"/>
                <w:b/>
                <w:bCs/>
                <w:sz w:val="24"/>
                <w:szCs w:val="24"/>
              </w:rPr>
              <w:t>Разработать фрагмент занятия, включающий в себя: р</w:t>
            </w:r>
            <w:r w:rsidRPr="4C0C2BEB">
              <w:rPr>
                <w:rFonts w:ascii="Times New Roman" w:hAnsi="Times New Roman" w:cs="Times New Roman"/>
                <w:b/>
                <w:bCs/>
              </w:rPr>
              <w:t xml:space="preserve">итуал начала занятия, разминка, основное содержание занятия (1-2 упражнения, техники). </w:t>
            </w:r>
          </w:p>
          <w:p w:rsidR="79B0B33F" w:rsidRDefault="79B0B33F" w:rsidP="4C0C2BEB">
            <w:pPr>
              <w:rPr>
                <w:rFonts w:ascii="Times New Roman" w:hAnsi="Times New Roman" w:cs="Times New Roman"/>
                <w:b/>
                <w:bCs/>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tc>
        <w:tc>
          <w:tcPr>
            <w:tcW w:w="709" w:type="dxa"/>
            <w:vAlign w:val="center"/>
          </w:tcPr>
          <w:p w:rsidR="79B0B33F" w:rsidRDefault="79B0B33F" w:rsidP="4C0C2BEB">
            <w:pPr>
              <w:pStyle w:val="a3"/>
              <w:numPr>
                <w:ilvl w:val="0"/>
                <w:numId w:val="6"/>
              </w:numPr>
              <w:jc w:val="both"/>
              <w:rPr>
                <w:rFonts w:eastAsiaTheme="minorEastAsia"/>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правил конкурса.</w:t>
            </w:r>
          </w:p>
        </w:tc>
        <w:tc>
          <w:tcPr>
            <w:tcW w:w="1842" w:type="dxa"/>
            <w:vAlign w:val="bottom"/>
          </w:tcPr>
          <w:p w:rsidR="79B0B33F" w:rsidRDefault="003631CF" w:rsidP="79B0B33F">
            <w:pPr>
              <w:jc w:val="center"/>
              <w:rPr>
                <w:rFonts w:ascii="Times New Roman" w:hAnsi="Times New Roman" w:cs="Times New Roman"/>
              </w:rPr>
            </w:pPr>
            <w:r>
              <w:rPr>
                <w:rFonts w:ascii="Times New Roman" w:hAnsi="Times New Roman" w:cs="Times New Roman"/>
              </w:rPr>
              <w:t>1</w:t>
            </w:r>
          </w:p>
        </w:tc>
        <w:tc>
          <w:tcPr>
            <w:tcW w:w="1560" w:type="dxa"/>
            <w:vAlign w:val="bottom"/>
          </w:tcPr>
          <w:p w:rsidR="79B0B33F" w:rsidRDefault="003631CF" w:rsidP="79B0B33F">
            <w:pPr>
              <w:jc w:val="center"/>
              <w:rPr>
                <w:rFonts w:ascii="Times New Roman" w:hAnsi="Times New Roman" w:cs="Times New Roman"/>
              </w:rPr>
            </w:pPr>
            <w:r>
              <w:rPr>
                <w:rFonts w:ascii="Times New Roman" w:hAnsi="Times New Roman" w:cs="Times New Roman"/>
              </w:rPr>
              <w:t>1</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санитарных норм и правил безопасности, соответствующих профессии.</w:t>
            </w:r>
          </w:p>
        </w:tc>
        <w:tc>
          <w:tcPr>
            <w:tcW w:w="1842" w:type="dxa"/>
            <w:vAlign w:val="bottom"/>
          </w:tcPr>
          <w:p w:rsidR="79B0B33F" w:rsidRDefault="79B0B33F" w:rsidP="79B0B33F">
            <w:pPr>
              <w:jc w:val="center"/>
              <w:rPr>
                <w:rFonts w:ascii="Times New Roman" w:hAnsi="Times New Roman" w:cs="Times New Roman"/>
              </w:rPr>
            </w:pPr>
            <w:r w:rsidRPr="79B0B33F">
              <w:rPr>
                <w:rFonts w:ascii="Times New Roman" w:hAnsi="Times New Roman" w:cs="Times New Roman"/>
              </w:rPr>
              <w:t>2</w:t>
            </w:r>
          </w:p>
        </w:tc>
        <w:tc>
          <w:tcPr>
            <w:tcW w:w="1560" w:type="dxa"/>
            <w:vAlign w:val="bottom"/>
          </w:tcPr>
          <w:p w:rsidR="79B0B33F" w:rsidRDefault="79B0B33F" w:rsidP="79B0B33F">
            <w:pPr>
              <w:jc w:val="center"/>
              <w:rPr>
                <w:rFonts w:ascii="Times New Roman" w:hAnsi="Times New Roman" w:cs="Times New Roman"/>
              </w:rPr>
            </w:pPr>
            <w:r w:rsidRPr="79B0B33F">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Соответствие определения цели и задач </w:t>
            </w:r>
            <w:r w:rsidR="40DA63CE" w:rsidRPr="4C0C2BEB">
              <w:rPr>
                <w:rFonts w:ascii="Times New Roman" w:hAnsi="Times New Roman" w:cs="Times New Roman"/>
              </w:rPr>
              <w:t>занятия</w:t>
            </w:r>
            <w:r w:rsidRPr="4C0C2BEB">
              <w:rPr>
                <w:rFonts w:ascii="Times New Roman" w:hAnsi="Times New Roman" w:cs="Times New Roman"/>
              </w:rPr>
              <w:t xml:space="preserve"> возрасту детей</w:t>
            </w:r>
          </w:p>
        </w:tc>
        <w:tc>
          <w:tcPr>
            <w:tcW w:w="1842"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560"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4</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Соответствие цели, задач, содержания </w:t>
            </w:r>
            <w:r w:rsidR="1D4BF89A" w:rsidRPr="4C0C2BEB">
              <w:rPr>
                <w:rFonts w:ascii="Times New Roman" w:hAnsi="Times New Roman" w:cs="Times New Roman"/>
              </w:rPr>
              <w:t>занятия</w:t>
            </w:r>
            <w:r w:rsidRPr="4C0C2BEB">
              <w:rPr>
                <w:rFonts w:ascii="Times New Roman" w:hAnsi="Times New Roman" w:cs="Times New Roman"/>
              </w:rPr>
              <w:t xml:space="preserve"> заданию </w:t>
            </w:r>
            <w:r w:rsidR="633B9CDC" w:rsidRPr="4C0C2BEB">
              <w:rPr>
                <w:rFonts w:ascii="Times New Roman" w:hAnsi="Times New Roman" w:cs="Times New Roman"/>
              </w:rPr>
              <w:t>модуля</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4C0C2BEB">
            <w:pPr>
              <w:spacing w:after="200" w:line="276" w:lineRule="auto"/>
              <w:jc w:val="cente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Конкретность и достижимость поставленных цели и задач </w:t>
            </w:r>
            <w:r w:rsidR="5FE6DA4B" w:rsidRPr="4C0C2BEB">
              <w:rPr>
                <w:rFonts w:ascii="Times New Roman" w:hAnsi="Times New Roman" w:cs="Times New Roman"/>
              </w:rPr>
              <w:t>занятия</w:t>
            </w:r>
          </w:p>
        </w:tc>
        <w:tc>
          <w:tcPr>
            <w:tcW w:w="1842" w:type="dxa"/>
            <w:vAlign w:val="bottom"/>
          </w:tcPr>
          <w:p w:rsidR="79B0B33F" w:rsidRDefault="00D85492" w:rsidP="4C0C2BEB">
            <w:pPr>
              <w:spacing w:after="200" w:line="276" w:lineRule="auto"/>
              <w:jc w:val="center"/>
            </w:pPr>
            <w:r>
              <w:rPr>
                <w:rFonts w:ascii="Times New Roman" w:hAnsi="Times New Roman" w:cs="Times New Roman"/>
              </w:rPr>
              <w:t>2</w:t>
            </w:r>
          </w:p>
        </w:tc>
        <w:tc>
          <w:tcPr>
            <w:tcW w:w="1560"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4C0C2BEB">
            <w:pPr>
              <w:spacing w:after="200" w:line="276" w:lineRule="auto"/>
              <w:jc w:val="both"/>
              <w:rPr>
                <w:rFonts w:ascii="Times New Roman" w:hAnsi="Times New Roman" w:cs="Times New Roman"/>
              </w:rPr>
            </w:pPr>
            <w:r w:rsidRPr="4C0C2BEB">
              <w:rPr>
                <w:rFonts w:ascii="Times New Roman" w:hAnsi="Times New Roman" w:cs="Times New Roman"/>
              </w:rPr>
              <w:t xml:space="preserve">Соблюдение структуры и логики </w:t>
            </w:r>
            <w:r w:rsidR="57814626" w:rsidRPr="4C0C2BEB">
              <w:rPr>
                <w:rFonts w:ascii="Times New Roman" w:hAnsi="Times New Roman" w:cs="Times New Roman"/>
              </w:rPr>
              <w:t>занятия</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Доступность для детей содержания </w:t>
            </w:r>
            <w:r w:rsidR="6BC9538A" w:rsidRPr="4C0C2BEB">
              <w:rPr>
                <w:rFonts w:ascii="Times New Roman" w:hAnsi="Times New Roman" w:cs="Times New Roman"/>
              </w:rPr>
              <w:t>упражнений</w:t>
            </w:r>
            <w:r w:rsidRPr="4C0C2BEB">
              <w:rPr>
                <w:rFonts w:ascii="Times New Roman" w:hAnsi="Times New Roman" w:cs="Times New Roman"/>
              </w:rPr>
              <w:t>.</w:t>
            </w:r>
          </w:p>
        </w:tc>
        <w:tc>
          <w:tcPr>
            <w:tcW w:w="1842" w:type="dxa"/>
            <w:vAlign w:val="bottom"/>
          </w:tcPr>
          <w:p w:rsidR="79B0B33F" w:rsidRDefault="00D85492" w:rsidP="4C0C2BEB">
            <w:pPr>
              <w:spacing w:after="200" w:line="276" w:lineRule="auto"/>
              <w:jc w:val="center"/>
            </w:pPr>
            <w:r>
              <w:rPr>
                <w:rFonts w:ascii="Times New Roman" w:hAnsi="Times New Roman" w:cs="Times New Roman"/>
              </w:rPr>
              <w:t>2</w:t>
            </w:r>
          </w:p>
        </w:tc>
        <w:tc>
          <w:tcPr>
            <w:tcW w:w="1560" w:type="dxa"/>
            <w:vAlign w:val="bottom"/>
          </w:tcPr>
          <w:p w:rsidR="79B0B33F" w:rsidRDefault="00D85492" w:rsidP="4C0C2BEB">
            <w:pPr>
              <w:spacing w:after="200" w:line="276" w:lineRule="auto"/>
              <w:jc w:val="center"/>
            </w:pPr>
            <w:r>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574EF6F4" w:rsidP="4C0C2BEB">
            <w:pPr>
              <w:spacing w:after="200" w:line="276" w:lineRule="auto"/>
              <w:jc w:val="both"/>
            </w:pPr>
            <w:r w:rsidRPr="4C0C2BEB">
              <w:rPr>
                <w:rFonts w:ascii="Times New Roman" w:hAnsi="Times New Roman" w:cs="Times New Roman"/>
              </w:rPr>
              <w:t>Знание возрастных особенностей данной группы.</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6D1AF4D" w:rsidP="4C0C2BEB">
            <w:pPr>
              <w:spacing w:after="200" w:line="276" w:lineRule="auto"/>
              <w:jc w:val="both"/>
            </w:pPr>
            <w:r w:rsidRPr="4C0C2BEB">
              <w:rPr>
                <w:rFonts w:ascii="Times New Roman" w:hAnsi="Times New Roman" w:cs="Times New Roman"/>
              </w:rPr>
              <w:t>Знание психологических проблем характерных для предложенного возраста</w:t>
            </w:r>
          </w:p>
        </w:tc>
        <w:tc>
          <w:tcPr>
            <w:tcW w:w="1842"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560" w:type="dxa"/>
            <w:vAlign w:val="bottom"/>
          </w:tcPr>
          <w:p w:rsidR="79B0B33F" w:rsidRDefault="00D85492" w:rsidP="79B0B33F">
            <w:pPr>
              <w:jc w:val="center"/>
              <w:rPr>
                <w:rFonts w:ascii="Times New Roman" w:hAnsi="Times New Roman" w:cs="Times New Roman"/>
              </w:rP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12E71CA5" w:rsidP="4C0C2BEB">
            <w:pPr>
              <w:rPr>
                <w:rFonts w:ascii="Times New Roman" w:hAnsi="Times New Roman" w:cs="Times New Roman"/>
              </w:rPr>
            </w:pPr>
            <w:r w:rsidRPr="4C0C2BEB">
              <w:rPr>
                <w:rFonts w:ascii="Times New Roman" w:hAnsi="Times New Roman" w:cs="Times New Roman"/>
              </w:rPr>
              <w:t>Использование разнообразных средств и форм работы</w:t>
            </w:r>
            <w:r w:rsidR="6D89E07E" w:rsidRPr="4C0C2BEB">
              <w:rPr>
                <w:rFonts w:ascii="Times New Roman" w:hAnsi="Times New Roman" w:cs="Times New Roman"/>
              </w:rPr>
              <w:t xml:space="preserve"> (более 3)</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4C0C2BEB">
            <w:pPr>
              <w:spacing w:after="200" w:line="276" w:lineRule="auto"/>
              <w:jc w:val="cente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24F8ABD4" w:rsidP="79B0B33F">
            <w:pPr>
              <w:jc w:val="both"/>
              <w:rPr>
                <w:rFonts w:ascii="Times New Roman" w:hAnsi="Times New Roman" w:cs="Times New Roman"/>
              </w:rPr>
            </w:pPr>
            <w:r w:rsidRPr="4C0C2BEB">
              <w:rPr>
                <w:rFonts w:ascii="Times New Roman" w:hAnsi="Times New Roman" w:cs="Times New Roman"/>
              </w:rPr>
              <w:t>Использование приемов стимулирования инициативности и самостоятельности детей.</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4C0C2BEB">
            <w:pPr>
              <w:spacing w:after="200" w:line="276" w:lineRule="auto"/>
              <w:jc w:val="cente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A56E7A">
        <w:trPr>
          <w:trHeight w:val="603"/>
        </w:trPr>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25A9356B" w:rsidP="4C0C2BEB">
            <w:pPr>
              <w:spacing w:after="200" w:line="276" w:lineRule="auto"/>
              <w:jc w:val="both"/>
            </w:pPr>
            <w:r w:rsidRPr="4C0C2BEB">
              <w:rPr>
                <w:rFonts w:ascii="Times New Roman" w:hAnsi="Times New Roman" w:cs="Times New Roman"/>
              </w:rPr>
              <w:t>Полнота реализации поставленных задач.</w:t>
            </w:r>
          </w:p>
        </w:tc>
        <w:tc>
          <w:tcPr>
            <w:tcW w:w="1842" w:type="dxa"/>
            <w:vAlign w:val="bottom"/>
          </w:tcPr>
          <w:p w:rsidR="79B0B33F" w:rsidRDefault="00D85492" w:rsidP="4C0C2BEB">
            <w:pPr>
              <w:spacing w:after="200" w:line="276" w:lineRule="auto"/>
              <w:jc w:val="center"/>
            </w:pPr>
            <w:r>
              <w:rPr>
                <w:rFonts w:ascii="Times New Roman" w:hAnsi="Times New Roman" w:cs="Times New Roman"/>
              </w:rPr>
              <w:t>3</w:t>
            </w:r>
          </w:p>
        </w:tc>
        <w:tc>
          <w:tcPr>
            <w:tcW w:w="1560" w:type="dxa"/>
            <w:vAlign w:val="bottom"/>
          </w:tcPr>
          <w:p w:rsidR="79B0B33F" w:rsidRDefault="00D85492" w:rsidP="4C0C2BEB">
            <w:pPr>
              <w:spacing w:after="200" w:line="276" w:lineRule="auto"/>
              <w:jc w:val="center"/>
            </w:pPr>
            <w:r>
              <w:rPr>
                <w:rFonts w:ascii="Times New Roman" w:hAnsi="Times New Roman" w:cs="Times New Roman"/>
              </w:rPr>
              <w:t>3</w:t>
            </w:r>
          </w:p>
        </w:tc>
        <w:tc>
          <w:tcPr>
            <w:tcW w:w="1701" w:type="dxa"/>
          </w:tcPr>
          <w:p w:rsidR="79B0B33F" w:rsidRDefault="79B0B33F" w:rsidP="79B0B33F">
            <w:pPr>
              <w:jc w:val="center"/>
              <w:rPr>
                <w:rFonts w:ascii="Times New Roman" w:hAnsi="Times New Roman" w:cs="Times New Roman"/>
              </w:rPr>
            </w:pPr>
          </w:p>
        </w:tc>
      </w:tr>
      <w:tr w:rsidR="79B0B33F" w:rsidTr="00C253FE">
        <w:trPr>
          <w:trHeight w:val="443"/>
        </w:trPr>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Творческий подход к выполнению задания.</w:t>
            </w:r>
          </w:p>
        </w:tc>
        <w:tc>
          <w:tcPr>
            <w:tcW w:w="1842" w:type="dxa"/>
            <w:vAlign w:val="bottom"/>
          </w:tcPr>
          <w:p w:rsidR="79B0B33F" w:rsidRDefault="003631CF" w:rsidP="4C0C2BEB">
            <w:pPr>
              <w:spacing w:after="200" w:line="276" w:lineRule="auto"/>
              <w:jc w:val="center"/>
            </w:pPr>
            <w:r>
              <w:rPr>
                <w:rFonts w:ascii="Times New Roman" w:hAnsi="Times New Roman" w:cs="Times New Roman"/>
              </w:rPr>
              <w:t>1</w:t>
            </w:r>
          </w:p>
        </w:tc>
        <w:tc>
          <w:tcPr>
            <w:tcW w:w="1560" w:type="dxa"/>
          </w:tcPr>
          <w:p w:rsidR="79B0B33F" w:rsidRDefault="79B0B33F" w:rsidP="79B0B33F">
            <w:pPr>
              <w:jc w:val="center"/>
              <w:rPr>
                <w:rFonts w:ascii="Times New Roman" w:hAnsi="Times New Roman" w:cs="Times New Roman"/>
              </w:rPr>
            </w:pPr>
          </w:p>
        </w:tc>
        <w:tc>
          <w:tcPr>
            <w:tcW w:w="1701" w:type="dxa"/>
            <w:vAlign w:val="bottom"/>
          </w:tcPr>
          <w:p w:rsidR="79B0B33F" w:rsidRDefault="003631CF" w:rsidP="4C0C2BEB">
            <w:pPr>
              <w:spacing w:after="200" w:line="276" w:lineRule="auto"/>
              <w:jc w:val="center"/>
              <w:rPr>
                <w:rFonts w:ascii="Times New Roman" w:hAnsi="Times New Roman" w:cs="Times New Roman"/>
              </w:rPr>
            </w:pPr>
            <w:r>
              <w:rPr>
                <w:rFonts w:ascii="Times New Roman" w:hAnsi="Times New Roman" w:cs="Times New Roman"/>
              </w:rPr>
              <w:t>1</w:t>
            </w:r>
          </w:p>
        </w:tc>
      </w:tr>
      <w:tr w:rsidR="79B0B33F" w:rsidTr="00C253FE">
        <w:trPr>
          <w:trHeight w:val="443"/>
        </w:trPr>
        <w:tc>
          <w:tcPr>
            <w:tcW w:w="1844" w:type="dxa"/>
            <w:vMerge/>
          </w:tcPr>
          <w:p w:rsidR="00993858" w:rsidRDefault="00993858"/>
        </w:tc>
        <w:tc>
          <w:tcPr>
            <w:tcW w:w="709" w:type="dxa"/>
            <w:vAlign w:val="center"/>
          </w:tcPr>
          <w:p w:rsidR="79B0B33F" w:rsidRDefault="79B0B33F" w:rsidP="4C0C2BEB">
            <w:pPr>
              <w:pStyle w:val="a3"/>
              <w:numPr>
                <w:ilvl w:val="0"/>
                <w:numId w:val="6"/>
              </w:numPr>
              <w:ind w:left="527" w:hanging="357"/>
              <w:jc w:val="both"/>
              <w:rPr>
                <w:rFonts w:ascii="Times New Roman" w:hAnsi="Times New Roman" w:cs="Times New Roman"/>
              </w:rPr>
            </w:pPr>
          </w:p>
        </w:tc>
        <w:tc>
          <w:tcPr>
            <w:tcW w:w="2268" w:type="dxa"/>
          </w:tcPr>
          <w:p w:rsidR="79B0B33F" w:rsidRDefault="00048DC6" w:rsidP="4C0C2BEB">
            <w:pPr>
              <w:spacing w:after="200" w:line="276" w:lineRule="auto"/>
              <w:jc w:val="both"/>
            </w:pPr>
            <w:r w:rsidRPr="4C0C2BEB">
              <w:rPr>
                <w:rFonts w:ascii="Times New Roman" w:hAnsi="Times New Roman" w:cs="Times New Roman"/>
              </w:rPr>
              <w:t>Готовность к профессиональной дея</w:t>
            </w:r>
            <w:r w:rsidRPr="4C0C2BEB">
              <w:rPr>
                <w:rFonts w:ascii="Times New Roman" w:hAnsi="Times New Roman" w:cs="Times New Roman"/>
              </w:rPr>
              <w:lastRenderedPageBreak/>
              <w:t>тельности</w:t>
            </w:r>
          </w:p>
        </w:tc>
        <w:tc>
          <w:tcPr>
            <w:tcW w:w="1842" w:type="dxa"/>
            <w:vAlign w:val="bottom"/>
          </w:tcPr>
          <w:p w:rsidR="79B0B33F" w:rsidRDefault="003631CF" w:rsidP="79B0B33F">
            <w:pPr>
              <w:jc w:val="center"/>
              <w:rPr>
                <w:rFonts w:ascii="Times New Roman" w:hAnsi="Times New Roman" w:cs="Times New Roman"/>
              </w:rPr>
            </w:pPr>
            <w:r>
              <w:rPr>
                <w:rFonts w:ascii="Times New Roman" w:hAnsi="Times New Roman" w:cs="Times New Roman"/>
              </w:rPr>
              <w:lastRenderedPageBreak/>
              <w:t>1</w:t>
            </w:r>
          </w:p>
        </w:tc>
        <w:tc>
          <w:tcPr>
            <w:tcW w:w="1560" w:type="dxa"/>
            <w:vAlign w:val="bottom"/>
          </w:tcPr>
          <w:p w:rsidR="79B0B33F" w:rsidRDefault="003631CF" w:rsidP="79B0B33F">
            <w:pPr>
              <w:jc w:val="center"/>
              <w:rPr>
                <w:rFonts w:ascii="Times New Roman" w:hAnsi="Times New Roman" w:cs="Times New Roman"/>
              </w:rPr>
            </w:pPr>
            <w:r>
              <w:rPr>
                <w:rFonts w:ascii="Times New Roman" w:hAnsi="Times New Roman" w:cs="Times New Roman"/>
              </w:rPr>
              <w:t>1</w:t>
            </w:r>
          </w:p>
        </w:tc>
        <w:tc>
          <w:tcPr>
            <w:tcW w:w="1701" w:type="dxa"/>
          </w:tcPr>
          <w:p w:rsidR="79B0B33F" w:rsidRDefault="79B0B33F" w:rsidP="79B0B33F">
            <w:pPr>
              <w:jc w:val="center"/>
              <w:rPr>
                <w:rFonts w:ascii="Times New Roman" w:hAnsi="Times New Roman" w:cs="Times New Roman"/>
              </w:rPr>
            </w:pPr>
          </w:p>
        </w:tc>
      </w:tr>
      <w:tr w:rsidR="003631CF" w:rsidTr="00C253FE">
        <w:trPr>
          <w:trHeight w:val="443"/>
        </w:trPr>
        <w:tc>
          <w:tcPr>
            <w:tcW w:w="1844" w:type="dxa"/>
          </w:tcPr>
          <w:p w:rsidR="003631CF" w:rsidRDefault="003631CF"/>
        </w:tc>
        <w:tc>
          <w:tcPr>
            <w:tcW w:w="709" w:type="dxa"/>
            <w:vAlign w:val="center"/>
          </w:tcPr>
          <w:p w:rsidR="003631CF" w:rsidRDefault="003631CF" w:rsidP="4C0C2BEB">
            <w:pPr>
              <w:pStyle w:val="a3"/>
              <w:numPr>
                <w:ilvl w:val="0"/>
                <w:numId w:val="6"/>
              </w:numPr>
              <w:ind w:left="527" w:hanging="357"/>
              <w:jc w:val="both"/>
              <w:rPr>
                <w:rFonts w:ascii="Times New Roman" w:hAnsi="Times New Roman" w:cs="Times New Roman"/>
              </w:rPr>
            </w:pPr>
          </w:p>
        </w:tc>
        <w:tc>
          <w:tcPr>
            <w:tcW w:w="2268" w:type="dxa"/>
          </w:tcPr>
          <w:p w:rsidR="003631CF" w:rsidRDefault="003631CF" w:rsidP="003631CF">
            <w:pPr>
              <w:spacing w:after="200" w:line="276" w:lineRule="auto"/>
              <w:jc w:val="both"/>
              <w:rPr>
                <w:rFonts w:ascii="Times New Roman" w:hAnsi="Times New Roman" w:cs="Times New Roman"/>
              </w:rPr>
            </w:pPr>
            <w:r w:rsidRPr="4C0C2BEB">
              <w:rPr>
                <w:rFonts w:ascii="Times New Roman" w:hAnsi="Times New Roman" w:cs="Times New Roman"/>
              </w:rPr>
              <w:t>Выразительность речи</w:t>
            </w:r>
            <w:r>
              <w:rPr>
                <w:rFonts w:ascii="Times New Roman" w:hAnsi="Times New Roman" w:cs="Times New Roman"/>
              </w:rPr>
              <w:t>, её эмоциональный окрас</w:t>
            </w:r>
          </w:p>
        </w:tc>
        <w:tc>
          <w:tcPr>
            <w:tcW w:w="1842" w:type="dxa"/>
            <w:vAlign w:val="bottom"/>
          </w:tcPr>
          <w:p w:rsidR="003631CF" w:rsidRDefault="00D85492" w:rsidP="00B267B1">
            <w:pPr>
              <w:spacing w:after="200" w:line="276" w:lineRule="auto"/>
              <w:jc w:val="center"/>
            </w:pPr>
            <w:r>
              <w:rPr>
                <w:rFonts w:ascii="Times New Roman" w:hAnsi="Times New Roman" w:cs="Times New Roman"/>
              </w:rPr>
              <w:t>2</w:t>
            </w:r>
          </w:p>
        </w:tc>
        <w:tc>
          <w:tcPr>
            <w:tcW w:w="1560" w:type="dxa"/>
            <w:vAlign w:val="bottom"/>
          </w:tcPr>
          <w:p w:rsidR="003631CF" w:rsidRDefault="00D85492" w:rsidP="00B267B1">
            <w:pPr>
              <w:spacing w:after="200" w:line="276" w:lineRule="auto"/>
              <w:jc w:val="center"/>
            </w:pPr>
            <w:r>
              <w:rPr>
                <w:rFonts w:ascii="Times New Roman" w:hAnsi="Times New Roman" w:cs="Times New Roman"/>
              </w:rPr>
              <w:t>2</w:t>
            </w:r>
          </w:p>
        </w:tc>
        <w:tc>
          <w:tcPr>
            <w:tcW w:w="1701" w:type="dxa"/>
          </w:tcPr>
          <w:p w:rsidR="003631CF" w:rsidRDefault="003631CF" w:rsidP="00B267B1">
            <w:pPr>
              <w:jc w:val="center"/>
              <w:rPr>
                <w:rFonts w:ascii="Times New Roman" w:hAnsi="Times New Roman" w:cs="Times New Roman"/>
              </w:rPr>
            </w:pPr>
          </w:p>
        </w:tc>
      </w:tr>
      <w:tr w:rsidR="003631CF" w:rsidTr="00C253FE">
        <w:trPr>
          <w:trHeight w:val="443"/>
        </w:trPr>
        <w:tc>
          <w:tcPr>
            <w:tcW w:w="1844" w:type="dxa"/>
          </w:tcPr>
          <w:p w:rsidR="003631CF" w:rsidRDefault="003631CF"/>
        </w:tc>
        <w:tc>
          <w:tcPr>
            <w:tcW w:w="709" w:type="dxa"/>
            <w:vAlign w:val="center"/>
          </w:tcPr>
          <w:p w:rsidR="003631CF" w:rsidRDefault="003631CF" w:rsidP="4C0C2BEB">
            <w:pPr>
              <w:pStyle w:val="a3"/>
              <w:numPr>
                <w:ilvl w:val="0"/>
                <w:numId w:val="6"/>
              </w:numPr>
              <w:ind w:left="527" w:hanging="357"/>
              <w:jc w:val="both"/>
              <w:rPr>
                <w:rFonts w:ascii="Times New Roman" w:hAnsi="Times New Roman" w:cs="Times New Roman"/>
              </w:rPr>
            </w:pPr>
          </w:p>
        </w:tc>
        <w:tc>
          <w:tcPr>
            <w:tcW w:w="2268" w:type="dxa"/>
          </w:tcPr>
          <w:p w:rsidR="003631CF" w:rsidRDefault="003631CF" w:rsidP="00B267B1">
            <w:pPr>
              <w:spacing w:line="276" w:lineRule="auto"/>
              <w:jc w:val="both"/>
              <w:rPr>
                <w:rFonts w:ascii="Times New Roman" w:hAnsi="Times New Roman" w:cs="Times New Roman"/>
              </w:rPr>
            </w:pPr>
            <w:r>
              <w:rPr>
                <w:rFonts w:ascii="Times New Roman" w:hAnsi="Times New Roman" w:cs="Times New Roman"/>
              </w:rPr>
              <w:t>Проявление эмпатии</w:t>
            </w:r>
          </w:p>
        </w:tc>
        <w:tc>
          <w:tcPr>
            <w:tcW w:w="1842" w:type="dxa"/>
            <w:vAlign w:val="bottom"/>
          </w:tcPr>
          <w:p w:rsidR="003631CF" w:rsidRDefault="00D85492" w:rsidP="00B267B1">
            <w:pPr>
              <w:jc w:val="center"/>
              <w:rPr>
                <w:rFonts w:ascii="Times New Roman" w:hAnsi="Times New Roman" w:cs="Times New Roman"/>
              </w:rPr>
            </w:pPr>
            <w:r>
              <w:rPr>
                <w:rFonts w:ascii="Times New Roman" w:hAnsi="Times New Roman" w:cs="Times New Roman"/>
              </w:rPr>
              <w:t>2</w:t>
            </w:r>
          </w:p>
        </w:tc>
        <w:tc>
          <w:tcPr>
            <w:tcW w:w="1560" w:type="dxa"/>
            <w:vAlign w:val="bottom"/>
          </w:tcPr>
          <w:p w:rsidR="003631CF" w:rsidRDefault="00D85492" w:rsidP="00B267B1">
            <w:pPr>
              <w:jc w:val="center"/>
              <w:rPr>
                <w:rFonts w:ascii="Times New Roman" w:hAnsi="Times New Roman" w:cs="Times New Roman"/>
              </w:rPr>
            </w:pPr>
            <w:r>
              <w:rPr>
                <w:rFonts w:ascii="Times New Roman" w:hAnsi="Times New Roman" w:cs="Times New Roman"/>
              </w:rPr>
              <w:t>2</w:t>
            </w:r>
          </w:p>
        </w:tc>
        <w:tc>
          <w:tcPr>
            <w:tcW w:w="1701" w:type="dxa"/>
          </w:tcPr>
          <w:p w:rsidR="003631CF" w:rsidRDefault="003631CF" w:rsidP="00B267B1">
            <w:pPr>
              <w:jc w:val="center"/>
              <w:rPr>
                <w:rFonts w:ascii="Times New Roman" w:hAnsi="Times New Roman" w:cs="Times New Roman"/>
              </w:rPr>
            </w:pPr>
          </w:p>
        </w:tc>
      </w:tr>
      <w:tr w:rsidR="003631CF" w:rsidTr="00C253FE">
        <w:trPr>
          <w:trHeight w:val="443"/>
        </w:trPr>
        <w:tc>
          <w:tcPr>
            <w:tcW w:w="1844" w:type="dxa"/>
          </w:tcPr>
          <w:p w:rsidR="003631CF" w:rsidRDefault="003631CF"/>
        </w:tc>
        <w:tc>
          <w:tcPr>
            <w:tcW w:w="709" w:type="dxa"/>
            <w:vAlign w:val="center"/>
          </w:tcPr>
          <w:p w:rsidR="003631CF" w:rsidRDefault="003631CF" w:rsidP="4C0C2BEB">
            <w:pPr>
              <w:pStyle w:val="a3"/>
              <w:numPr>
                <w:ilvl w:val="0"/>
                <w:numId w:val="6"/>
              </w:numPr>
              <w:ind w:left="527" w:hanging="357"/>
              <w:jc w:val="both"/>
              <w:rPr>
                <w:rFonts w:ascii="Times New Roman" w:hAnsi="Times New Roman" w:cs="Times New Roman"/>
              </w:rPr>
            </w:pPr>
          </w:p>
        </w:tc>
        <w:tc>
          <w:tcPr>
            <w:tcW w:w="2268" w:type="dxa"/>
          </w:tcPr>
          <w:p w:rsidR="003631CF" w:rsidRPr="4C0C2BEB" w:rsidRDefault="003631CF" w:rsidP="00B267B1">
            <w:pPr>
              <w:jc w:val="both"/>
              <w:rPr>
                <w:rFonts w:ascii="Times New Roman" w:hAnsi="Times New Roman" w:cs="Times New Roman"/>
              </w:rPr>
            </w:pPr>
            <w:r>
              <w:rPr>
                <w:rFonts w:ascii="Times New Roman" w:hAnsi="Times New Roman" w:cs="Times New Roman"/>
              </w:rPr>
              <w:t>Умение мобилизировать внимание аудитории, вызвать интерес к выполнению задания</w:t>
            </w:r>
          </w:p>
        </w:tc>
        <w:tc>
          <w:tcPr>
            <w:tcW w:w="1842" w:type="dxa"/>
            <w:vAlign w:val="bottom"/>
          </w:tcPr>
          <w:p w:rsidR="003631CF" w:rsidRPr="4C0C2BEB" w:rsidRDefault="003631CF" w:rsidP="00B267B1">
            <w:pPr>
              <w:jc w:val="center"/>
              <w:rPr>
                <w:rFonts w:ascii="Times New Roman" w:hAnsi="Times New Roman" w:cs="Times New Roman"/>
              </w:rPr>
            </w:pPr>
            <w:r>
              <w:rPr>
                <w:rFonts w:ascii="Times New Roman" w:hAnsi="Times New Roman" w:cs="Times New Roman"/>
              </w:rPr>
              <w:t>2</w:t>
            </w:r>
          </w:p>
        </w:tc>
        <w:tc>
          <w:tcPr>
            <w:tcW w:w="1560" w:type="dxa"/>
            <w:vAlign w:val="bottom"/>
          </w:tcPr>
          <w:p w:rsidR="003631CF" w:rsidRPr="4C0C2BEB" w:rsidRDefault="003631CF" w:rsidP="00B267B1">
            <w:pPr>
              <w:jc w:val="center"/>
              <w:rPr>
                <w:rFonts w:ascii="Times New Roman" w:hAnsi="Times New Roman" w:cs="Times New Roman"/>
              </w:rPr>
            </w:pPr>
            <w:r>
              <w:rPr>
                <w:rFonts w:ascii="Times New Roman" w:hAnsi="Times New Roman" w:cs="Times New Roman"/>
              </w:rPr>
              <w:t>2</w:t>
            </w:r>
          </w:p>
        </w:tc>
        <w:tc>
          <w:tcPr>
            <w:tcW w:w="1701" w:type="dxa"/>
          </w:tcPr>
          <w:p w:rsidR="003631CF" w:rsidRDefault="003631CF" w:rsidP="00B267B1">
            <w:pPr>
              <w:jc w:val="center"/>
              <w:rPr>
                <w:rFonts w:ascii="Times New Roman" w:hAnsi="Times New Roman" w:cs="Times New Roman"/>
              </w:rPr>
            </w:pPr>
          </w:p>
        </w:tc>
      </w:tr>
      <w:tr w:rsidR="79B0B33F" w:rsidTr="00C253FE">
        <w:trPr>
          <w:trHeight w:val="303"/>
        </w:trPr>
        <w:tc>
          <w:tcPr>
            <w:tcW w:w="9924" w:type="dxa"/>
            <w:gridSpan w:val="6"/>
          </w:tcPr>
          <w:p w:rsidR="79B0B33F" w:rsidRDefault="79B0B33F" w:rsidP="00616165">
            <w:pPr>
              <w:rPr>
                <w:rFonts w:ascii="Times New Roman" w:hAnsi="Times New Roman" w:cs="Times New Roman"/>
                <w:b/>
                <w:bCs/>
              </w:rPr>
            </w:pPr>
            <w:r w:rsidRPr="4C0C2BEB">
              <w:rPr>
                <w:rFonts w:ascii="Times New Roman" w:hAnsi="Times New Roman" w:cs="Times New Roman"/>
                <w:b/>
                <w:bCs/>
              </w:rPr>
              <w:t xml:space="preserve">ИТОГО:                                                                                                                                    </w:t>
            </w:r>
            <w:r w:rsidR="00616165">
              <w:rPr>
                <w:rFonts w:ascii="Times New Roman" w:hAnsi="Times New Roman" w:cs="Times New Roman"/>
                <w:b/>
                <w:bCs/>
              </w:rPr>
              <w:t>40</w:t>
            </w:r>
          </w:p>
        </w:tc>
      </w:tr>
    </w:tbl>
    <w:p w:rsidR="00FE1906" w:rsidRPr="00FE1906" w:rsidRDefault="00FE1906" w:rsidP="79B0B33F">
      <w:pPr>
        <w:spacing w:after="0" w:line="240" w:lineRule="auto"/>
        <w:ind w:firstLine="708"/>
        <w:jc w:val="both"/>
        <w:rPr>
          <w:rFonts w:ascii="Times New Roman" w:eastAsia="Times New Roman" w:hAnsi="Times New Roman" w:cs="Times New Roman"/>
          <w:b/>
          <w:bCs/>
          <w:sz w:val="26"/>
          <w:szCs w:val="26"/>
        </w:rPr>
      </w:pPr>
    </w:p>
    <w:p w:rsidR="00FE1906" w:rsidRPr="00A5755E" w:rsidRDefault="5D581FE4" w:rsidP="00A5755E">
      <w:pPr>
        <w:pStyle w:val="20"/>
        <w:shd w:val="clear" w:color="auto" w:fill="auto"/>
        <w:spacing w:line="298" w:lineRule="exact"/>
        <w:ind w:firstLine="0"/>
        <w:jc w:val="both"/>
        <w:rPr>
          <w:color w:val="000000" w:themeColor="text1"/>
          <w:sz w:val="28"/>
          <w:szCs w:val="28"/>
          <w:lang w:bidi="ru-RU"/>
        </w:rPr>
      </w:pPr>
      <w:r w:rsidRPr="00A5755E">
        <w:rPr>
          <w:color w:val="000000" w:themeColor="text1"/>
          <w:sz w:val="28"/>
          <w:szCs w:val="28"/>
          <w:lang w:bidi="ru-RU"/>
        </w:rPr>
        <w:t>Специалист</w:t>
      </w:r>
    </w:p>
    <w:p w:rsidR="00FE1906" w:rsidRPr="00FE1906" w:rsidRDefault="00FE1906" w:rsidP="79B0B33F">
      <w:pPr>
        <w:spacing w:after="0" w:line="240" w:lineRule="auto"/>
        <w:ind w:firstLine="708"/>
        <w:jc w:val="both"/>
        <w:rPr>
          <w:rFonts w:ascii="Times New Roman" w:eastAsia="Times New Roman" w:hAnsi="Times New Roman" w:cs="Times New Roman"/>
          <w:b/>
          <w:bCs/>
          <w:sz w:val="26"/>
          <w:szCs w:val="26"/>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4655"/>
        <w:gridCol w:w="1843"/>
      </w:tblGrid>
      <w:tr w:rsidR="79B0B33F" w:rsidTr="00075101">
        <w:tc>
          <w:tcPr>
            <w:tcW w:w="3391"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Наименование модуля</w:t>
            </w:r>
          </w:p>
        </w:tc>
        <w:tc>
          <w:tcPr>
            <w:tcW w:w="4655"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Задание</w:t>
            </w:r>
          </w:p>
        </w:tc>
        <w:tc>
          <w:tcPr>
            <w:tcW w:w="1843"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Максимальный балл</w:t>
            </w:r>
          </w:p>
        </w:tc>
      </w:tr>
      <w:tr w:rsidR="79B0B33F" w:rsidTr="00075101">
        <w:trPr>
          <w:trHeight w:val="1228"/>
        </w:trPr>
        <w:tc>
          <w:tcPr>
            <w:tcW w:w="3391" w:type="dxa"/>
            <w:shd w:val="clear" w:color="auto" w:fill="auto"/>
          </w:tcPr>
          <w:p w:rsidR="79B0B33F" w:rsidRPr="00A5755E" w:rsidRDefault="79B0B33F" w:rsidP="79B0B33F">
            <w:pPr>
              <w:jc w:val="both"/>
              <w:rPr>
                <w:rFonts w:ascii="Times New Roman" w:hAnsi="Times New Roman" w:cs="Times New Roman"/>
                <w:b/>
              </w:rPr>
            </w:pPr>
            <w:r w:rsidRPr="00A5755E">
              <w:rPr>
                <w:rFonts w:ascii="Times New Roman" w:hAnsi="Times New Roman" w:cs="Times New Roman"/>
                <w:b/>
              </w:rPr>
              <w:t>1.</w:t>
            </w:r>
            <w:r w:rsidRPr="00A5755E">
              <w:rPr>
                <w:rFonts w:ascii="Times New Roman" w:eastAsia="Times New Roman" w:hAnsi="Times New Roman" w:cs="Times New Roman"/>
                <w:b/>
                <w:i/>
                <w:iCs/>
                <w:sz w:val="24"/>
                <w:szCs w:val="24"/>
              </w:rPr>
              <w:t>Психологическое просвещение.</w:t>
            </w:r>
          </w:p>
        </w:tc>
        <w:tc>
          <w:tcPr>
            <w:tcW w:w="4655" w:type="dxa"/>
            <w:shd w:val="clear" w:color="auto" w:fill="auto"/>
          </w:tcPr>
          <w:p w:rsidR="002B11A3" w:rsidRPr="0019696F" w:rsidRDefault="002B5AD5" w:rsidP="00A56E7A">
            <w:pPr>
              <w:pStyle w:val="a9"/>
              <w:jc w:val="both"/>
              <w:rPr>
                <w:rFonts w:ascii="Times New Roman" w:hAnsi="Times New Roman" w:cs="Times New Roman"/>
                <w:sz w:val="26"/>
                <w:szCs w:val="26"/>
              </w:rPr>
            </w:pPr>
            <w:r>
              <w:rPr>
                <w:rFonts w:ascii="Times New Roman" w:hAnsi="Times New Roman" w:cs="Times New Roman"/>
                <w:sz w:val="26"/>
                <w:szCs w:val="26"/>
              </w:rPr>
              <w:t>В с</w:t>
            </w:r>
            <w:r w:rsidR="002B11A3">
              <w:rPr>
                <w:rFonts w:ascii="Times New Roman" w:hAnsi="Times New Roman" w:cs="Times New Roman"/>
                <w:sz w:val="26"/>
                <w:szCs w:val="26"/>
              </w:rPr>
              <w:t>оответствии с</w:t>
            </w:r>
            <w:r>
              <w:rPr>
                <w:rFonts w:ascii="Times New Roman" w:hAnsi="Times New Roman" w:cs="Times New Roman"/>
                <w:sz w:val="26"/>
                <w:szCs w:val="26"/>
              </w:rPr>
              <w:t xml:space="preserve">о </w:t>
            </w:r>
            <w:r w:rsidR="002B11A3">
              <w:rPr>
                <w:rFonts w:ascii="Times New Roman" w:hAnsi="Times New Roman" w:cs="Times New Roman"/>
                <w:sz w:val="26"/>
                <w:szCs w:val="26"/>
              </w:rPr>
              <w:t xml:space="preserve">специализацией </w:t>
            </w:r>
            <w:r>
              <w:rPr>
                <w:rFonts w:ascii="Times New Roman" w:hAnsi="Times New Roman" w:cs="Times New Roman"/>
                <w:sz w:val="26"/>
                <w:szCs w:val="26"/>
              </w:rPr>
              <w:t xml:space="preserve">конкурсанта </w:t>
            </w:r>
            <w:r w:rsidR="002B11A3">
              <w:rPr>
                <w:rFonts w:ascii="Times New Roman" w:hAnsi="Times New Roman" w:cs="Times New Roman"/>
                <w:sz w:val="26"/>
                <w:szCs w:val="26"/>
              </w:rPr>
              <w:t>разработать проект блога для социальной сети</w:t>
            </w:r>
            <w:r w:rsidR="002B11A3" w:rsidRPr="0019696F">
              <w:rPr>
                <w:rFonts w:ascii="Times New Roman" w:hAnsi="Times New Roman" w:cs="Times New Roman"/>
                <w:sz w:val="26"/>
                <w:szCs w:val="26"/>
              </w:rPr>
              <w:t xml:space="preserve">. </w:t>
            </w:r>
          </w:p>
          <w:p w:rsidR="002B11A3" w:rsidRDefault="002B11A3" w:rsidP="00A56E7A">
            <w:pPr>
              <w:pStyle w:val="a9"/>
              <w:jc w:val="both"/>
              <w:rPr>
                <w:rFonts w:ascii="Times New Roman" w:hAnsi="Times New Roman" w:cs="Times New Roman"/>
                <w:sz w:val="26"/>
                <w:szCs w:val="26"/>
              </w:rPr>
            </w:pPr>
            <w:r>
              <w:rPr>
                <w:rFonts w:ascii="Times New Roman" w:hAnsi="Times New Roman" w:cs="Times New Roman"/>
                <w:sz w:val="26"/>
                <w:szCs w:val="26"/>
              </w:rPr>
              <w:t>Написать пост-знакомство, учитывающий задачи целевой аудитории.</w:t>
            </w:r>
          </w:p>
          <w:p w:rsidR="4EDF1F1E" w:rsidRDefault="4EDF1F1E" w:rsidP="00A56E7A">
            <w:pPr>
              <w:pStyle w:val="a9"/>
              <w:jc w:val="both"/>
            </w:pPr>
          </w:p>
        </w:tc>
        <w:tc>
          <w:tcPr>
            <w:tcW w:w="1843" w:type="dxa"/>
            <w:shd w:val="clear" w:color="auto" w:fill="auto"/>
            <w:vAlign w:val="center"/>
          </w:tcPr>
          <w:p w:rsidR="79B0B33F" w:rsidRDefault="00075101" w:rsidP="00A56E7A">
            <w:pPr>
              <w:jc w:val="both"/>
            </w:pPr>
            <w:r>
              <w:rPr>
                <w:rFonts w:ascii="Times New Roman" w:hAnsi="Times New Roman" w:cs="Times New Roman"/>
              </w:rPr>
              <w:t>20</w:t>
            </w:r>
          </w:p>
        </w:tc>
      </w:tr>
      <w:tr w:rsidR="79B0B33F" w:rsidTr="00075101">
        <w:trPr>
          <w:trHeight w:val="259"/>
        </w:trPr>
        <w:tc>
          <w:tcPr>
            <w:tcW w:w="3391" w:type="dxa"/>
            <w:shd w:val="clear" w:color="auto" w:fill="auto"/>
          </w:tcPr>
          <w:p w:rsidR="79B0B33F" w:rsidRPr="00A5755E" w:rsidRDefault="00075101" w:rsidP="79B0B33F">
            <w:pPr>
              <w:jc w:val="both"/>
              <w:rPr>
                <w:b/>
              </w:rPr>
            </w:pPr>
            <w:r>
              <w:rPr>
                <w:rFonts w:ascii="Times New Roman" w:eastAsia="Times New Roman" w:hAnsi="Times New Roman" w:cs="Times New Roman"/>
                <w:b/>
                <w:i/>
                <w:iCs/>
                <w:sz w:val="24"/>
                <w:szCs w:val="24"/>
              </w:rPr>
              <w:t>2</w:t>
            </w:r>
            <w:r w:rsidR="79B0B33F" w:rsidRPr="00A5755E">
              <w:rPr>
                <w:rFonts w:ascii="Times New Roman" w:eastAsia="Times New Roman" w:hAnsi="Times New Roman" w:cs="Times New Roman"/>
                <w:b/>
                <w:i/>
                <w:iCs/>
                <w:sz w:val="24"/>
                <w:szCs w:val="24"/>
              </w:rPr>
              <w:t>.Психологическое консультирование</w:t>
            </w:r>
            <w:r w:rsidR="79B0B33F" w:rsidRPr="00A5755E">
              <w:rPr>
                <w:rFonts w:ascii="Times New Roman" w:eastAsia="Times New Roman" w:hAnsi="Times New Roman" w:cs="Times New Roman"/>
                <w:b/>
                <w:sz w:val="24"/>
                <w:szCs w:val="24"/>
              </w:rPr>
              <w:t>.</w:t>
            </w:r>
          </w:p>
        </w:tc>
        <w:tc>
          <w:tcPr>
            <w:tcW w:w="4655" w:type="dxa"/>
            <w:shd w:val="clear" w:color="auto" w:fill="auto"/>
          </w:tcPr>
          <w:p w:rsidR="61C98C41" w:rsidRPr="002C2BF8" w:rsidRDefault="61C98C41" w:rsidP="00A56E7A">
            <w:pPr>
              <w:jc w:val="both"/>
              <w:rPr>
                <w:sz w:val="24"/>
                <w:szCs w:val="24"/>
              </w:rPr>
            </w:pPr>
            <w:r w:rsidRPr="002C2BF8">
              <w:rPr>
                <w:rFonts w:ascii="Times New Roman" w:eastAsia="Times New Roman" w:hAnsi="Times New Roman" w:cs="Times New Roman"/>
                <w:sz w:val="24"/>
                <w:szCs w:val="24"/>
              </w:rPr>
              <w:t>На основе описания случая из психологической практики необходимо проанализировать исповедь клиента</w:t>
            </w:r>
          </w:p>
          <w:p w:rsidR="79B0B33F" w:rsidRPr="002C2BF8" w:rsidRDefault="79B0B33F" w:rsidP="00A56E7A">
            <w:pPr>
              <w:jc w:val="both"/>
              <w:rPr>
                <w:rFonts w:ascii="Times New Roman" w:eastAsia="Times New Roman" w:hAnsi="Times New Roman" w:cs="Times New Roman"/>
                <w:sz w:val="24"/>
                <w:szCs w:val="24"/>
              </w:rPr>
            </w:pPr>
            <w:r w:rsidRPr="002C2BF8">
              <w:rPr>
                <w:rFonts w:ascii="Times New Roman" w:eastAsia="Times New Roman" w:hAnsi="Times New Roman" w:cs="Times New Roman"/>
                <w:sz w:val="24"/>
                <w:szCs w:val="24"/>
              </w:rPr>
              <w:t>Пример текста:</w:t>
            </w:r>
          </w:p>
          <w:p w:rsidR="2000B358" w:rsidRPr="002C2BF8" w:rsidRDefault="2000B358" w:rsidP="00A56E7A">
            <w:pPr>
              <w:jc w:val="both"/>
              <w:rPr>
                <w:rFonts w:ascii="Times New Roman" w:eastAsia="Times New Roman" w:hAnsi="Times New Roman" w:cs="Times New Roman"/>
                <w:sz w:val="24"/>
                <w:szCs w:val="24"/>
              </w:rPr>
            </w:pPr>
            <w:r w:rsidRPr="002C2BF8">
              <w:rPr>
                <w:rFonts w:ascii="Times New Roman" w:eastAsia="Times New Roman" w:hAnsi="Times New Roman" w:cs="Times New Roman"/>
                <w:sz w:val="24"/>
                <w:szCs w:val="24"/>
              </w:rPr>
              <w:t>«Мне трудно говорить, я сама врач. Я понимаю, что со мной. У меня депрессия, невроз с детскими корнями, астения, второй год уже такое состояние. Лечение ничего не дало, потом стало еще хуже. Все социальные проблемы очень действуют. Работа сложная, семейная ситуация сложная. Найти способы противостоять не могу, все давит, раздражает.</w:t>
            </w:r>
          </w:p>
          <w:p w:rsidR="2000B358" w:rsidRPr="002C2BF8" w:rsidRDefault="2000B358" w:rsidP="00A56E7A">
            <w:pPr>
              <w:jc w:val="both"/>
              <w:rPr>
                <w:rFonts w:ascii="Times New Roman" w:eastAsia="Times New Roman" w:hAnsi="Times New Roman" w:cs="Times New Roman"/>
                <w:sz w:val="24"/>
                <w:szCs w:val="24"/>
              </w:rPr>
            </w:pPr>
            <w:r w:rsidRPr="002C2BF8">
              <w:rPr>
                <w:rFonts w:ascii="Times New Roman" w:eastAsia="Times New Roman" w:hAnsi="Times New Roman" w:cs="Times New Roman"/>
                <w:sz w:val="24"/>
                <w:szCs w:val="24"/>
              </w:rPr>
              <w:t>Завтра муж приезжает из командировки. Стала агрессивна, ругаюсь по-хамски, хочу побить всех... Боюсь и мужа потерять, все время командировки у него...</w:t>
            </w:r>
          </w:p>
          <w:p w:rsidR="79B0B33F" w:rsidRPr="002C2BF8" w:rsidRDefault="2000B358" w:rsidP="00A56E7A">
            <w:pPr>
              <w:jc w:val="both"/>
              <w:rPr>
                <w:rFonts w:ascii="Times New Roman" w:eastAsia="Times New Roman" w:hAnsi="Times New Roman" w:cs="Times New Roman"/>
                <w:sz w:val="24"/>
                <w:szCs w:val="24"/>
              </w:rPr>
            </w:pPr>
            <w:r w:rsidRPr="002C2BF8">
              <w:rPr>
                <w:rFonts w:ascii="Times New Roman" w:eastAsia="Times New Roman" w:hAnsi="Times New Roman" w:cs="Times New Roman"/>
                <w:sz w:val="24"/>
                <w:szCs w:val="24"/>
              </w:rPr>
              <w:t xml:space="preserve">Мать больная, старая, с нами живет. Все беды перекладывает на меня. Ее страдания перекладывает на меня, склероз у нее, все время меня достает. Я все сама, все кручусь — магазины, уборка, стирка и т. д. </w:t>
            </w:r>
            <w:r w:rsidRPr="002C2BF8">
              <w:rPr>
                <w:rFonts w:ascii="Times New Roman" w:eastAsia="Times New Roman" w:hAnsi="Times New Roman" w:cs="Times New Roman"/>
                <w:sz w:val="24"/>
                <w:szCs w:val="24"/>
              </w:rPr>
              <w:lastRenderedPageBreak/>
              <w:t>Все сама. Дочь далеко, за нее сердце болит. За все боюсь. С мужем говорить напрасно, одни командировки у него на уме, в одни и те же места всегда ездит. Муж увлечен работой, меня не замечает... Я человек самолюбивый. Почему у меня появилось отторжение от людей? От близких? Научите противостоять хамству. Есть ли для меня</w:t>
            </w:r>
            <w:r w:rsidR="00A56E7A">
              <w:rPr>
                <w:rFonts w:ascii="Times New Roman" w:eastAsia="Times New Roman" w:hAnsi="Times New Roman" w:cs="Times New Roman"/>
                <w:sz w:val="24"/>
                <w:szCs w:val="24"/>
              </w:rPr>
              <w:t xml:space="preserve"> нормальный путь? (И., 47 лет).</w:t>
            </w:r>
          </w:p>
        </w:tc>
        <w:tc>
          <w:tcPr>
            <w:tcW w:w="1843" w:type="dxa"/>
            <w:shd w:val="clear" w:color="auto" w:fill="auto"/>
          </w:tcPr>
          <w:p w:rsidR="79B0B33F" w:rsidRDefault="49E29849" w:rsidP="00A56E7A">
            <w:pPr>
              <w:jc w:val="both"/>
              <w:rPr>
                <w:rFonts w:ascii="Times New Roman" w:hAnsi="Times New Roman" w:cs="Times New Roman"/>
              </w:rPr>
            </w:pPr>
            <w:r w:rsidRPr="4C0C2BEB">
              <w:rPr>
                <w:rFonts w:ascii="Times New Roman" w:hAnsi="Times New Roman" w:cs="Times New Roman"/>
              </w:rPr>
              <w:lastRenderedPageBreak/>
              <w:t>2</w:t>
            </w:r>
            <w:r w:rsidR="00075101">
              <w:rPr>
                <w:rFonts w:ascii="Times New Roman" w:hAnsi="Times New Roman" w:cs="Times New Roman"/>
              </w:rPr>
              <w:t>5</w:t>
            </w:r>
          </w:p>
        </w:tc>
      </w:tr>
      <w:tr w:rsidR="79B0B33F" w:rsidTr="00075101">
        <w:trPr>
          <w:trHeight w:val="259"/>
        </w:trPr>
        <w:tc>
          <w:tcPr>
            <w:tcW w:w="3391" w:type="dxa"/>
            <w:shd w:val="clear" w:color="auto" w:fill="auto"/>
          </w:tcPr>
          <w:p w:rsidR="79B0B33F" w:rsidRPr="00A5755E" w:rsidRDefault="00075101" w:rsidP="79B0B33F">
            <w:pPr>
              <w:jc w:val="both"/>
              <w:rPr>
                <w:b/>
              </w:rPr>
            </w:pPr>
            <w:r>
              <w:rPr>
                <w:rFonts w:ascii="Times New Roman" w:eastAsia="Times New Roman" w:hAnsi="Times New Roman" w:cs="Times New Roman"/>
                <w:b/>
                <w:i/>
                <w:iCs/>
                <w:sz w:val="24"/>
                <w:szCs w:val="24"/>
              </w:rPr>
              <w:t>3</w:t>
            </w:r>
            <w:r w:rsidR="79B0B33F" w:rsidRPr="00A5755E">
              <w:rPr>
                <w:rFonts w:ascii="Times New Roman" w:eastAsia="Times New Roman" w:hAnsi="Times New Roman" w:cs="Times New Roman"/>
                <w:b/>
                <w:i/>
                <w:iCs/>
                <w:sz w:val="24"/>
                <w:szCs w:val="24"/>
              </w:rPr>
              <w:t>.Психологическая коррекция.</w:t>
            </w:r>
          </w:p>
        </w:tc>
        <w:tc>
          <w:tcPr>
            <w:tcW w:w="4655" w:type="dxa"/>
            <w:shd w:val="clear" w:color="auto" w:fill="auto"/>
          </w:tcPr>
          <w:p w:rsidR="2F14A996" w:rsidRDefault="7C2DB4DC" w:rsidP="00A56E7A">
            <w:pPr>
              <w:spacing w:beforeAutospacing="1" w:afterAutospacing="1"/>
              <w:jc w:val="both"/>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 xml:space="preserve">Разработать и провести с волонтёрами коррекционное занятие, ориентированное на </w:t>
            </w:r>
            <w:r w:rsidR="00444910">
              <w:rPr>
                <w:rFonts w:ascii="Times New Roman" w:eastAsia="Times New Roman" w:hAnsi="Times New Roman" w:cs="Times New Roman"/>
                <w:sz w:val="24"/>
                <w:szCs w:val="24"/>
              </w:rPr>
              <w:t>определённую возрастную группу обучающихся</w:t>
            </w:r>
            <w:r w:rsidRPr="4C0C2BEB">
              <w:rPr>
                <w:rFonts w:ascii="Times New Roman" w:eastAsia="Times New Roman" w:hAnsi="Times New Roman" w:cs="Times New Roman"/>
                <w:sz w:val="24"/>
                <w:szCs w:val="24"/>
              </w:rPr>
              <w:t>, с использованием развивающих (дидактических) материалов (по выбору участника). Направления коррекции:</w:t>
            </w:r>
          </w:p>
          <w:p w:rsidR="2F14A996" w:rsidRDefault="2F14A996" w:rsidP="00A56E7A">
            <w:pPr>
              <w:pStyle w:val="a3"/>
              <w:numPr>
                <w:ilvl w:val="0"/>
                <w:numId w:val="11"/>
              </w:numPr>
              <w:spacing w:beforeAutospacing="1" w:afterAutospacing="1"/>
              <w:ind w:left="0" w:firstLine="0"/>
              <w:jc w:val="both"/>
              <w:rPr>
                <w:sz w:val="24"/>
                <w:szCs w:val="24"/>
              </w:rPr>
            </w:pPr>
            <w:r w:rsidRPr="79B0B33F">
              <w:rPr>
                <w:rFonts w:ascii="Times New Roman" w:eastAsia="Times New Roman" w:hAnsi="Times New Roman" w:cs="Times New Roman"/>
                <w:sz w:val="24"/>
                <w:szCs w:val="24"/>
              </w:rPr>
              <w:t>познавательная сфера;</w:t>
            </w:r>
          </w:p>
          <w:p w:rsidR="2F14A996" w:rsidRDefault="2F14A996" w:rsidP="00A56E7A">
            <w:pPr>
              <w:pStyle w:val="a3"/>
              <w:numPr>
                <w:ilvl w:val="0"/>
                <w:numId w:val="11"/>
              </w:numPr>
              <w:spacing w:beforeAutospacing="1" w:afterAutospacing="1"/>
              <w:ind w:left="0" w:firstLine="0"/>
              <w:jc w:val="both"/>
              <w:rPr>
                <w:sz w:val="24"/>
                <w:szCs w:val="24"/>
              </w:rPr>
            </w:pPr>
            <w:r w:rsidRPr="79B0B33F">
              <w:rPr>
                <w:rFonts w:ascii="Times New Roman" w:eastAsia="Times New Roman" w:hAnsi="Times New Roman" w:cs="Times New Roman"/>
                <w:sz w:val="24"/>
                <w:szCs w:val="24"/>
              </w:rPr>
              <w:t>эмоционально-волевая сфера.</w:t>
            </w:r>
          </w:p>
        </w:tc>
        <w:tc>
          <w:tcPr>
            <w:tcW w:w="1843" w:type="dxa"/>
            <w:shd w:val="clear" w:color="auto" w:fill="auto"/>
          </w:tcPr>
          <w:p w:rsidR="79B0B33F" w:rsidRDefault="00075101" w:rsidP="00A56E7A">
            <w:pPr>
              <w:jc w:val="both"/>
              <w:rPr>
                <w:rFonts w:ascii="Times New Roman" w:hAnsi="Times New Roman" w:cs="Times New Roman"/>
              </w:rPr>
            </w:pPr>
            <w:r>
              <w:rPr>
                <w:rFonts w:ascii="Times New Roman" w:hAnsi="Times New Roman" w:cs="Times New Roman"/>
              </w:rPr>
              <w:t>35</w:t>
            </w:r>
          </w:p>
        </w:tc>
      </w:tr>
      <w:tr w:rsidR="79B0B33F" w:rsidTr="00075101">
        <w:trPr>
          <w:trHeight w:val="259"/>
        </w:trPr>
        <w:tc>
          <w:tcPr>
            <w:tcW w:w="3391" w:type="dxa"/>
            <w:shd w:val="clear" w:color="auto" w:fill="auto"/>
          </w:tcPr>
          <w:p w:rsidR="1FD9CCE3" w:rsidRPr="00A5755E" w:rsidRDefault="00075101" w:rsidP="79B0B33F">
            <w:pPr>
              <w:jc w:val="both"/>
              <w:rPr>
                <w:rFonts w:ascii="Times New Roman" w:eastAsia="Times New Roman" w:hAnsi="Times New Roman" w:cs="Times New Roman"/>
                <w:b/>
                <w:i/>
                <w:iCs/>
                <w:sz w:val="24"/>
                <w:szCs w:val="24"/>
              </w:rPr>
            </w:pPr>
            <w:r>
              <w:rPr>
                <w:rFonts w:ascii="Times New Roman" w:eastAsia="Times New Roman" w:hAnsi="Times New Roman" w:cs="Times New Roman"/>
                <w:b/>
                <w:i/>
                <w:iCs/>
                <w:sz w:val="24"/>
                <w:szCs w:val="24"/>
              </w:rPr>
              <w:t>4</w:t>
            </w:r>
            <w:r w:rsidR="1FD9CCE3" w:rsidRPr="00A5755E">
              <w:rPr>
                <w:rFonts w:ascii="Times New Roman" w:eastAsia="Times New Roman" w:hAnsi="Times New Roman" w:cs="Times New Roman"/>
                <w:b/>
                <w:i/>
                <w:iCs/>
                <w:sz w:val="24"/>
                <w:szCs w:val="24"/>
              </w:rPr>
              <w:t>.Психологическая профилактика.</w:t>
            </w:r>
          </w:p>
        </w:tc>
        <w:tc>
          <w:tcPr>
            <w:tcW w:w="4655" w:type="dxa"/>
            <w:shd w:val="clear" w:color="auto" w:fill="auto"/>
          </w:tcPr>
          <w:p w:rsidR="1FD9CCE3" w:rsidRDefault="1FD9CCE3" w:rsidP="00A56E7A">
            <w:pPr>
              <w:jc w:val="both"/>
            </w:pPr>
            <w:r w:rsidRPr="79B0B33F">
              <w:rPr>
                <w:rFonts w:ascii="Times New Roman" w:eastAsia="Times New Roman" w:hAnsi="Times New Roman" w:cs="Times New Roman"/>
                <w:sz w:val="24"/>
                <w:szCs w:val="24"/>
              </w:rPr>
              <w:t>Подготовить анкету для подростков с целью первичной профилактики</w:t>
            </w:r>
            <w:r w:rsidR="00444910">
              <w:rPr>
                <w:rFonts w:ascii="Times New Roman" w:eastAsia="Times New Roman" w:hAnsi="Times New Roman" w:cs="Times New Roman"/>
                <w:sz w:val="24"/>
                <w:szCs w:val="24"/>
              </w:rPr>
              <w:t xml:space="preserve"> обозначенных форм поведения</w:t>
            </w:r>
            <w:r w:rsidRPr="79B0B33F">
              <w:rPr>
                <w:rFonts w:ascii="Times New Roman" w:eastAsia="Times New Roman" w:hAnsi="Times New Roman" w:cs="Times New Roman"/>
                <w:sz w:val="24"/>
                <w:szCs w:val="24"/>
              </w:rPr>
              <w:t>.</w:t>
            </w:r>
          </w:p>
        </w:tc>
        <w:tc>
          <w:tcPr>
            <w:tcW w:w="1843" w:type="dxa"/>
            <w:shd w:val="clear" w:color="auto" w:fill="auto"/>
          </w:tcPr>
          <w:p w:rsidR="79B0B33F" w:rsidRDefault="3E85D645" w:rsidP="00A56E7A">
            <w:pPr>
              <w:jc w:val="both"/>
              <w:rPr>
                <w:rFonts w:ascii="Times New Roman" w:hAnsi="Times New Roman" w:cs="Times New Roman"/>
              </w:rPr>
            </w:pPr>
            <w:r w:rsidRPr="4C0C2BEB">
              <w:rPr>
                <w:rFonts w:ascii="Times New Roman" w:hAnsi="Times New Roman" w:cs="Times New Roman"/>
              </w:rPr>
              <w:t>20</w:t>
            </w:r>
          </w:p>
        </w:tc>
      </w:tr>
      <w:tr w:rsidR="79B0B33F" w:rsidTr="00075101">
        <w:tc>
          <w:tcPr>
            <w:tcW w:w="8046" w:type="dxa"/>
            <w:gridSpan w:val="2"/>
            <w:shd w:val="clear" w:color="auto" w:fill="auto"/>
          </w:tcPr>
          <w:p w:rsidR="79B0B33F" w:rsidRDefault="79B0B33F" w:rsidP="79B0B33F">
            <w:pPr>
              <w:rPr>
                <w:rFonts w:ascii="Times New Roman" w:hAnsi="Times New Roman" w:cs="Times New Roman"/>
                <w:b/>
                <w:bCs/>
              </w:rPr>
            </w:pPr>
            <w:r w:rsidRPr="79B0B33F">
              <w:rPr>
                <w:rFonts w:ascii="Times New Roman" w:hAnsi="Times New Roman" w:cs="Times New Roman"/>
                <w:b/>
                <w:bCs/>
              </w:rPr>
              <w:t>ИТОГО</w:t>
            </w:r>
          </w:p>
        </w:tc>
        <w:tc>
          <w:tcPr>
            <w:tcW w:w="1843" w:type="dxa"/>
            <w:shd w:val="clear" w:color="auto" w:fill="auto"/>
          </w:tcPr>
          <w:p w:rsidR="79B0B33F" w:rsidRDefault="79B0B33F" w:rsidP="79B0B33F">
            <w:pPr>
              <w:jc w:val="center"/>
              <w:rPr>
                <w:rFonts w:ascii="Times New Roman" w:hAnsi="Times New Roman" w:cs="Times New Roman"/>
                <w:b/>
                <w:bCs/>
              </w:rPr>
            </w:pPr>
            <w:r w:rsidRPr="79B0B33F">
              <w:rPr>
                <w:rFonts w:ascii="Times New Roman" w:hAnsi="Times New Roman" w:cs="Times New Roman"/>
                <w:b/>
                <w:bCs/>
              </w:rPr>
              <w:t>100</w:t>
            </w:r>
          </w:p>
        </w:tc>
      </w:tr>
    </w:tbl>
    <w:p w:rsidR="00FE1906" w:rsidRPr="00FE1906" w:rsidRDefault="00FE1906" w:rsidP="4C0C2BEB">
      <w:pPr>
        <w:spacing w:after="0" w:line="240" w:lineRule="auto"/>
        <w:jc w:val="both"/>
        <w:rPr>
          <w:rFonts w:ascii="Times New Roman" w:eastAsia="Times New Roman" w:hAnsi="Times New Roman" w:cs="Times New Roman"/>
          <w:b/>
          <w:bCs/>
          <w:i/>
          <w:iCs/>
          <w:color w:val="C0504D" w:themeColor="accent2"/>
          <w:sz w:val="26"/>
          <w:szCs w:val="26"/>
        </w:rPr>
      </w:pPr>
    </w:p>
    <w:p w:rsidR="10308DCB" w:rsidRDefault="10308DCB" w:rsidP="4C0C2BEB">
      <w:pPr>
        <w:spacing w:after="0" w:line="240" w:lineRule="auto"/>
        <w:rPr>
          <w:rFonts w:ascii="Times New Roman" w:hAnsi="Times New Roman" w:cs="Times New Roman"/>
          <w:sz w:val="24"/>
          <w:szCs w:val="24"/>
        </w:rPr>
      </w:pPr>
      <w:r w:rsidRPr="00225492">
        <w:rPr>
          <w:rFonts w:ascii="Times New Roman" w:hAnsi="Times New Roman" w:cs="Times New Roman"/>
          <w:b/>
          <w:bCs/>
          <w:sz w:val="24"/>
          <w:szCs w:val="24"/>
        </w:rPr>
        <w:t xml:space="preserve">Модуль 1. </w:t>
      </w:r>
      <w:r w:rsidRPr="00225492">
        <w:rPr>
          <w:rFonts w:ascii="Times New Roman" w:eastAsia="Times New Roman" w:hAnsi="Times New Roman" w:cs="Times New Roman"/>
          <w:b/>
          <w:bCs/>
          <w:sz w:val="24"/>
          <w:szCs w:val="24"/>
        </w:rPr>
        <w:t>Психологическое просвещение.</w:t>
      </w:r>
    </w:p>
    <w:p w:rsidR="00225492" w:rsidRPr="00225492" w:rsidRDefault="00225492" w:rsidP="4C0C2BEB">
      <w:pPr>
        <w:spacing w:after="0" w:line="240" w:lineRule="auto"/>
        <w:rPr>
          <w:rFonts w:ascii="Times New Roman" w:hAnsi="Times New Roman" w:cs="Times New Roman"/>
          <w:sz w:val="24"/>
          <w:szCs w:val="24"/>
        </w:rPr>
      </w:pPr>
    </w:p>
    <w:tbl>
      <w:tblPr>
        <w:tblW w:w="0" w:type="auto"/>
        <w:tblInd w:w="-318" w:type="dxa"/>
        <w:tblLook w:val="00A0" w:firstRow="1" w:lastRow="0" w:firstColumn="1" w:lastColumn="0" w:noHBand="0" w:noVBand="0"/>
      </w:tblPr>
      <w:tblGrid>
        <w:gridCol w:w="2122"/>
        <w:gridCol w:w="656"/>
        <w:gridCol w:w="2075"/>
        <w:gridCol w:w="1803"/>
        <w:gridCol w:w="1560"/>
        <w:gridCol w:w="1673"/>
      </w:tblGrid>
      <w:tr w:rsidR="4C0C2BEB" w:rsidTr="002B11A3">
        <w:tc>
          <w:tcPr>
            <w:tcW w:w="2122"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Задание</w:t>
            </w:r>
          </w:p>
        </w:tc>
        <w:tc>
          <w:tcPr>
            <w:tcW w:w="656"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ind w:left="527" w:hanging="357"/>
              <w:rPr>
                <w:rFonts w:ascii="Times New Roman" w:hAnsi="Times New Roman" w:cs="Times New Roman"/>
                <w:b/>
                <w:bCs/>
                <w:sz w:val="24"/>
                <w:szCs w:val="24"/>
              </w:rPr>
            </w:pPr>
            <w:r w:rsidRPr="4C0C2BEB">
              <w:rPr>
                <w:rFonts w:ascii="Times New Roman" w:hAnsi="Times New Roman" w:cs="Times New Roman"/>
                <w:b/>
                <w:bCs/>
                <w:sz w:val="24"/>
                <w:szCs w:val="24"/>
              </w:rPr>
              <w:t>№</w:t>
            </w:r>
          </w:p>
        </w:tc>
        <w:tc>
          <w:tcPr>
            <w:tcW w:w="2075"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Наименование критерия</w:t>
            </w:r>
          </w:p>
        </w:tc>
        <w:tc>
          <w:tcPr>
            <w:tcW w:w="1803"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Максимальные баллы</w:t>
            </w:r>
          </w:p>
        </w:tc>
        <w:tc>
          <w:tcPr>
            <w:tcW w:w="1560"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Объективная оценка (баллы)</w:t>
            </w:r>
          </w:p>
        </w:tc>
        <w:tc>
          <w:tcPr>
            <w:tcW w:w="1673"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color w:val="FF0000"/>
              </w:rPr>
            </w:pPr>
            <w:r w:rsidRPr="4C0C2BEB">
              <w:rPr>
                <w:rFonts w:ascii="Times New Roman" w:hAnsi="Times New Roman" w:cs="Times New Roman"/>
                <w:b/>
                <w:bCs/>
              </w:rPr>
              <w:t>Субъективная оценка (баллы)</w:t>
            </w:r>
          </w:p>
        </w:tc>
      </w:tr>
      <w:tr w:rsidR="002B11A3" w:rsidTr="00E77248">
        <w:tc>
          <w:tcPr>
            <w:tcW w:w="1844" w:type="dxa"/>
            <w:vMerge w:val="restart"/>
            <w:tcBorders>
              <w:top w:val="single" w:sz="4" w:space="0" w:color="auto"/>
              <w:left w:val="single" w:sz="4" w:space="0" w:color="auto"/>
              <w:right w:val="single" w:sz="4" w:space="0" w:color="auto"/>
            </w:tcBorders>
          </w:tcPr>
          <w:p w:rsidR="002B11A3" w:rsidRPr="002B11A3" w:rsidRDefault="002B11A3" w:rsidP="002B11A3">
            <w:pPr>
              <w:pStyle w:val="a9"/>
              <w:rPr>
                <w:rFonts w:ascii="Times New Roman" w:hAnsi="Times New Roman" w:cs="Times New Roman"/>
                <w:b/>
                <w:sz w:val="26"/>
                <w:szCs w:val="26"/>
              </w:rPr>
            </w:pPr>
            <w:r w:rsidRPr="002B11A3">
              <w:rPr>
                <w:rFonts w:ascii="Times New Roman" w:hAnsi="Times New Roman" w:cs="Times New Roman"/>
                <w:b/>
                <w:sz w:val="26"/>
                <w:szCs w:val="26"/>
              </w:rPr>
              <w:t xml:space="preserve">В соответствии со своей специализацией разработать проект блога для социальной сети. </w:t>
            </w:r>
          </w:p>
          <w:p w:rsidR="002B11A3" w:rsidRPr="002B11A3" w:rsidRDefault="002B11A3" w:rsidP="002B11A3">
            <w:pPr>
              <w:pStyle w:val="a9"/>
              <w:rPr>
                <w:rFonts w:ascii="Times New Roman" w:hAnsi="Times New Roman" w:cs="Times New Roman"/>
                <w:b/>
                <w:sz w:val="26"/>
                <w:szCs w:val="26"/>
              </w:rPr>
            </w:pPr>
            <w:r w:rsidRPr="002B11A3">
              <w:rPr>
                <w:rFonts w:ascii="Times New Roman" w:hAnsi="Times New Roman" w:cs="Times New Roman"/>
                <w:b/>
                <w:sz w:val="26"/>
                <w:szCs w:val="26"/>
              </w:rPr>
              <w:t>Определить цели блога.</w:t>
            </w:r>
          </w:p>
          <w:p w:rsidR="002B11A3" w:rsidRPr="002B11A3" w:rsidRDefault="002B11A3" w:rsidP="002B11A3">
            <w:pPr>
              <w:pStyle w:val="a9"/>
              <w:rPr>
                <w:rFonts w:ascii="Times New Roman" w:hAnsi="Times New Roman" w:cs="Times New Roman"/>
                <w:b/>
                <w:sz w:val="26"/>
                <w:szCs w:val="26"/>
              </w:rPr>
            </w:pPr>
            <w:r w:rsidRPr="002B11A3">
              <w:rPr>
                <w:rFonts w:ascii="Times New Roman" w:hAnsi="Times New Roman" w:cs="Times New Roman"/>
                <w:b/>
                <w:sz w:val="26"/>
                <w:szCs w:val="26"/>
              </w:rPr>
              <w:t>Оформить шапку профиля с информацией о себе.</w:t>
            </w:r>
          </w:p>
          <w:p w:rsidR="002B11A3" w:rsidRPr="002B11A3" w:rsidRDefault="002B11A3" w:rsidP="002B11A3">
            <w:pPr>
              <w:pStyle w:val="a9"/>
              <w:rPr>
                <w:rFonts w:ascii="Times New Roman" w:hAnsi="Times New Roman" w:cs="Times New Roman"/>
                <w:b/>
                <w:sz w:val="26"/>
                <w:szCs w:val="26"/>
              </w:rPr>
            </w:pPr>
            <w:r w:rsidRPr="002B11A3">
              <w:rPr>
                <w:rFonts w:ascii="Times New Roman" w:hAnsi="Times New Roman" w:cs="Times New Roman"/>
                <w:b/>
                <w:sz w:val="26"/>
                <w:szCs w:val="26"/>
              </w:rPr>
              <w:t xml:space="preserve">Написать пост-знакомство, </w:t>
            </w:r>
            <w:r w:rsidRPr="002B11A3">
              <w:rPr>
                <w:rFonts w:ascii="Times New Roman" w:hAnsi="Times New Roman" w:cs="Times New Roman"/>
                <w:b/>
                <w:sz w:val="26"/>
                <w:szCs w:val="26"/>
              </w:rPr>
              <w:lastRenderedPageBreak/>
              <w:t>учитывающий задачи целевой аудитории.</w:t>
            </w:r>
          </w:p>
          <w:p w:rsidR="002B11A3" w:rsidRPr="002B11A3" w:rsidRDefault="002B11A3" w:rsidP="002B11A3">
            <w:pPr>
              <w:pStyle w:val="a9"/>
              <w:rPr>
                <w:rFonts w:ascii="Times New Roman" w:hAnsi="Times New Roman" w:cs="Times New Roman"/>
                <w:b/>
                <w:sz w:val="26"/>
                <w:szCs w:val="26"/>
              </w:rPr>
            </w:pPr>
            <w:r w:rsidRPr="002B11A3">
              <w:rPr>
                <w:rFonts w:ascii="Times New Roman" w:hAnsi="Times New Roman" w:cs="Times New Roman"/>
                <w:b/>
                <w:sz w:val="26"/>
                <w:szCs w:val="26"/>
              </w:rPr>
              <w:t>Данная статья должна презентовать как самого специалиста, так и раскрывать содержание блога.</w:t>
            </w:r>
          </w:p>
          <w:p w:rsidR="002B11A3" w:rsidRDefault="002B11A3" w:rsidP="4C0C2BEB">
            <w:pPr>
              <w:jc w:val="both"/>
              <w:rPr>
                <w:rFonts w:ascii="Times New Roman"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2B11A3" w:rsidRDefault="002B11A3" w:rsidP="4C0C2BEB">
            <w:pPr>
              <w:jc w:val="both"/>
              <w:rPr>
                <w:rFonts w:ascii="Times New Roman" w:hAnsi="Times New Roman" w:cs="Times New Roman"/>
              </w:rPr>
            </w:pPr>
            <w:r w:rsidRPr="4C0C2BEB">
              <w:rPr>
                <w:rFonts w:ascii="Times New Roman" w:hAnsi="Times New Roman" w:cs="Times New Roman"/>
              </w:rPr>
              <w:t>Соблюдение правил конкурса</w:t>
            </w:r>
          </w:p>
        </w:tc>
        <w:tc>
          <w:tcPr>
            <w:tcW w:w="1842"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sidRPr="4C0C2BEB">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sidRPr="4C0C2BEB">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4C0C2BEB">
            <w:pPr>
              <w:jc w:val="both"/>
              <w:rPr>
                <w:rFonts w:ascii="Times New Roman" w:hAnsi="Times New Roman" w:cs="Times New Roman"/>
              </w:rPr>
            </w:pPr>
            <w:r w:rsidRPr="4C0C2BEB">
              <w:rPr>
                <w:rFonts w:ascii="Times New Roman" w:hAnsi="Times New Roman" w:cs="Times New Roman"/>
              </w:rPr>
              <w:t>Соблюдение санитарных норм и правил безопасности при проведении подвижной игры</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sidRPr="4C0C2BEB">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sidRPr="4C0C2BEB">
              <w:rPr>
                <w:rFonts w:ascii="Times New Roman" w:hAnsi="Times New Roman" w:cs="Times New Roman"/>
              </w:rPr>
              <w:t>1</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rPr>
          <w:trHeight w:val="225"/>
        </w:trPr>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4C0C2BEB">
            <w:pPr>
              <w:jc w:val="both"/>
              <w:rPr>
                <w:rFonts w:ascii="Times New Roman" w:hAnsi="Times New Roman" w:cs="Times New Roman"/>
              </w:rPr>
            </w:pPr>
            <w:r w:rsidRPr="4C0C2BEB">
              <w:rPr>
                <w:rFonts w:ascii="Times New Roman" w:hAnsi="Times New Roman" w:cs="Times New Roman"/>
              </w:rPr>
              <w:t>Соответствие определения цели и задач целевой аудитории.</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spacing w:after="0"/>
              <w:jc w:val="center"/>
            </w:pPr>
            <w:r>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Pr>
                <w:rFonts w:ascii="Times New Roman" w:hAnsi="Times New Roman" w:cs="Times New Roman"/>
              </w:rPr>
              <w:t>5</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rPr>
          <w:trHeight w:val="270"/>
        </w:trPr>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4C0C2BEB">
            <w:pPr>
              <w:rPr>
                <w:rFonts w:ascii="Times New Roman" w:hAnsi="Times New Roman" w:cs="Times New Roman"/>
              </w:rPr>
            </w:pPr>
            <w:r w:rsidRPr="4C0C2BEB">
              <w:rPr>
                <w:rFonts w:ascii="Times New Roman" w:hAnsi="Times New Roman" w:cs="Times New Roman"/>
              </w:rPr>
              <w:t xml:space="preserve">Доступность тезисов для целевой </w:t>
            </w:r>
            <w:r w:rsidRPr="4C0C2BEB">
              <w:rPr>
                <w:rFonts w:ascii="Times New Roman" w:hAnsi="Times New Roman" w:cs="Times New Roman"/>
              </w:rPr>
              <w:lastRenderedPageBreak/>
              <w:t>аудитории.</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7E230D" w:rsidP="4C0C2BEB">
            <w:pPr>
              <w:spacing w:after="0"/>
              <w:jc w:val="center"/>
            </w:pPr>
            <w:r>
              <w:rPr>
                <w:rFonts w:ascii="Times New Roman" w:hAnsi="Times New Roman" w:cs="Times New Roman"/>
              </w:rPr>
              <w:lastRenderedPageBreak/>
              <w:t>3</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7E230D" w:rsidP="4C0C2BEB">
            <w:pPr>
              <w:jc w:val="center"/>
            </w:pPr>
            <w:r>
              <w:rPr>
                <w:rFonts w:ascii="Times New Roman" w:hAnsi="Times New Roman" w:cs="Times New Roman"/>
              </w:rPr>
              <w:t>3</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4C0C2BEB">
            <w:r w:rsidRPr="4C0C2BEB">
              <w:rPr>
                <w:rFonts w:ascii="Times New Roman" w:hAnsi="Times New Roman" w:cs="Times New Roman"/>
              </w:rPr>
              <w:t xml:space="preserve">Содержательность подготовленного материала </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7E230D" w:rsidP="4C0C2BEB">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7E230D" w:rsidP="4C0C2BEB">
            <w:pPr>
              <w:jc w:val="center"/>
            </w:pPr>
            <w:r>
              <w:rPr>
                <w:rFonts w:ascii="Times New Roman" w:hAnsi="Times New Roman" w:cs="Times New Roman"/>
              </w:rPr>
              <w:t>3</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rPr>
          <w:trHeight w:val="543"/>
        </w:trPr>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002B11A3">
            <w:pPr>
              <w:jc w:val="both"/>
              <w:rPr>
                <w:rFonts w:ascii="Times New Roman" w:hAnsi="Times New Roman" w:cs="Times New Roman"/>
              </w:rPr>
            </w:pPr>
            <w:r w:rsidRPr="4C0C2BEB">
              <w:rPr>
                <w:rFonts w:ascii="Times New Roman" w:hAnsi="Times New Roman" w:cs="Times New Roman"/>
              </w:rPr>
              <w:t xml:space="preserve">Соблюдение структуры и логики построения </w:t>
            </w:r>
            <w:r>
              <w:rPr>
                <w:rFonts w:ascii="Times New Roman" w:hAnsi="Times New Roman" w:cs="Times New Roman"/>
              </w:rPr>
              <w:t>информации.</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Pr>
                <w:rFonts w:ascii="Times New Roman" w:hAnsi="Times New Roman" w:cs="Times New Roman"/>
              </w:rPr>
              <w:t>3</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r>
      <w:tr w:rsidR="002B11A3" w:rsidTr="002B11A3">
        <w:trPr>
          <w:trHeight w:val="543"/>
        </w:trPr>
        <w:tc>
          <w:tcPr>
            <w:tcW w:w="2122" w:type="dxa"/>
            <w:vMerge/>
            <w:tcBorders>
              <w:left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Default="002B11A3" w:rsidP="4C0C2BEB">
            <w:pPr>
              <w:rPr>
                <w:rFonts w:ascii="Times New Roman" w:hAnsi="Times New Roman" w:cs="Times New Roman"/>
              </w:rPr>
            </w:pPr>
            <w:r w:rsidRPr="4C0C2BEB">
              <w:rPr>
                <w:rFonts w:ascii="Times New Roman" w:hAnsi="Times New Roman" w:cs="Times New Roman"/>
              </w:rPr>
              <w:t>Творческий подход к выполнению задания</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spacing w:after="0"/>
              <w:jc w:val="center"/>
            </w:pPr>
            <w:r w:rsidRPr="4C0C2BEB">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rPr>
                <w:rFonts w:ascii="Times New Roman" w:hAnsi="Times New Roman" w:cs="Times New Roman"/>
              </w:rPr>
            </w:pPr>
          </w:p>
        </w:tc>
        <w:tc>
          <w:tcPr>
            <w:tcW w:w="1673" w:type="dxa"/>
            <w:tcBorders>
              <w:top w:val="single" w:sz="4" w:space="0" w:color="auto"/>
              <w:left w:val="single" w:sz="4" w:space="0" w:color="auto"/>
              <w:bottom w:val="single" w:sz="4" w:space="0" w:color="auto"/>
              <w:right w:val="single" w:sz="4" w:space="0" w:color="auto"/>
            </w:tcBorders>
            <w:vAlign w:val="bottom"/>
          </w:tcPr>
          <w:p w:rsidR="002B11A3" w:rsidRDefault="002B11A3" w:rsidP="4C0C2BEB">
            <w:pPr>
              <w:jc w:val="center"/>
            </w:pPr>
            <w:r w:rsidRPr="4C0C2BEB">
              <w:rPr>
                <w:rFonts w:ascii="Times New Roman" w:hAnsi="Times New Roman" w:cs="Times New Roman"/>
              </w:rPr>
              <w:t>2</w:t>
            </w:r>
          </w:p>
        </w:tc>
      </w:tr>
      <w:tr w:rsidR="002B11A3" w:rsidTr="002B11A3">
        <w:trPr>
          <w:trHeight w:val="543"/>
        </w:trPr>
        <w:tc>
          <w:tcPr>
            <w:tcW w:w="2122" w:type="dxa"/>
            <w:vMerge/>
            <w:tcBorders>
              <w:left w:val="single" w:sz="4" w:space="0" w:color="auto"/>
              <w:bottom w:val="single" w:sz="4" w:space="0" w:color="auto"/>
              <w:right w:val="single" w:sz="4" w:space="0" w:color="auto"/>
            </w:tcBorders>
          </w:tcPr>
          <w:p w:rsidR="002B11A3" w:rsidRDefault="002B11A3"/>
        </w:tc>
        <w:tc>
          <w:tcPr>
            <w:tcW w:w="656" w:type="dxa"/>
            <w:tcBorders>
              <w:top w:val="single" w:sz="4" w:space="0" w:color="auto"/>
              <w:left w:val="single" w:sz="4" w:space="0" w:color="auto"/>
              <w:bottom w:val="single" w:sz="4" w:space="0" w:color="auto"/>
              <w:right w:val="single" w:sz="4" w:space="0" w:color="auto"/>
            </w:tcBorders>
            <w:vAlign w:val="center"/>
          </w:tcPr>
          <w:p w:rsidR="002B11A3" w:rsidRDefault="002B11A3" w:rsidP="4C0C2BEB">
            <w:pPr>
              <w:pStyle w:val="a3"/>
              <w:numPr>
                <w:ilvl w:val="0"/>
                <w:numId w:val="5"/>
              </w:numPr>
              <w:spacing w:after="0" w:line="240" w:lineRule="auto"/>
              <w:ind w:left="527" w:hanging="357"/>
              <w:jc w:val="center"/>
              <w:rPr>
                <w:rFonts w:ascii="Times New Roman" w:hAnsi="Times New Roman" w:cs="Times New Roman"/>
                <w:sz w:val="24"/>
                <w:szCs w:val="24"/>
              </w:rPr>
            </w:pPr>
          </w:p>
        </w:tc>
        <w:tc>
          <w:tcPr>
            <w:tcW w:w="2075" w:type="dxa"/>
            <w:tcBorders>
              <w:top w:val="single" w:sz="4" w:space="0" w:color="auto"/>
              <w:left w:val="single" w:sz="4" w:space="0" w:color="auto"/>
              <w:bottom w:val="single" w:sz="4" w:space="0" w:color="auto"/>
              <w:right w:val="single" w:sz="4" w:space="0" w:color="auto"/>
            </w:tcBorders>
          </w:tcPr>
          <w:p w:rsidR="002B11A3" w:rsidRPr="4C0C2BEB" w:rsidRDefault="007E230D" w:rsidP="4C0C2BEB">
            <w:pPr>
              <w:rPr>
                <w:rFonts w:ascii="Times New Roman" w:hAnsi="Times New Roman" w:cs="Times New Roman"/>
              </w:rPr>
            </w:pPr>
            <w:r>
              <w:rPr>
                <w:rFonts w:ascii="Times New Roman" w:hAnsi="Times New Roman" w:cs="Times New Roman"/>
              </w:rPr>
              <w:t>Степень отражения личности конкурсанта</w:t>
            </w:r>
          </w:p>
        </w:tc>
        <w:tc>
          <w:tcPr>
            <w:tcW w:w="1803" w:type="dxa"/>
            <w:tcBorders>
              <w:top w:val="single" w:sz="4" w:space="0" w:color="auto"/>
              <w:left w:val="single" w:sz="4" w:space="0" w:color="auto"/>
              <w:bottom w:val="single" w:sz="4" w:space="0" w:color="auto"/>
              <w:right w:val="single" w:sz="4" w:space="0" w:color="auto"/>
            </w:tcBorders>
            <w:vAlign w:val="bottom"/>
          </w:tcPr>
          <w:p w:rsidR="002B11A3" w:rsidRPr="4C0C2BEB" w:rsidRDefault="007E230D" w:rsidP="4C0C2BEB">
            <w:pPr>
              <w:spacing w:after="0"/>
              <w:jc w:val="center"/>
              <w:rPr>
                <w:rFonts w:ascii="Times New Roman" w:hAnsi="Times New Roman" w:cs="Times New Roman"/>
              </w:rPr>
            </w:pPr>
            <w:r>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bottom"/>
          </w:tcPr>
          <w:p w:rsidR="002B11A3" w:rsidRDefault="007E230D" w:rsidP="4C0C2BEB">
            <w:pPr>
              <w:jc w:val="center"/>
              <w:rPr>
                <w:rFonts w:ascii="Times New Roman" w:hAnsi="Times New Roman" w:cs="Times New Roman"/>
              </w:rPr>
            </w:pPr>
            <w:r>
              <w:rPr>
                <w:rFonts w:ascii="Times New Roman" w:hAnsi="Times New Roman" w:cs="Times New Roman"/>
              </w:rPr>
              <w:t>2</w:t>
            </w:r>
          </w:p>
        </w:tc>
        <w:tc>
          <w:tcPr>
            <w:tcW w:w="1673" w:type="dxa"/>
            <w:tcBorders>
              <w:top w:val="single" w:sz="4" w:space="0" w:color="auto"/>
              <w:left w:val="single" w:sz="4" w:space="0" w:color="auto"/>
              <w:bottom w:val="single" w:sz="4" w:space="0" w:color="auto"/>
              <w:right w:val="single" w:sz="4" w:space="0" w:color="auto"/>
            </w:tcBorders>
            <w:vAlign w:val="bottom"/>
          </w:tcPr>
          <w:p w:rsidR="002B11A3" w:rsidRPr="4C0C2BEB" w:rsidRDefault="002B11A3" w:rsidP="4C0C2BEB">
            <w:pPr>
              <w:jc w:val="center"/>
              <w:rPr>
                <w:rFonts w:ascii="Times New Roman" w:hAnsi="Times New Roman" w:cs="Times New Roman"/>
              </w:rPr>
            </w:pPr>
          </w:p>
        </w:tc>
      </w:tr>
      <w:tr w:rsidR="4C0C2BEB" w:rsidTr="002B11A3">
        <w:tc>
          <w:tcPr>
            <w:tcW w:w="9889" w:type="dxa"/>
            <w:gridSpan w:val="6"/>
            <w:tcBorders>
              <w:top w:val="single" w:sz="4" w:space="0" w:color="auto"/>
              <w:left w:val="single" w:sz="4" w:space="0" w:color="auto"/>
              <w:bottom w:val="single" w:sz="4" w:space="0" w:color="auto"/>
              <w:right w:val="single" w:sz="4" w:space="0" w:color="auto"/>
            </w:tcBorders>
          </w:tcPr>
          <w:p w:rsidR="4C0C2BEB" w:rsidRDefault="4C0C2BEB" w:rsidP="00637412">
            <w:pPr>
              <w:rPr>
                <w:rFonts w:ascii="Times New Roman" w:hAnsi="Times New Roman" w:cs="Times New Roman"/>
                <w:b/>
                <w:bCs/>
              </w:rPr>
            </w:pPr>
            <w:r w:rsidRPr="4C0C2BEB">
              <w:rPr>
                <w:rFonts w:ascii="Times New Roman" w:hAnsi="Times New Roman" w:cs="Times New Roman"/>
                <w:b/>
                <w:bCs/>
              </w:rPr>
              <w:t xml:space="preserve">ИТОГО:                                                                                                                              </w:t>
            </w:r>
            <w:r w:rsidR="00637412">
              <w:rPr>
                <w:rFonts w:ascii="Times New Roman" w:hAnsi="Times New Roman" w:cs="Times New Roman"/>
                <w:b/>
                <w:bCs/>
              </w:rPr>
              <w:t>2</w:t>
            </w:r>
            <w:r w:rsidR="00E24806">
              <w:rPr>
                <w:rFonts w:ascii="Times New Roman" w:hAnsi="Times New Roman" w:cs="Times New Roman"/>
                <w:b/>
                <w:bCs/>
              </w:rPr>
              <w:t>0</w:t>
            </w:r>
          </w:p>
        </w:tc>
      </w:tr>
    </w:tbl>
    <w:p w:rsidR="4C0C2BEB" w:rsidRDefault="4C0C2BEB" w:rsidP="4C0C2BEB">
      <w:pPr>
        <w:spacing w:after="0" w:line="240" w:lineRule="auto"/>
        <w:rPr>
          <w:rFonts w:ascii="Times New Roman" w:hAnsi="Times New Roman" w:cs="Times New Roman"/>
          <w:b/>
          <w:bCs/>
        </w:rPr>
      </w:pPr>
    </w:p>
    <w:p w:rsidR="4C0C2BEB" w:rsidRDefault="4C0C2BEB" w:rsidP="4C0C2BEB">
      <w:pPr>
        <w:spacing w:after="0" w:line="240" w:lineRule="auto"/>
        <w:ind w:firstLine="708"/>
        <w:jc w:val="both"/>
        <w:rPr>
          <w:rFonts w:ascii="Times New Roman" w:eastAsia="Times New Roman" w:hAnsi="Times New Roman" w:cs="Times New Roman"/>
          <w:b/>
          <w:bCs/>
          <w:sz w:val="26"/>
          <w:szCs w:val="26"/>
        </w:rPr>
      </w:pPr>
    </w:p>
    <w:p w:rsidR="10308DCB" w:rsidRDefault="10308DCB" w:rsidP="4C0C2BEB">
      <w:pPr>
        <w:spacing w:after="0" w:line="240" w:lineRule="auto"/>
        <w:rPr>
          <w:rFonts w:ascii="Times New Roman" w:hAnsi="Times New Roman" w:cs="Times New Roman"/>
          <w:b/>
          <w:bCs/>
          <w:sz w:val="24"/>
          <w:szCs w:val="24"/>
        </w:rPr>
      </w:pPr>
      <w:r w:rsidRPr="00225492">
        <w:rPr>
          <w:rFonts w:ascii="Times New Roman" w:hAnsi="Times New Roman" w:cs="Times New Roman"/>
          <w:b/>
          <w:bCs/>
          <w:sz w:val="24"/>
          <w:szCs w:val="24"/>
        </w:rPr>
        <w:t xml:space="preserve">Модуль </w:t>
      </w:r>
      <w:r w:rsidR="00E24806">
        <w:rPr>
          <w:rFonts w:ascii="Times New Roman" w:hAnsi="Times New Roman" w:cs="Times New Roman"/>
          <w:b/>
          <w:bCs/>
          <w:sz w:val="24"/>
          <w:szCs w:val="24"/>
        </w:rPr>
        <w:t>2</w:t>
      </w:r>
      <w:r w:rsidRPr="00225492">
        <w:rPr>
          <w:rFonts w:ascii="Times New Roman" w:hAnsi="Times New Roman" w:cs="Times New Roman"/>
          <w:b/>
          <w:bCs/>
          <w:sz w:val="24"/>
          <w:szCs w:val="24"/>
        </w:rPr>
        <w:t>. Психологическое консультирование.</w:t>
      </w:r>
    </w:p>
    <w:p w:rsidR="00225492" w:rsidRPr="00225492" w:rsidRDefault="00225492" w:rsidP="4C0C2BEB">
      <w:pPr>
        <w:spacing w:after="0" w:line="240" w:lineRule="auto"/>
        <w:rPr>
          <w:rFonts w:ascii="Times New Roman" w:hAnsi="Times New Roman" w:cs="Times New Roman"/>
          <w:b/>
          <w:bCs/>
          <w:sz w:val="24"/>
          <w:szCs w:val="24"/>
        </w:rPr>
      </w:pPr>
    </w:p>
    <w:tbl>
      <w:tblPr>
        <w:tblW w:w="9924" w:type="dxa"/>
        <w:tblInd w:w="-318" w:type="dxa"/>
        <w:tblLayout w:type="fixed"/>
        <w:tblLook w:val="00A0" w:firstRow="1" w:lastRow="0" w:firstColumn="1" w:lastColumn="0" w:noHBand="0" w:noVBand="0"/>
      </w:tblPr>
      <w:tblGrid>
        <w:gridCol w:w="1844"/>
        <w:gridCol w:w="709"/>
        <w:gridCol w:w="2268"/>
        <w:gridCol w:w="1842"/>
        <w:gridCol w:w="1560"/>
        <w:gridCol w:w="1701"/>
      </w:tblGrid>
      <w:tr w:rsidR="4C0C2BEB" w:rsidTr="00C253FE">
        <w:tc>
          <w:tcPr>
            <w:tcW w:w="1844"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Задание</w:t>
            </w:r>
          </w:p>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ind w:left="527" w:hanging="357"/>
              <w:rPr>
                <w:rFonts w:ascii="Times New Roman" w:hAnsi="Times New Roman" w:cs="Times New Roman"/>
                <w:b/>
                <w:bCs/>
                <w:sz w:val="24"/>
                <w:szCs w:val="24"/>
              </w:rPr>
            </w:pPr>
            <w:r w:rsidRPr="4C0C2BEB">
              <w:rPr>
                <w:rFonts w:ascii="Times New Roman" w:hAnsi="Times New Roman" w:cs="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Наименование критерия</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Максимальные баллы</w:t>
            </w:r>
          </w:p>
        </w:tc>
        <w:tc>
          <w:tcPr>
            <w:tcW w:w="1560"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rPr>
            </w:pPr>
            <w:r w:rsidRPr="4C0C2BEB">
              <w:rPr>
                <w:rFonts w:ascii="Times New Roman" w:hAnsi="Times New Roman" w:cs="Times New Roman"/>
                <w:b/>
                <w:bCs/>
              </w:rPr>
              <w:t>Объективная оценка (баллы)</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b/>
                <w:bCs/>
                <w:color w:val="FF0000"/>
              </w:rPr>
            </w:pPr>
            <w:r w:rsidRPr="4C0C2BEB">
              <w:rPr>
                <w:rFonts w:ascii="Times New Roman" w:hAnsi="Times New Roman" w:cs="Times New Roman"/>
                <w:b/>
                <w:bCs/>
              </w:rPr>
              <w:t>Субъективная оценка (баллы)</w:t>
            </w:r>
          </w:p>
        </w:tc>
      </w:tr>
      <w:tr w:rsidR="4C0C2BEB" w:rsidTr="00C253FE">
        <w:tc>
          <w:tcPr>
            <w:tcW w:w="1844" w:type="dxa"/>
            <w:vMerge w:val="restart"/>
            <w:tcBorders>
              <w:top w:val="single" w:sz="4" w:space="0" w:color="auto"/>
              <w:left w:val="single" w:sz="4" w:space="0" w:color="auto"/>
              <w:right w:val="single" w:sz="4" w:space="0" w:color="auto"/>
            </w:tcBorders>
          </w:tcPr>
          <w:p w:rsidR="77DCC673" w:rsidRDefault="77DCC673" w:rsidP="4C0C2BEB">
            <w:pPr>
              <w:rPr>
                <w:rFonts w:ascii="Times New Roman" w:eastAsia="Times New Roman" w:hAnsi="Times New Roman" w:cs="Times New Roman"/>
                <w:b/>
                <w:bCs/>
                <w:sz w:val="24"/>
                <w:szCs w:val="24"/>
              </w:rPr>
            </w:pPr>
            <w:r w:rsidRPr="4C0C2BEB">
              <w:rPr>
                <w:rFonts w:ascii="Times New Roman" w:eastAsia="Times New Roman" w:hAnsi="Times New Roman" w:cs="Times New Roman"/>
                <w:b/>
                <w:bCs/>
                <w:sz w:val="24"/>
                <w:szCs w:val="24"/>
              </w:rPr>
              <w:t>На основе описания случая из психологической практики необходимо проанализировать исповедь клиента</w:t>
            </w:r>
          </w:p>
          <w:p w:rsidR="4C0C2BEB" w:rsidRDefault="4C0C2BEB" w:rsidP="4C0C2BEB">
            <w:pPr>
              <w:rPr>
                <w:rFonts w:ascii="Times New Roman" w:eastAsia="Times New Roman" w:hAnsi="Times New Roman" w:cs="Times New Roman"/>
              </w:rPr>
            </w:pPr>
          </w:p>
          <w:p w:rsidR="4C0C2BEB" w:rsidRDefault="4C0C2BEB" w:rsidP="4C0C2BEB">
            <w:pPr>
              <w:jc w:val="both"/>
              <w:rPr>
                <w:rFonts w:ascii="Times New Roman"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r w:rsidRPr="4C0C2BEB">
              <w:rPr>
                <w:rFonts w:ascii="Times New Roman" w:hAnsi="Times New Roman" w:cs="Times New Roman"/>
              </w:rPr>
              <w:t>Соблюдение правил конкурса</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rPr>
                <w:rFonts w:ascii="Times New Roman" w:hAnsi="Times New Roman" w:cs="Times New Roman"/>
              </w:rPr>
            </w:pPr>
            <w:r w:rsidRPr="4C0C2BEB">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rPr>
                <w:rFonts w:ascii="Times New Roman" w:hAnsi="Times New Roman" w:cs="Times New Roman"/>
              </w:rPr>
            </w:pPr>
            <w:r w:rsidRPr="4C0C2BE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r w:rsidRPr="4C0C2BEB">
              <w:rPr>
                <w:rFonts w:ascii="Times New Roman" w:hAnsi="Times New Roman" w:cs="Times New Roman"/>
              </w:rPr>
              <w:t xml:space="preserve">Соблюдение санитарных норм и правил безопасности </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225"/>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r w:rsidRPr="4C0C2BEB">
              <w:rPr>
                <w:rFonts w:ascii="Times New Roman" w:hAnsi="Times New Roman" w:cs="Times New Roman"/>
              </w:rPr>
              <w:t xml:space="preserve">Четкость формулирования запроса клиента </w:t>
            </w:r>
          </w:p>
        </w:tc>
        <w:tc>
          <w:tcPr>
            <w:tcW w:w="1842" w:type="dxa"/>
            <w:tcBorders>
              <w:top w:val="single" w:sz="4" w:space="0" w:color="auto"/>
              <w:left w:val="single" w:sz="4" w:space="0" w:color="auto"/>
              <w:bottom w:val="single" w:sz="4" w:space="0" w:color="auto"/>
              <w:right w:val="single" w:sz="4" w:space="0" w:color="auto"/>
            </w:tcBorders>
            <w:vAlign w:val="center"/>
          </w:tcPr>
          <w:p w:rsidR="535BAD74" w:rsidRDefault="006E02E0" w:rsidP="4C0C2BEB">
            <w:pPr>
              <w:jc w:val="cente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535BAD74" w:rsidRDefault="006E02E0" w:rsidP="4C0C2BEB">
            <w:pPr>
              <w:jc w:val="center"/>
            </w:pPr>
            <w:r>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270"/>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rPr>
                <w:rFonts w:ascii="Times New Roman" w:hAnsi="Times New Roman" w:cs="Times New Roman"/>
              </w:rPr>
            </w:pPr>
            <w:r w:rsidRPr="4C0C2BEB">
              <w:rPr>
                <w:rFonts w:ascii="Times New Roman" w:hAnsi="Times New Roman" w:cs="Times New Roman"/>
              </w:rPr>
              <w:t>Аргументированность суждений</w:t>
            </w:r>
          </w:p>
        </w:tc>
        <w:tc>
          <w:tcPr>
            <w:tcW w:w="1842" w:type="dxa"/>
            <w:tcBorders>
              <w:top w:val="single" w:sz="4" w:space="0" w:color="auto"/>
              <w:left w:val="single" w:sz="4" w:space="0" w:color="auto"/>
              <w:bottom w:val="single" w:sz="4" w:space="0" w:color="auto"/>
              <w:right w:val="single" w:sz="4" w:space="0" w:color="auto"/>
            </w:tcBorders>
            <w:vAlign w:val="center"/>
          </w:tcPr>
          <w:p w:rsidR="567456AF" w:rsidRDefault="006E02E0" w:rsidP="4C0C2BEB">
            <w:pPr>
              <w:jc w:val="cente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567456AF" w:rsidRDefault="006E02E0" w:rsidP="4C0C2BEB">
            <w:pPr>
              <w:jc w:val="cente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r w:rsidRPr="4C0C2BEB">
              <w:rPr>
                <w:rFonts w:ascii="Times New Roman" w:hAnsi="Times New Roman" w:cs="Times New Roman"/>
              </w:rPr>
              <w:t>Безоценочное отношение к клиенту в суждениях</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rPr>
                <w:rFonts w:ascii="Times New Roman" w:hAnsi="Times New Roman" w:cs="Times New Roman"/>
              </w:rP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r w:rsidRPr="4C0C2BEB">
              <w:rPr>
                <w:rFonts w:ascii="Times New Roman" w:hAnsi="Times New Roman" w:cs="Times New Roman"/>
              </w:rPr>
              <w:t>Соблюдение логики в суждениях</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rPr>
                <w:rFonts w:ascii="Times New Roman" w:hAnsi="Times New Roman" w:cs="Times New Roman"/>
              </w:rPr>
            </w:pPr>
            <w:r>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pPr>
            <w:r>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rPr>
                <w:rFonts w:ascii="Times New Roman" w:hAnsi="Times New Roman" w:cs="Times New Roman"/>
              </w:rPr>
            </w:pPr>
            <w:r w:rsidRPr="4C0C2BEB">
              <w:rPr>
                <w:rFonts w:ascii="Times New Roman" w:hAnsi="Times New Roman" w:cs="Times New Roman"/>
              </w:rPr>
              <w:t xml:space="preserve">Адекватность предложенных </w:t>
            </w:r>
            <w:r w:rsidR="24DF44CC" w:rsidRPr="4C0C2BEB">
              <w:rPr>
                <w:rFonts w:ascii="Times New Roman" w:hAnsi="Times New Roman" w:cs="Times New Roman"/>
              </w:rPr>
              <w:t>целей консультирования</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rPr>
                <w:rFonts w:ascii="Times New Roman" w:hAnsi="Times New Roman" w:cs="Times New Roman"/>
              </w:rPr>
            </w:pPr>
            <w:r>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006E02E0" w:rsidP="4C0C2BEB">
            <w:pPr>
              <w:jc w:val="center"/>
              <w:rPr>
                <w:rFonts w:ascii="Times New Roman" w:hAnsi="Times New Roman" w:cs="Times New Roman"/>
              </w:rPr>
            </w:pPr>
            <w:r>
              <w:rPr>
                <w:rFonts w:ascii="Times New Roman" w:hAnsi="Times New Roman" w:cs="Times New Roman"/>
              </w:rPr>
              <w:t>4</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spacing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7520D8A2" w:rsidRDefault="7520D8A2"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Содержание в рекомендациях нескольких моделей поведения с целью решения поставленной проблемы</w:t>
            </w:r>
          </w:p>
        </w:tc>
        <w:tc>
          <w:tcPr>
            <w:tcW w:w="1842" w:type="dxa"/>
            <w:tcBorders>
              <w:top w:val="single" w:sz="4" w:space="0" w:color="auto"/>
              <w:left w:val="single" w:sz="4" w:space="0" w:color="auto"/>
              <w:bottom w:val="single" w:sz="4" w:space="0" w:color="auto"/>
              <w:right w:val="single" w:sz="4" w:space="0" w:color="auto"/>
            </w:tcBorders>
            <w:vAlign w:val="center"/>
          </w:tcPr>
          <w:p w:rsidR="7520D8A2" w:rsidRDefault="7520D8A2" w:rsidP="4C0C2BEB">
            <w:pPr>
              <w:jc w:val="center"/>
              <w:rPr>
                <w:rFonts w:ascii="Times New Roman" w:hAnsi="Times New Roman" w:cs="Times New Roman"/>
              </w:rPr>
            </w:pPr>
            <w:r w:rsidRPr="4C0C2BEB">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7520D8A2" w:rsidRDefault="7520D8A2" w:rsidP="4C0C2BEB">
            <w:pPr>
              <w:jc w:val="center"/>
              <w:rPr>
                <w:rFonts w:ascii="Times New Roman" w:hAnsi="Times New Roman" w:cs="Times New Roman"/>
              </w:rPr>
            </w:pPr>
            <w:r w:rsidRPr="4C0C2BE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r w:rsidRPr="4C0C2BEB">
              <w:rPr>
                <w:rFonts w:ascii="Times New Roman" w:hAnsi="Times New Roman" w:cs="Times New Roman"/>
              </w:rPr>
              <w:t>Отсутствие прямых и готовых решений при анализе предложенной ситуации</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rPr>
          <w:trHeight w:val="543"/>
        </w:trPr>
        <w:tc>
          <w:tcPr>
            <w:tcW w:w="1844" w:type="dxa"/>
            <w:vMerge/>
            <w:tcBorders>
              <w:left w:val="single" w:sz="4" w:space="0" w:color="auto"/>
            </w:tcBorders>
          </w:tcPr>
          <w:p w:rsidR="00993858" w:rsidRDefault="00993858"/>
        </w:tc>
        <w:tc>
          <w:tcPr>
            <w:tcW w:w="709"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pStyle w:val="a3"/>
              <w:numPr>
                <w:ilvl w:val="0"/>
                <w:numId w:val="3"/>
              </w:numPr>
              <w:spacing w:after="0" w:line="240" w:lineRule="auto"/>
              <w:ind w:left="527" w:hanging="357"/>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r w:rsidRPr="4C0C2BEB">
              <w:rPr>
                <w:rFonts w:ascii="Times New Roman" w:hAnsi="Times New Roman" w:cs="Times New Roman"/>
              </w:rPr>
              <w:t>Профессионализм</w:t>
            </w:r>
          </w:p>
        </w:tc>
        <w:tc>
          <w:tcPr>
            <w:tcW w:w="1842"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vAlign w:val="center"/>
          </w:tcPr>
          <w:p w:rsidR="4C0C2BEB" w:rsidRDefault="4C0C2BEB" w:rsidP="4C0C2BEB">
            <w:pPr>
              <w:jc w:val="center"/>
            </w:pPr>
            <w:r w:rsidRPr="4C0C2BE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rsidR="4C0C2BEB" w:rsidRDefault="4C0C2BEB" w:rsidP="4C0C2BEB">
            <w:pPr>
              <w:jc w:val="both"/>
              <w:rPr>
                <w:rFonts w:ascii="Times New Roman" w:hAnsi="Times New Roman" w:cs="Times New Roman"/>
              </w:rPr>
            </w:pPr>
          </w:p>
        </w:tc>
      </w:tr>
      <w:tr w:rsidR="4C0C2BEB" w:rsidTr="00C253FE">
        <w:tc>
          <w:tcPr>
            <w:tcW w:w="9924" w:type="dxa"/>
            <w:gridSpan w:val="6"/>
            <w:tcBorders>
              <w:top w:val="single" w:sz="4" w:space="0" w:color="auto"/>
              <w:left w:val="single" w:sz="4" w:space="0" w:color="auto"/>
              <w:bottom w:val="single" w:sz="4" w:space="0" w:color="auto"/>
              <w:right w:val="single" w:sz="4" w:space="0" w:color="auto"/>
            </w:tcBorders>
          </w:tcPr>
          <w:p w:rsidR="4C0C2BEB" w:rsidRDefault="4C0C2BEB" w:rsidP="00E24806">
            <w:pPr>
              <w:rPr>
                <w:rFonts w:ascii="Times New Roman" w:hAnsi="Times New Roman" w:cs="Times New Roman"/>
                <w:b/>
                <w:bCs/>
              </w:rPr>
            </w:pPr>
            <w:r w:rsidRPr="4C0C2BEB">
              <w:rPr>
                <w:rFonts w:ascii="Times New Roman" w:hAnsi="Times New Roman" w:cs="Times New Roman"/>
                <w:b/>
                <w:bCs/>
              </w:rPr>
              <w:t>ИТОГО:                                                                                                                              2</w:t>
            </w:r>
            <w:r w:rsidR="00E24806">
              <w:rPr>
                <w:rFonts w:ascii="Times New Roman" w:hAnsi="Times New Roman" w:cs="Times New Roman"/>
                <w:b/>
                <w:bCs/>
              </w:rPr>
              <w:t>5</w:t>
            </w:r>
          </w:p>
        </w:tc>
      </w:tr>
    </w:tbl>
    <w:p w:rsidR="4C0C2BEB" w:rsidRDefault="4C0C2BEB" w:rsidP="4C0C2BEB">
      <w:pPr>
        <w:spacing w:after="0" w:line="240" w:lineRule="auto"/>
        <w:rPr>
          <w:rFonts w:ascii="Times New Roman" w:hAnsi="Times New Roman" w:cs="Times New Roman"/>
          <w:b/>
          <w:bCs/>
        </w:rPr>
      </w:pPr>
    </w:p>
    <w:p w:rsidR="4C0C2BEB" w:rsidRDefault="4C0C2BEB" w:rsidP="4C0C2BEB">
      <w:pPr>
        <w:spacing w:after="0" w:line="240" w:lineRule="auto"/>
        <w:rPr>
          <w:rFonts w:ascii="Times New Roman" w:hAnsi="Times New Roman" w:cs="Times New Roman"/>
          <w:b/>
          <w:bCs/>
        </w:rPr>
      </w:pPr>
    </w:p>
    <w:p w:rsidR="10308DCB" w:rsidRDefault="10308DCB" w:rsidP="4C0C2BEB">
      <w:pPr>
        <w:spacing w:after="0" w:line="240" w:lineRule="auto"/>
        <w:rPr>
          <w:rFonts w:ascii="Times New Roman" w:hAnsi="Times New Roman" w:cs="Times New Roman"/>
          <w:b/>
          <w:bCs/>
          <w:sz w:val="24"/>
          <w:szCs w:val="24"/>
        </w:rPr>
      </w:pPr>
      <w:r w:rsidRPr="00225492">
        <w:rPr>
          <w:rFonts w:ascii="Times New Roman" w:hAnsi="Times New Roman" w:cs="Times New Roman"/>
          <w:b/>
          <w:bCs/>
          <w:sz w:val="24"/>
          <w:szCs w:val="24"/>
        </w:rPr>
        <w:t xml:space="preserve">Модуль </w:t>
      </w:r>
      <w:r w:rsidR="00E24806">
        <w:rPr>
          <w:rFonts w:ascii="Times New Roman" w:hAnsi="Times New Roman" w:cs="Times New Roman"/>
          <w:b/>
          <w:bCs/>
          <w:sz w:val="24"/>
          <w:szCs w:val="24"/>
        </w:rPr>
        <w:t>3</w:t>
      </w:r>
      <w:r w:rsidRPr="00225492">
        <w:rPr>
          <w:rFonts w:ascii="Times New Roman" w:hAnsi="Times New Roman" w:cs="Times New Roman"/>
          <w:b/>
          <w:bCs/>
          <w:sz w:val="24"/>
          <w:szCs w:val="24"/>
        </w:rPr>
        <w:t>. Психологическая коррекция.</w:t>
      </w:r>
    </w:p>
    <w:p w:rsidR="00225492" w:rsidRPr="00225492" w:rsidRDefault="00225492" w:rsidP="4C0C2BEB">
      <w:pPr>
        <w:spacing w:after="0" w:line="240" w:lineRule="auto"/>
        <w:rPr>
          <w:rFonts w:ascii="Times New Roman" w:hAnsi="Times New Roman" w:cs="Times New Roman"/>
          <w:b/>
          <w:bCs/>
          <w:sz w:val="24"/>
          <w:szCs w:val="24"/>
        </w:rPr>
      </w:pPr>
    </w:p>
    <w:tbl>
      <w:tblPr>
        <w:tblStyle w:val="3"/>
        <w:tblW w:w="9924" w:type="dxa"/>
        <w:tblInd w:w="-318" w:type="dxa"/>
        <w:tblLayout w:type="fixed"/>
        <w:tblLook w:val="04A0" w:firstRow="1" w:lastRow="0" w:firstColumn="1" w:lastColumn="0" w:noHBand="0" w:noVBand="1"/>
      </w:tblPr>
      <w:tblGrid>
        <w:gridCol w:w="1844"/>
        <w:gridCol w:w="709"/>
        <w:gridCol w:w="2268"/>
        <w:gridCol w:w="1842"/>
        <w:gridCol w:w="1560"/>
        <w:gridCol w:w="1701"/>
      </w:tblGrid>
      <w:tr w:rsidR="4C0C2BEB" w:rsidTr="00EF42ED">
        <w:tc>
          <w:tcPr>
            <w:tcW w:w="1844" w:type="dxa"/>
          </w:tcPr>
          <w:p w:rsidR="4C0C2BEB" w:rsidRDefault="4C0C2BEB" w:rsidP="4C0C2BEB">
            <w:pPr>
              <w:jc w:val="center"/>
              <w:rPr>
                <w:rFonts w:ascii="Times New Roman" w:eastAsia="Calibri" w:hAnsi="Times New Roman" w:cs="Times New Roman"/>
                <w:b/>
                <w:bCs/>
              </w:rPr>
            </w:pPr>
            <w:r w:rsidRPr="4C0C2BEB">
              <w:rPr>
                <w:rFonts w:ascii="Times New Roman" w:eastAsia="Calibri" w:hAnsi="Times New Roman" w:cs="Times New Roman"/>
                <w:b/>
                <w:bCs/>
              </w:rPr>
              <w:t>Задание</w:t>
            </w:r>
          </w:p>
        </w:tc>
        <w:tc>
          <w:tcPr>
            <w:tcW w:w="709" w:type="dxa"/>
          </w:tcPr>
          <w:p w:rsidR="4C0C2BEB" w:rsidRDefault="4C0C2BEB" w:rsidP="4C0C2BEB">
            <w:pPr>
              <w:jc w:val="center"/>
              <w:rPr>
                <w:rFonts w:ascii="Times New Roman" w:eastAsia="Calibri" w:hAnsi="Times New Roman" w:cs="Times New Roman"/>
                <w:b/>
                <w:bCs/>
              </w:rPr>
            </w:pPr>
            <w:r w:rsidRPr="4C0C2BEB">
              <w:rPr>
                <w:rFonts w:ascii="Times New Roman" w:eastAsia="Calibri" w:hAnsi="Times New Roman" w:cs="Times New Roman"/>
                <w:b/>
                <w:bCs/>
              </w:rPr>
              <w:t>№</w:t>
            </w:r>
          </w:p>
        </w:tc>
        <w:tc>
          <w:tcPr>
            <w:tcW w:w="2268" w:type="dxa"/>
          </w:tcPr>
          <w:p w:rsidR="4C0C2BEB" w:rsidRDefault="4C0C2BEB" w:rsidP="4C0C2BEB">
            <w:pPr>
              <w:jc w:val="center"/>
              <w:rPr>
                <w:rFonts w:ascii="Times New Roman" w:eastAsia="Calibri" w:hAnsi="Times New Roman" w:cs="Times New Roman"/>
                <w:b/>
                <w:bCs/>
              </w:rPr>
            </w:pPr>
            <w:r w:rsidRPr="4C0C2BEB">
              <w:rPr>
                <w:rFonts w:ascii="Times New Roman" w:eastAsia="Calibri" w:hAnsi="Times New Roman" w:cs="Times New Roman"/>
                <w:b/>
                <w:bCs/>
              </w:rPr>
              <w:t>Наименование критерия</w:t>
            </w:r>
          </w:p>
        </w:tc>
        <w:tc>
          <w:tcPr>
            <w:tcW w:w="1842" w:type="dxa"/>
          </w:tcPr>
          <w:p w:rsidR="4C0C2BEB" w:rsidRDefault="4C0C2BEB" w:rsidP="4C0C2BEB">
            <w:pPr>
              <w:jc w:val="center"/>
              <w:rPr>
                <w:rFonts w:ascii="Times New Roman" w:eastAsia="Calibri" w:hAnsi="Times New Roman" w:cs="Times New Roman"/>
                <w:b/>
                <w:bCs/>
              </w:rPr>
            </w:pPr>
            <w:r w:rsidRPr="4C0C2BEB">
              <w:rPr>
                <w:rFonts w:ascii="Times New Roman" w:eastAsia="Calibri" w:hAnsi="Times New Roman" w:cs="Times New Roman"/>
                <w:b/>
                <w:bCs/>
              </w:rPr>
              <w:t>Максимальные баллы</w:t>
            </w:r>
          </w:p>
        </w:tc>
        <w:tc>
          <w:tcPr>
            <w:tcW w:w="1560" w:type="dxa"/>
          </w:tcPr>
          <w:p w:rsidR="4C0C2BEB" w:rsidRDefault="4C0C2BEB" w:rsidP="4C0C2BEB">
            <w:pPr>
              <w:jc w:val="center"/>
              <w:rPr>
                <w:rFonts w:ascii="Times New Roman" w:eastAsia="Calibri" w:hAnsi="Times New Roman" w:cs="Times New Roman"/>
                <w:b/>
                <w:bCs/>
              </w:rPr>
            </w:pPr>
            <w:r w:rsidRPr="4C0C2BEB">
              <w:rPr>
                <w:rFonts w:ascii="Times New Roman" w:hAnsi="Times New Roman" w:cs="Times New Roman"/>
                <w:b/>
                <w:bCs/>
              </w:rPr>
              <w:t>Объективная оценка (баллы)</w:t>
            </w:r>
          </w:p>
        </w:tc>
        <w:tc>
          <w:tcPr>
            <w:tcW w:w="1701" w:type="dxa"/>
          </w:tcPr>
          <w:p w:rsidR="4C0C2BEB" w:rsidRDefault="4C0C2BEB" w:rsidP="4C0C2BEB">
            <w:pPr>
              <w:jc w:val="center"/>
              <w:rPr>
                <w:rFonts w:ascii="Times New Roman" w:hAnsi="Times New Roman" w:cs="Times New Roman"/>
                <w:b/>
                <w:bCs/>
                <w:color w:val="FF0000"/>
              </w:rPr>
            </w:pPr>
            <w:r w:rsidRPr="4C0C2BEB">
              <w:rPr>
                <w:rFonts w:ascii="Times New Roman" w:hAnsi="Times New Roman" w:cs="Times New Roman"/>
                <w:b/>
                <w:bCs/>
              </w:rPr>
              <w:t>Субъективная оценка (баллы)</w:t>
            </w:r>
          </w:p>
        </w:tc>
      </w:tr>
      <w:tr w:rsidR="4C0C2BEB" w:rsidTr="00EF42ED">
        <w:trPr>
          <w:trHeight w:val="573"/>
        </w:trPr>
        <w:tc>
          <w:tcPr>
            <w:tcW w:w="1844" w:type="dxa"/>
            <w:vMerge w:val="restart"/>
          </w:tcPr>
          <w:p w:rsidR="2F760BFA" w:rsidRDefault="2F760BFA" w:rsidP="4C0C2BEB">
            <w:pPr>
              <w:rPr>
                <w:rFonts w:ascii="Times New Roman" w:hAnsi="Times New Roman" w:cs="Times New Roman"/>
                <w:b/>
                <w:bCs/>
                <w:sz w:val="24"/>
                <w:szCs w:val="24"/>
              </w:rPr>
            </w:pPr>
            <w:r w:rsidRPr="4C0C2BEB">
              <w:rPr>
                <w:rFonts w:ascii="Times New Roman" w:hAnsi="Times New Roman" w:cs="Times New Roman"/>
                <w:b/>
                <w:bCs/>
                <w:sz w:val="24"/>
                <w:szCs w:val="24"/>
              </w:rPr>
              <w:t>Разработать и провести с вол</w:t>
            </w:r>
            <w:r w:rsidR="007E230D">
              <w:rPr>
                <w:rFonts w:ascii="Times New Roman" w:hAnsi="Times New Roman" w:cs="Times New Roman"/>
                <w:b/>
                <w:bCs/>
                <w:sz w:val="24"/>
                <w:szCs w:val="24"/>
              </w:rPr>
              <w:t>онтёрами коррекционное занятие</w:t>
            </w:r>
            <w:r w:rsidRPr="4C0C2BEB">
              <w:rPr>
                <w:rFonts w:ascii="Times New Roman" w:hAnsi="Times New Roman" w:cs="Times New Roman"/>
                <w:b/>
                <w:bCs/>
                <w:sz w:val="24"/>
                <w:szCs w:val="24"/>
              </w:rPr>
              <w:t xml:space="preserve"> с использованием развивающих (дидактических) материалов (по выбору участника).</w:t>
            </w:r>
          </w:p>
          <w:p w:rsidR="4C0C2BEB" w:rsidRDefault="4C0C2BEB" w:rsidP="4C0C2BEB">
            <w:pPr>
              <w:rPr>
                <w:rFonts w:ascii="Times New Roman" w:hAnsi="Times New Roman" w:cs="Times New Roman"/>
                <w:b/>
                <w:bCs/>
              </w:rPr>
            </w:pPr>
          </w:p>
          <w:p w:rsidR="4C0C2BEB" w:rsidRDefault="4C0C2BEB" w:rsidP="4C0C2BEB">
            <w:pPr>
              <w:rPr>
                <w:rFonts w:ascii="Times New Roman" w:hAnsi="Times New Roman" w:cs="Times New Roman"/>
                <w:b/>
                <w:bCs/>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p w:rsidR="4C0C2BEB" w:rsidRDefault="4C0C2BEB" w:rsidP="4C0C2BEB">
            <w:pPr>
              <w:rPr>
                <w:rFonts w:ascii="Times New Roman" w:hAnsi="Times New Roman" w:cs="Times New Roman"/>
              </w:rPr>
            </w:pPr>
          </w:p>
        </w:tc>
        <w:tc>
          <w:tcPr>
            <w:tcW w:w="709" w:type="dxa"/>
            <w:vAlign w:val="center"/>
          </w:tcPr>
          <w:p w:rsidR="4C0C2BEB" w:rsidRDefault="4C0C2BEB" w:rsidP="4C0C2BEB">
            <w:pPr>
              <w:pStyle w:val="a3"/>
              <w:numPr>
                <w:ilvl w:val="0"/>
                <w:numId w:val="2"/>
              </w:numPr>
              <w:jc w:val="both"/>
              <w:rPr>
                <w:rFonts w:eastAsiaTheme="minorEastAsia"/>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Соблюдение правил конкурса.</w:t>
            </w:r>
          </w:p>
        </w:tc>
        <w:tc>
          <w:tcPr>
            <w:tcW w:w="1842" w:type="dxa"/>
            <w:vAlign w:val="bottom"/>
          </w:tcPr>
          <w:p w:rsidR="48B63907" w:rsidRDefault="48B63907" w:rsidP="4C0C2BEB">
            <w:pPr>
              <w:spacing w:after="200" w:line="276" w:lineRule="auto"/>
              <w:jc w:val="center"/>
            </w:pPr>
            <w:r w:rsidRPr="4C0C2BEB">
              <w:rPr>
                <w:rFonts w:ascii="Times New Roman" w:hAnsi="Times New Roman" w:cs="Times New Roman"/>
              </w:rPr>
              <w:t>1</w:t>
            </w:r>
          </w:p>
        </w:tc>
        <w:tc>
          <w:tcPr>
            <w:tcW w:w="1560" w:type="dxa"/>
            <w:vAlign w:val="bottom"/>
          </w:tcPr>
          <w:p w:rsidR="48B63907" w:rsidRDefault="48B63907" w:rsidP="4C0C2BEB">
            <w:pPr>
              <w:jc w:val="center"/>
              <w:rPr>
                <w:rFonts w:ascii="Times New Roman" w:hAnsi="Times New Roman" w:cs="Times New Roman"/>
              </w:rPr>
            </w:pPr>
            <w:r w:rsidRPr="4C0C2BEB">
              <w:rPr>
                <w:rFonts w:ascii="Times New Roman" w:hAnsi="Times New Roman" w:cs="Times New Roman"/>
              </w:rPr>
              <w:t>1</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Соблюдение санитарных норм и правил безопасности, соответствующих профессии.</w:t>
            </w:r>
          </w:p>
        </w:tc>
        <w:tc>
          <w:tcPr>
            <w:tcW w:w="1842" w:type="dxa"/>
            <w:vAlign w:val="bottom"/>
          </w:tcPr>
          <w:p w:rsidR="3B4BDB00" w:rsidRDefault="3B4BDB00" w:rsidP="4C0C2BEB">
            <w:pPr>
              <w:spacing w:after="200" w:line="276" w:lineRule="auto"/>
              <w:jc w:val="center"/>
            </w:pPr>
            <w:r w:rsidRPr="4C0C2BEB">
              <w:rPr>
                <w:rFonts w:ascii="Times New Roman" w:hAnsi="Times New Roman" w:cs="Times New Roman"/>
              </w:rPr>
              <w:t>1</w:t>
            </w:r>
          </w:p>
        </w:tc>
        <w:tc>
          <w:tcPr>
            <w:tcW w:w="1560" w:type="dxa"/>
            <w:vAlign w:val="bottom"/>
          </w:tcPr>
          <w:p w:rsidR="3B4BDB00" w:rsidRDefault="3B4BDB00" w:rsidP="4C0C2BEB">
            <w:pPr>
              <w:spacing w:after="200" w:line="276" w:lineRule="auto"/>
              <w:jc w:val="center"/>
            </w:pPr>
            <w:r w:rsidRPr="4C0C2BEB">
              <w:rPr>
                <w:rFonts w:ascii="Times New Roman" w:hAnsi="Times New Roman" w:cs="Times New Roman"/>
              </w:rPr>
              <w:t>1</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 xml:space="preserve">Соответствие определения цели и задач </w:t>
            </w:r>
            <w:r w:rsidR="4C287FDC" w:rsidRPr="4C0C2BEB">
              <w:rPr>
                <w:rFonts w:ascii="Times New Roman" w:hAnsi="Times New Roman" w:cs="Times New Roman"/>
              </w:rPr>
              <w:t>занятия</w:t>
            </w:r>
            <w:r w:rsidRPr="4C0C2BEB">
              <w:rPr>
                <w:rFonts w:ascii="Times New Roman" w:hAnsi="Times New Roman" w:cs="Times New Roman"/>
              </w:rPr>
              <w:t xml:space="preserve"> возрасту детей</w:t>
            </w:r>
          </w:p>
        </w:tc>
        <w:tc>
          <w:tcPr>
            <w:tcW w:w="1842" w:type="dxa"/>
            <w:vAlign w:val="bottom"/>
          </w:tcPr>
          <w:p w:rsidR="08BDD2B9" w:rsidRDefault="00E24806" w:rsidP="4C0C2BEB">
            <w:pPr>
              <w:jc w:val="center"/>
              <w:rPr>
                <w:rFonts w:ascii="Times New Roman" w:hAnsi="Times New Roman" w:cs="Times New Roman"/>
              </w:rPr>
            </w:pPr>
            <w:r>
              <w:rPr>
                <w:rFonts w:ascii="Times New Roman" w:hAnsi="Times New Roman" w:cs="Times New Roman"/>
              </w:rPr>
              <w:t>3</w:t>
            </w:r>
          </w:p>
        </w:tc>
        <w:tc>
          <w:tcPr>
            <w:tcW w:w="1560" w:type="dxa"/>
            <w:vAlign w:val="bottom"/>
          </w:tcPr>
          <w:p w:rsidR="08BDD2B9"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 xml:space="preserve">Соответствие цели, задач, содержания </w:t>
            </w:r>
            <w:r w:rsidR="06508AAB" w:rsidRPr="4C0C2BEB">
              <w:rPr>
                <w:rFonts w:ascii="Times New Roman" w:hAnsi="Times New Roman" w:cs="Times New Roman"/>
              </w:rPr>
              <w:t>занятия</w:t>
            </w:r>
            <w:r w:rsidRPr="4C0C2BEB">
              <w:rPr>
                <w:rFonts w:ascii="Times New Roman" w:hAnsi="Times New Roman" w:cs="Times New Roman"/>
              </w:rPr>
              <w:t xml:space="preserve"> заданию модуля</w:t>
            </w:r>
          </w:p>
        </w:tc>
        <w:tc>
          <w:tcPr>
            <w:tcW w:w="1842" w:type="dxa"/>
            <w:vAlign w:val="bottom"/>
          </w:tcPr>
          <w:p w:rsidR="1DC5D65B" w:rsidRDefault="00E24806" w:rsidP="4C0C2BEB">
            <w:pPr>
              <w:spacing w:after="200" w:line="276" w:lineRule="auto"/>
              <w:jc w:val="center"/>
            </w:pPr>
            <w:r>
              <w:rPr>
                <w:rFonts w:ascii="Times New Roman" w:hAnsi="Times New Roman" w:cs="Times New Roman"/>
              </w:rPr>
              <w:t>3</w:t>
            </w:r>
          </w:p>
        </w:tc>
        <w:tc>
          <w:tcPr>
            <w:tcW w:w="1560" w:type="dxa"/>
            <w:vAlign w:val="bottom"/>
          </w:tcPr>
          <w:p w:rsidR="1DC5D65B"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Конкретность и достижимость поставленных цели и задач занятия</w:t>
            </w:r>
          </w:p>
        </w:tc>
        <w:tc>
          <w:tcPr>
            <w:tcW w:w="1842" w:type="dxa"/>
            <w:vAlign w:val="bottom"/>
          </w:tcPr>
          <w:p w:rsidR="70BD579E" w:rsidRDefault="70BD579E" w:rsidP="4C0C2BEB">
            <w:pPr>
              <w:spacing w:after="200" w:line="276" w:lineRule="auto"/>
              <w:jc w:val="center"/>
            </w:pPr>
            <w:r w:rsidRPr="4C0C2BEB">
              <w:rPr>
                <w:rFonts w:ascii="Times New Roman" w:hAnsi="Times New Roman" w:cs="Times New Roman"/>
              </w:rPr>
              <w:t>2</w:t>
            </w:r>
          </w:p>
        </w:tc>
        <w:tc>
          <w:tcPr>
            <w:tcW w:w="1560" w:type="dxa"/>
            <w:vAlign w:val="bottom"/>
          </w:tcPr>
          <w:p w:rsidR="6A155AEB" w:rsidRDefault="6A155AEB" w:rsidP="4C0C2BEB">
            <w:pPr>
              <w:spacing w:after="200" w:line="276" w:lineRule="auto"/>
              <w:jc w:val="center"/>
            </w:pPr>
            <w:r w:rsidRPr="4C0C2BEB">
              <w:rPr>
                <w:rFonts w:ascii="Times New Roman" w:hAnsi="Times New Roman" w:cs="Times New Roman"/>
              </w:rPr>
              <w:t>2</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spacing w:after="200" w:line="276" w:lineRule="auto"/>
              <w:jc w:val="both"/>
              <w:rPr>
                <w:rFonts w:ascii="Times New Roman" w:hAnsi="Times New Roman" w:cs="Times New Roman"/>
              </w:rPr>
            </w:pPr>
            <w:r w:rsidRPr="4C0C2BEB">
              <w:rPr>
                <w:rFonts w:ascii="Times New Roman" w:hAnsi="Times New Roman" w:cs="Times New Roman"/>
              </w:rPr>
              <w:t>Соблюдение структуры и логики занятия</w:t>
            </w:r>
          </w:p>
        </w:tc>
        <w:tc>
          <w:tcPr>
            <w:tcW w:w="1842" w:type="dxa"/>
            <w:vAlign w:val="bottom"/>
          </w:tcPr>
          <w:p w:rsidR="70B1E0BC" w:rsidRDefault="00E24806" w:rsidP="4C0C2BEB">
            <w:pPr>
              <w:spacing w:after="200" w:line="276" w:lineRule="auto"/>
              <w:jc w:val="center"/>
            </w:pPr>
            <w:r>
              <w:rPr>
                <w:rFonts w:ascii="Times New Roman" w:hAnsi="Times New Roman" w:cs="Times New Roman"/>
              </w:rPr>
              <w:t>3</w:t>
            </w:r>
          </w:p>
        </w:tc>
        <w:tc>
          <w:tcPr>
            <w:tcW w:w="1560" w:type="dxa"/>
            <w:vAlign w:val="bottom"/>
          </w:tcPr>
          <w:p w:rsidR="72178408"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Доступность для детей содержания упражнений.</w:t>
            </w:r>
          </w:p>
        </w:tc>
        <w:tc>
          <w:tcPr>
            <w:tcW w:w="1842" w:type="dxa"/>
            <w:vAlign w:val="bottom"/>
          </w:tcPr>
          <w:p w:rsidR="2AD53DEB" w:rsidRDefault="00E24806" w:rsidP="4C0C2BEB">
            <w:pPr>
              <w:spacing w:after="200" w:line="276" w:lineRule="auto"/>
              <w:jc w:val="center"/>
            </w:pPr>
            <w:r>
              <w:rPr>
                <w:rFonts w:ascii="Times New Roman" w:hAnsi="Times New Roman" w:cs="Times New Roman"/>
              </w:rPr>
              <w:t>3</w:t>
            </w:r>
          </w:p>
        </w:tc>
        <w:tc>
          <w:tcPr>
            <w:tcW w:w="1560" w:type="dxa"/>
            <w:vAlign w:val="bottom"/>
          </w:tcPr>
          <w:p w:rsidR="2AD53DEB"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297F51C7" w:rsidRDefault="297F51C7" w:rsidP="4C0C2BEB">
            <w:pPr>
              <w:spacing w:after="200" w:line="276" w:lineRule="auto"/>
              <w:jc w:val="both"/>
            </w:pPr>
            <w:r w:rsidRPr="4C0C2BEB">
              <w:rPr>
                <w:rFonts w:ascii="Times New Roman" w:hAnsi="Times New Roman" w:cs="Times New Roman"/>
              </w:rPr>
              <w:t>Использование разнообразных методических материалов</w:t>
            </w:r>
          </w:p>
        </w:tc>
        <w:tc>
          <w:tcPr>
            <w:tcW w:w="1842" w:type="dxa"/>
            <w:vAlign w:val="bottom"/>
          </w:tcPr>
          <w:p w:rsidR="0D0D7788" w:rsidRDefault="00E24806" w:rsidP="4C0C2BEB">
            <w:pPr>
              <w:spacing w:after="200" w:line="276" w:lineRule="auto"/>
              <w:jc w:val="center"/>
            </w:pPr>
            <w:r>
              <w:rPr>
                <w:rFonts w:ascii="Times New Roman" w:hAnsi="Times New Roman" w:cs="Times New Roman"/>
              </w:rPr>
              <w:t>3</w:t>
            </w:r>
          </w:p>
        </w:tc>
        <w:tc>
          <w:tcPr>
            <w:tcW w:w="1560" w:type="dxa"/>
            <w:vAlign w:val="bottom"/>
          </w:tcPr>
          <w:p w:rsidR="5D5C2CA0"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32A664C5" w:rsidRDefault="32A664C5" w:rsidP="4C0C2BEB">
            <w:pPr>
              <w:spacing w:after="200" w:line="276" w:lineRule="auto"/>
              <w:jc w:val="both"/>
            </w:pPr>
            <w:r w:rsidRPr="4C0C2BEB">
              <w:rPr>
                <w:rFonts w:ascii="Times New Roman" w:hAnsi="Times New Roman" w:cs="Times New Roman"/>
              </w:rPr>
              <w:t>Полнота реализации поставленных задач и целей занятия</w:t>
            </w:r>
          </w:p>
        </w:tc>
        <w:tc>
          <w:tcPr>
            <w:tcW w:w="1842" w:type="dxa"/>
            <w:vAlign w:val="bottom"/>
          </w:tcPr>
          <w:p w:rsidR="31FD7D71" w:rsidRDefault="00E24806" w:rsidP="4C0C2BEB">
            <w:pPr>
              <w:jc w:val="center"/>
              <w:rPr>
                <w:rFonts w:ascii="Times New Roman" w:hAnsi="Times New Roman" w:cs="Times New Roman"/>
              </w:rPr>
            </w:pPr>
            <w:r>
              <w:rPr>
                <w:rFonts w:ascii="Times New Roman" w:hAnsi="Times New Roman" w:cs="Times New Roman"/>
              </w:rPr>
              <w:t>3</w:t>
            </w:r>
          </w:p>
        </w:tc>
        <w:tc>
          <w:tcPr>
            <w:tcW w:w="1560" w:type="dxa"/>
            <w:vAlign w:val="bottom"/>
          </w:tcPr>
          <w:p w:rsidR="31FD7D71" w:rsidRDefault="00E24806" w:rsidP="4C0C2BEB">
            <w:pPr>
              <w:jc w:val="center"/>
              <w:rPr>
                <w:rFonts w:ascii="Times New Roman" w:hAnsi="Times New Roman" w:cs="Times New Roman"/>
              </w:rP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rPr>
                <w:rFonts w:ascii="Times New Roman" w:hAnsi="Times New Roman" w:cs="Times New Roman"/>
              </w:rPr>
            </w:pPr>
            <w:r w:rsidRPr="4C0C2BEB">
              <w:rPr>
                <w:rFonts w:ascii="Times New Roman" w:hAnsi="Times New Roman" w:cs="Times New Roman"/>
              </w:rPr>
              <w:t>Использование разнообразных средств и форм работы (более 3)</w:t>
            </w:r>
          </w:p>
        </w:tc>
        <w:tc>
          <w:tcPr>
            <w:tcW w:w="1842" w:type="dxa"/>
            <w:vAlign w:val="bottom"/>
          </w:tcPr>
          <w:p w:rsidR="4C0C2BEB" w:rsidRDefault="00E24806" w:rsidP="4C0C2BEB">
            <w:pPr>
              <w:spacing w:after="200" w:line="276" w:lineRule="auto"/>
              <w:jc w:val="center"/>
            </w:pPr>
            <w:r>
              <w:rPr>
                <w:rFonts w:ascii="Times New Roman" w:hAnsi="Times New Roman" w:cs="Times New Roman"/>
              </w:rPr>
              <w:t>3</w:t>
            </w:r>
          </w:p>
        </w:tc>
        <w:tc>
          <w:tcPr>
            <w:tcW w:w="1560" w:type="dxa"/>
            <w:vAlign w:val="bottom"/>
          </w:tcPr>
          <w:p w:rsidR="4C0C2BEB"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4C0C2BEB" w:rsidRDefault="4C0C2BEB" w:rsidP="4C0C2BEB">
            <w:pPr>
              <w:jc w:val="both"/>
              <w:rPr>
                <w:rFonts w:ascii="Times New Roman" w:hAnsi="Times New Roman" w:cs="Times New Roman"/>
              </w:rPr>
            </w:pPr>
            <w:r w:rsidRPr="4C0C2BEB">
              <w:rPr>
                <w:rFonts w:ascii="Times New Roman" w:hAnsi="Times New Roman" w:cs="Times New Roman"/>
              </w:rPr>
              <w:t>Использование приемов стимулирования инициативности и самостоятельности детей.</w:t>
            </w:r>
          </w:p>
        </w:tc>
        <w:tc>
          <w:tcPr>
            <w:tcW w:w="1842" w:type="dxa"/>
            <w:vAlign w:val="bottom"/>
          </w:tcPr>
          <w:p w:rsidR="076F5AD1" w:rsidRDefault="076F5AD1" w:rsidP="4C0C2BEB">
            <w:pPr>
              <w:spacing w:after="200" w:line="276" w:lineRule="auto"/>
              <w:jc w:val="center"/>
            </w:pPr>
            <w:r w:rsidRPr="4C0C2BEB">
              <w:rPr>
                <w:rFonts w:ascii="Times New Roman" w:hAnsi="Times New Roman" w:cs="Times New Roman"/>
              </w:rPr>
              <w:t>2</w:t>
            </w:r>
          </w:p>
        </w:tc>
        <w:tc>
          <w:tcPr>
            <w:tcW w:w="1560" w:type="dxa"/>
            <w:vAlign w:val="bottom"/>
          </w:tcPr>
          <w:p w:rsidR="076F5AD1" w:rsidRDefault="076F5AD1" w:rsidP="4C0C2BEB">
            <w:pPr>
              <w:spacing w:after="200" w:line="276" w:lineRule="auto"/>
              <w:jc w:val="center"/>
            </w:pPr>
            <w:r w:rsidRPr="4C0C2BEB">
              <w:rPr>
                <w:rFonts w:ascii="Times New Roman" w:hAnsi="Times New Roman" w:cs="Times New Roman"/>
              </w:rPr>
              <w:t>2</w:t>
            </w:r>
          </w:p>
        </w:tc>
        <w:tc>
          <w:tcPr>
            <w:tcW w:w="1701" w:type="dxa"/>
          </w:tcPr>
          <w:p w:rsidR="4C0C2BEB" w:rsidRDefault="4C0C2BEB" w:rsidP="4C0C2BEB">
            <w:pPr>
              <w:jc w:val="center"/>
              <w:rPr>
                <w:rFonts w:ascii="Times New Roman" w:hAnsi="Times New Roman" w:cs="Times New Roman"/>
              </w:rPr>
            </w:pPr>
          </w:p>
        </w:tc>
      </w:tr>
      <w:tr w:rsidR="4C0C2BEB" w:rsidTr="00EF42ED">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0C5BD3C4" w:rsidRDefault="0C5BD3C4" w:rsidP="4C0C2BEB">
            <w:pPr>
              <w:jc w:val="both"/>
              <w:rPr>
                <w:rFonts w:ascii="Times New Roman" w:hAnsi="Times New Roman" w:cs="Times New Roman"/>
              </w:rPr>
            </w:pPr>
            <w:r w:rsidRPr="4C0C2BEB">
              <w:rPr>
                <w:rFonts w:ascii="Times New Roman" w:hAnsi="Times New Roman" w:cs="Times New Roman"/>
              </w:rPr>
              <w:t>Творческий подход к выполнению задания.</w:t>
            </w:r>
          </w:p>
          <w:p w:rsidR="4C0C2BEB" w:rsidRDefault="4C0C2BEB" w:rsidP="4C0C2BEB">
            <w:pPr>
              <w:jc w:val="both"/>
              <w:rPr>
                <w:rFonts w:ascii="Times New Roman" w:hAnsi="Times New Roman" w:cs="Times New Roman"/>
              </w:rPr>
            </w:pPr>
          </w:p>
        </w:tc>
        <w:tc>
          <w:tcPr>
            <w:tcW w:w="1842" w:type="dxa"/>
            <w:vAlign w:val="bottom"/>
          </w:tcPr>
          <w:p w:rsidR="4C0C2BEB" w:rsidRDefault="4C0C2BEB" w:rsidP="4C0C2BEB">
            <w:pPr>
              <w:spacing w:after="200" w:line="276" w:lineRule="auto"/>
              <w:jc w:val="center"/>
            </w:pPr>
            <w:r w:rsidRPr="4C0C2BEB">
              <w:rPr>
                <w:rFonts w:ascii="Times New Roman" w:hAnsi="Times New Roman" w:cs="Times New Roman"/>
              </w:rPr>
              <w:t>2</w:t>
            </w:r>
          </w:p>
        </w:tc>
        <w:tc>
          <w:tcPr>
            <w:tcW w:w="1560" w:type="dxa"/>
            <w:vAlign w:val="bottom"/>
          </w:tcPr>
          <w:p w:rsidR="4C0C2BEB" w:rsidRDefault="4C0C2BEB" w:rsidP="4C0C2BEB">
            <w:pPr>
              <w:spacing w:after="200" w:line="276" w:lineRule="auto"/>
              <w:jc w:val="center"/>
              <w:rPr>
                <w:rFonts w:ascii="Times New Roman" w:hAnsi="Times New Roman" w:cs="Times New Roman"/>
              </w:rPr>
            </w:pPr>
          </w:p>
        </w:tc>
        <w:tc>
          <w:tcPr>
            <w:tcW w:w="1701" w:type="dxa"/>
            <w:vAlign w:val="bottom"/>
          </w:tcPr>
          <w:p w:rsidR="0B59C7F4" w:rsidRDefault="0B59C7F4" w:rsidP="4C0C2BEB">
            <w:pPr>
              <w:jc w:val="center"/>
              <w:rPr>
                <w:rFonts w:ascii="Times New Roman" w:hAnsi="Times New Roman" w:cs="Times New Roman"/>
              </w:rPr>
            </w:pPr>
            <w:r w:rsidRPr="4C0C2BEB">
              <w:rPr>
                <w:rFonts w:ascii="Times New Roman" w:hAnsi="Times New Roman" w:cs="Times New Roman"/>
              </w:rPr>
              <w:t>2</w:t>
            </w:r>
          </w:p>
        </w:tc>
      </w:tr>
      <w:tr w:rsidR="4C0C2BEB" w:rsidTr="00EF42ED">
        <w:trPr>
          <w:trHeight w:val="443"/>
        </w:trPr>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232002A6" w:rsidRDefault="232002A6" w:rsidP="4C0C2BEB">
            <w:pPr>
              <w:spacing w:after="200" w:line="276" w:lineRule="auto"/>
              <w:jc w:val="both"/>
            </w:pPr>
            <w:r w:rsidRPr="4C0C2BEB">
              <w:rPr>
                <w:rFonts w:ascii="Times New Roman" w:hAnsi="Times New Roman" w:cs="Times New Roman"/>
              </w:rPr>
              <w:t>Профессионализм выполнения задания</w:t>
            </w:r>
          </w:p>
          <w:p w:rsidR="4C0C2BEB" w:rsidRDefault="4C0C2BEB" w:rsidP="4C0C2BEB">
            <w:pPr>
              <w:jc w:val="both"/>
              <w:rPr>
                <w:rFonts w:ascii="Times New Roman" w:hAnsi="Times New Roman" w:cs="Times New Roman"/>
              </w:rPr>
            </w:pPr>
          </w:p>
        </w:tc>
        <w:tc>
          <w:tcPr>
            <w:tcW w:w="1842" w:type="dxa"/>
            <w:vAlign w:val="bottom"/>
          </w:tcPr>
          <w:p w:rsidR="2D1B7770" w:rsidRDefault="2D1B7770" w:rsidP="4C0C2BEB">
            <w:pPr>
              <w:spacing w:after="200" w:line="276" w:lineRule="auto"/>
              <w:jc w:val="center"/>
            </w:pPr>
            <w:r w:rsidRPr="4C0C2BEB">
              <w:rPr>
                <w:rFonts w:ascii="Times New Roman" w:hAnsi="Times New Roman" w:cs="Times New Roman"/>
              </w:rPr>
              <w:t>1</w:t>
            </w:r>
          </w:p>
        </w:tc>
        <w:tc>
          <w:tcPr>
            <w:tcW w:w="1560" w:type="dxa"/>
            <w:vAlign w:val="bottom"/>
          </w:tcPr>
          <w:p w:rsidR="2D1B7770" w:rsidRDefault="2D1B7770" w:rsidP="4C0C2BEB">
            <w:pPr>
              <w:spacing w:after="200" w:line="276" w:lineRule="auto"/>
              <w:jc w:val="center"/>
            </w:pPr>
            <w:r w:rsidRPr="4C0C2BEB">
              <w:rPr>
                <w:rFonts w:ascii="Times New Roman" w:hAnsi="Times New Roman" w:cs="Times New Roman"/>
              </w:rPr>
              <w:t>1</w:t>
            </w:r>
          </w:p>
        </w:tc>
        <w:tc>
          <w:tcPr>
            <w:tcW w:w="1701" w:type="dxa"/>
            <w:vAlign w:val="bottom"/>
          </w:tcPr>
          <w:p w:rsidR="4C0C2BEB" w:rsidRDefault="4C0C2BEB" w:rsidP="4C0C2BEB">
            <w:pPr>
              <w:spacing w:after="200" w:line="276" w:lineRule="auto"/>
              <w:jc w:val="center"/>
              <w:rPr>
                <w:rFonts w:ascii="Times New Roman" w:hAnsi="Times New Roman" w:cs="Times New Roman"/>
              </w:rPr>
            </w:pPr>
          </w:p>
        </w:tc>
      </w:tr>
      <w:tr w:rsidR="4C0C2BEB" w:rsidTr="00EF42ED">
        <w:trPr>
          <w:trHeight w:val="443"/>
        </w:trPr>
        <w:tc>
          <w:tcPr>
            <w:tcW w:w="1844" w:type="dxa"/>
            <w:vMerge/>
          </w:tcPr>
          <w:p w:rsidR="00993858" w:rsidRDefault="00993858"/>
        </w:tc>
        <w:tc>
          <w:tcPr>
            <w:tcW w:w="709" w:type="dxa"/>
            <w:vAlign w:val="center"/>
          </w:tcPr>
          <w:p w:rsidR="4C0C2BEB" w:rsidRDefault="4C0C2BEB" w:rsidP="4C0C2BEB">
            <w:pPr>
              <w:pStyle w:val="a3"/>
              <w:numPr>
                <w:ilvl w:val="0"/>
                <w:numId w:val="2"/>
              </w:numPr>
              <w:ind w:left="527" w:hanging="357"/>
              <w:jc w:val="both"/>
              <w:rPr>
                <w:rFonts w:ascii="Times New Roman" w:hAnsi="Times New Roman" w:cs="Times New Roman"/>
              </w:rPr>
            </w:pPr>
          </w:p>
        </w:tc>
        <w:tc>
          <w:tcPr>
            <w:tcW w:w="2268" w:type="dxa"/>
          </w:tcPr>
          <w:p w:rsidR="7A74EE25" w:rsidRDefault="7A74EE25" w:rsidP="4C0C2BEB">
            <w:pPr>
              <w:spacing w:after="200" w:line="276" w:lineRule="auto"/>
              <w:jc w:val="both"/>
              <w:rPr>
                <w:rFonts w:ascii="Times New Roman" w:hAnsi="Times New Roman" w:cs="Times New Roman"/>
              </w:rPr>
            </w:pPr>
            <w:r w:rsidRPr="4C0C2BEB">
              <w:rPr>
                <w:rFonts w:ascii="Times New Roman" w:hAnsi="Times New Roman" w:cs="Times New Roman"/>
              </w:rPr>
              <w:t>Выразительность речи</w:t>
            </w:r>
          </w:p>
        </w:tc>
        <w:tc>
          <w:tcPr>
            <w:tcW w:w="1842" w:type="dxa"/>
            <w:vAlign w:val="bottom"/>
          </w:tcPr>
          <w:p w:rsidR="3349A715" w:rsidRDefault="00E24806" w:rsidP="4C0C2BEB">
            <w:pPr>
              <w:spacing w:after="200" w:line="276" w:lineRule="auto"/>
              <w:jc w:val="center"/>
            </w:pPr>
            <w:r>
              <w:rPr>
                <w:rFonts w:ascii="Times New Roman" w:hAnsi="Times New Roman" w:cs="Times New Roman"/>
              </w:rPr>
              <w:t>3</w:t>
            </w:r>
          </w:p>
        </w:tc>
        <w:tc>
          <w:tcPr>
            <w:tcW w:w="1560" w:type="dxa"/>
            <w:vAlign w:val="bottom"/>
          </w:tcPr>
          <w:p w:rsidR="3349A715" w:rsidRDefault="00E24806" w:rsidP="4C0C2BEB">
            <w:pPr>
              <w:spacing w:after="200" w:line="276" w:lineRule="auto"/>
              <w:jc w:val="center"/>
            </w:pPr>
            <w:r>
              <w:rPr>
                <w:rFonts w:ascii="Times New Roman" w:hAnsi="Times New Roman" w:cs="Times New Roman"/>
              </w:rPr>
              <w:t>3</w:t>
            </w:r>
          </w:p>
        </w:tc>
        <w:tc>
          <w:tcPr>
            <w:tcW w:w="1701" w:type="dxa"/>
          </w:tcPr>
          <w:p w:rsidR="4C0C2BEB" w:rsidRDefault="4C0C2BEB" w:rsidP="4C0C2BEB">
            <w:pPr>
              <w:jc w:val="center"/>
              <w:rPr>
                <w:rFonts w:ascii="Times New Roman" w:hAnsi="Times New Roman" w:cs="Times New Roman"/>
              </w:rPr>
            </w:pPr>
          </w:p>
        </w:tc>
      </w:tr>
      <w:tr w:rsidR="4C0C2BEB" w:rsidTr="00EF42ED">
        <w:trPr>
          <w:trHeight w:val="443"/>
        </w:trPr>
        <w:tc>
          <w:tcPr>
            <w:tcW w:w="1844" w:type="dxa"/>
            <w:vMerge/>
          </w:tcPr>
          <w:p w:rsidR="00993858" w:rsidRDefault="00993858"/>
        </w:tc>
        <w:tc>
          <w:tcPr>
            <w:tcW w:w="709" w:type="dxa"/>
            <w:vAlign w:val="center"/>
          </w:tcPr>
          <w:p w:rsidR="4C0C2BEB" w:rsidRDefault="00DE3CB3" w:rsidP="4C0C2BEB">
            <w:pPr>
              <w:pStyle w:val="a3"/>
              <w:jc w:val="both"/>
              <w:rPr>
                <w:rFonts w:ascii="Times New Roman" w:hAnsi="Times New Roman" w:cs="Times New Roman"/>
              </w:rPr>
            </w:pPr>
            <w:r>
              <w:rPr>
                <w:rFonts w:ascii="Times New Roman" w:hAnsi="Times New Roman" w:cs="Times New Roman"/>
              </w:rPr>
              <w:t>15</w:t>
            </w:r>
          </w:p>
        </w:tc>
        <w:tc>
          <w:tcPr>
            <w:tcW w:w="2268" w:type="dxa"/>
          </w:tcPr>
          <w:p w:rsidR="39FF84D5" w:rsidRDefault="39FF84D5" w:rsidP="4C0C2BEB">
            <w:pPr>
              <w:spacing w:line="276" w:lineRule="auto"/>
              <w:jc w:val="both"/>
              <w:rPr>
                <w:rFonts w:ascii="Times New Roman" w:hAnsi="Times New Roman" w:cs="Times New Roman"/>
              </w:rPr>
            </w:pPr>
            <w:r w:rsidRPr="4C0C2BEB">
              <w:rPr>
                <w:rFonts w:ascii="Times New Roman" w:hAnsi="Times New Roman" w:cs="Times New Roman"/>
              </w:rPr>
              <w:t>Эмоциональность</w:t>
            </w:r>
          </w:p>
        </w:tc>
        <w:tc>
          <w:tcPr>
            <w:tcW w:w="1842" w:type="dxa"/>
            <w:vAlign w:val="bottom"/>
          </w:tcPr>
          <w:p w:rsidR="6C37E5D7" w:rsidRDefault="00E24806" w:rsidP="4C0C2BEB">
            <w:pPr>
              <w:jc w:val="center"/>
              <w:rPr>
                <w:rFonts w:ascii="Times New Roman" w:hAnsi="Times New Roman" w:cs="Times New Roman"/>
              </w:rPr>
            </w:pPr>
            <w:r>
              <w:rPr>
                <w:rFonts w:ascii="Times New Roman" w:hAnsi="Times New Roman" w:cs="Times New Roman"/>
              </w:rPr>
              <w:t>2</w:t>
            </w:r>
          </w:p>
        </w:tc>
        <w:tc>
          <w:tcPr>
            <w:tcW w:w="1560" w:type="dxa"/>
            <w:vAlign w:val="bottom"/>
          </w:tcPr>
          <w:p w:rsidR="6C37E5D7" w:rsidRDefault="00E24806" w:rsidP="4C0C2BEB">
            <w:pPr>
              <w:jc w:val="center"/>
              <w:rPr>
                <w:rFonts w:ascii="Times New Roman" w:hAnsi="Times New Roman" w:cs="Times New Roman"/>
              </w:rPr>
            </w:pPr>
            <w:r>
              <w:rPr>
                <w:rFonts w:ascii="Times New Roman" w:hAnsi="Times New Roman" w:cs="Times New Roman"/>
              </w:rPr>
              <w:t>2</w:t>
            </w:r>
          </w:p>
        </w:tc>
        <w:tc>
          <w:tcPr>
            <w:tcW w:w="1701" w:type="dxa"/>
          </w:tcPr>
          <w:p w:rsidR="4C0C2BEB" w:rsidRDefault="4C0C2BEB" w:rsidP="4C0C2BEB">
            <w:pPr>
              <w:jc w:val="center"/>
              <w:rPr>
                <w:rFonts w:ascii="Times New Roman" w:hAnsi="Times New Roman" w:cs="Times New Roman"/>
              </w:rPr>
            </w:pPr>
          </w:p>
        </w:tc>
      </w:tr>
      <w:tr w:rsidR="4C0C2BEB" w:rsidTr="00EF42ED">
        <w:trPr>
          <w:trHeight w:val="303"/>
        </w:trPr>
        <w:tc>
          <w:tcPr>
            <w:tcW w:w="9924" w:type="dxa"/>
            <w:gridSpan w:val="6"/>
          </w:tcPr>
          <w:p w:rsidR="4C0C2BEB" w:rsidRDefault="4C0C2BEB" w:rsidP="00DE3CB3">
            <w:pPr>
              <w:rPr>
                <w:rFonts w:ascii="Times New Roman" w:hAnsi="Times New Roman" w:cs="Times New Roman"/>
                <w:b/>
                <w:bCs/>
              </w:rPr>
            </w:pPr>
            <w:r w:rsidRPr="4C0C2BEB">
              <w:rPr>
                <w:rFonts w:ascii="Times New Roman" w:hAnsi="Times New Roman" w:cs="Times New Roman"/>
                <w:b/>
                <w:bCs/>
              </w:rPr>
              <w:t xml:space="preserve">ИТОГО:                                                                                                                                   </w:t>
            </w:r>
            <w:r w:rsidR="00DE3CB3">
              <w:rPr>
                <w:rFonts w:ascii="Times New Roman" w:hAnsi="Times New Roman" w:cs="Times New Roman"/>
                <w:b/>
                <w:bCs/>
              </w:rPr>
              <w:t>3</w:t>
            </w:r>
            <w:r w:rsidR="73066763" w:rsidRPr="4C0C2BEB">
              <w:rPr>
                <w:rFonts w:ascii="Times New Roman" w:hAnsi="Times New Roman" w:cs="Times New Roman"/>
                <w:b/>
                <w:bCs/>
              </w:rPr>
              <w:t>5</w:t>
            </w:r>
          </w:p>
        </w:tc>
      </w:tr>
    </w:tbl>
    <w:p w:rsidR="4C0C2BEB" w:rsidRDefault="4C0C2BEB" w:rsidP="4C0C2BEB">
      <w:pPr>
        <w:spacing w:after="0" w:line="240" w:lineRule="auto"/>
        <w:jc w:val="both"/>
        <w:rPr>
          <w:rFonts w:ascii="Times New Roman" w:eastAsia="Times New Roman" w:hAnsi="Times New Roman" w:cs="Times New Roman"/>
          <w:b/>
          <w:bCs/>
          <w:i/>
          <w:iCs/>
          <w:color w:val="C0504D" w:themeColor="accent2"/>
          <w:sz w:val="26"/>
          <w:szCs w:val="26"/>
        </w:rPr>
      </w:pPr>
    </w:p>
    <w:p w:rsidR="79B0B33F" w:rsidRDefault="79B0B33F" w:rsidP="79B0B33F">
      <w:pPr>
        <w:spacing w:after="0" w:line="240" w:lineRule="auto"/>
        <w:ind w:firstLine="708"/>
        <w:jc w:val="both"/>
        <w:rPr>
          <w:rFonts w:ascii="Times New Roman" w:eastAsia="Times New Roman" w:hAnsi="Times New Roman" w:cs="Times New Roman"/>
          <w:b/>
          <w:bCs/>
          <w:sz w:val="26"/>
          <w:szCs w:val="26"/>
        </w:rPr>
      </w:pPr>
    </w:p>
    <w:p w:rsidR="23BAC08E" w:rsidRPr="00225492" w:rsidRDefault="23BAC08E" w:rsidP="4C0C2BEB">
      <w:pPr>
        <w:rPr>
          <w:rFonts w:ascii="Times New Roman" w:hAnsi="Times New Roman" w:cs="Times New Roman"/>
          <w:b/>
          <w:bCs/>
          <w:sz w:val="24"/>
          <w:szCs w:val="24"/>
        </w:rPr>
      </w:pPr>
      <w:r w:rsidRPr="00225492">
        <w:rPr>
          <w:rFonts w:ascii="Times New Roman" w:hAnsi="Times New Roman" w:cs="Times New Roman"/>
          <w:b/>
          <w:bCs/>
          <w:sz w:val="24"/>
          <w:szCs w:val="24"/>
        </w:rPr>
        <w:t xml:space="preserve">Модуль </w:t>
      </w:r>
      <w:r w:rsidR="00E24806">
        <w:rPr>
          <w:rFonts w:ascii="Times New Roman" w:hAnsi="Times New Roman" w:cs="Times New Roman"/>
          <w:b/>
          <w:bCs/>
          <w:sz w:val="24"/>
          <w:szCs w:val="24"/>
        </w:rPr>
        <w:t>4</w:t>
      </w:r>
      <w:r w:rsidRPr="00225492">
        <w:rPr>
          <w:rFonts w:ascii="Times New Roman" w:hAnsi="Times New Roman" w:cs="Times New Roman"/>
          <w:b/>
          <w:bCs/>
          <w:sz w:val="24"/>
          <w:szCs w:val="24"/>
        </w:rPr>
        <w:t xml:space="preserve">. </w:t>
      </w:r>
      <w:r w:rsidR="31D6BB45" w:rsidRPr="00225492">
        <w:rPr>
          <w:rFonts w:ascii="Times New Roman" w:hAnsi="Times New Roman" w:cs="Times New Roman"/>
          <w:b/>
          <w:bCs/>
          <w:sz w:val="24"/>
          <w:szCs w:val="24"/>
        </w:rPr>
        <w:t>Психологическая профилактика.</w:t>
      </w:r>
    </w:p>
    <w:tbl>
      <w:tblPr>
        <w:tblStyle w:val="3"/>
        <w:tblW w:w="9924" w:type="dxa"/>
        <w:tblInd w:w="-318" w:type="dxa"/>
        <w:tblLayout w:type="fixed"/>
        <w:tblLook w:val="04A0" w:firstRow="1" w:lastRow="0" w:firstColumn="1" w:lastColumn="0" w:noHBand="0" w:noVBand="1"/>
      </w:tblPr>
      <w:tblGrid>
        <w:gridCol w:w="1844"/>
        <w:gridCol w:w="709"/>
        <w:gridCol w:w="2268"/>
        <w:gridCol w:w="1842"/>
        <w:gridCol w:w="1560"/>
        <w:gridCol w:w="1701"/>
      </w:tblGrid>
      <w:tr w:rsidR="79B0B33F" w:rsidTr="00C253FE">
        <w:tc>
          <w:tcPr>
            <w:tcW w:w="1844"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Задание</w:t>
            </w:r>
          </w:p>
        </w:tc>
        <w:tc>
          <w:tcPr>
            <w:tcW w:w="709"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w:t>
            </w:r>
          </w:p>
        </w:tc>
        <w:tc>
          <w:tcPr>
            <w:tcW w:w="2268"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Наименование критерия</w:t>
            </w:r>
          </w:p>
        </w:tc>
        <w:tc>
          <w:tcPr>
            <w:tcW w:w="1842" w:type="dxa"/>
          </w:tcPr>
          <w:p w:rsidR="79B0B33F" w:rsidRDefault="79B0B33F" w:rsidP="79B0B33F">
            <w:pPr>
              <w:jc w:val="center"/>
              <w:rPr>
                <w:rFonts w:ascii="Times New Roman" w:eastAsia="Calibri" w:hAnsi="Times New Roman" w:cs="Times New Roman"/>
                <w:b/>
                <w:bCs/>
              </w:rPr>
            </w:pPr>
            <w:r w:rsidRPr="79B0B33F">
              <w:rPr>
                <w:rFonts w:ascii="Times New Roman" w:eastAsia="Calibri" w:hAnsi="Times New Roman" w:cs="Times New Roman"/>
                <w:b/>
                <w:bCs/>
              </w:rPr>
              <w:t>Максимальные баллы</w:t>
            </w:r>
          </w:p>
        </w:tc>
        <w:tc>
          <w:tcPr>
            <w:tcW w:w="1560" w:type="dxa"/>
          </w:tcPr>
          <w:p w:rsidR="79B0B33F" w:rsidRDefault="79B0B33F" w:rsidP="79B0B33F">
            <w:pPr>
              <w:jc w:val="center"/>
              <w:rPr>
                <w:rFonts w:ascii="Times New Roman" w:eastAsia="Calibri" w:hAnsi="Times New Roman" w:cs="Times New Roman"/>
                <w:b/>
                <w:bCs/>
              </w:rPr>
            </w:pPr>
            <w:r w:rsidRPr="79B0B33F">
              <w:rPr>
                <w:rFonts w:ascii="Times New Roman" w:hAnsi="Times New Roman" w:cs="Times New Roman"/>
                <w:b/>
                <w:bCs/>
              </w:rPr>
              <w:t>Объективная оценка (баллы)</w:t>
            </w:r>
          </w:p>
        </w:tc>
        <w:tc>
          <w:tcPr>
            <w:tcW w:w="1701" w:type="dxa"/>
          </w:tcPr>
          <w:p w:rsidR="79B0B33F" w:rsidRDefault="79B0B33F" w:rsidP="4C0C2BEB">
            <w:pPr>
              <w:jc w:val="center"/>
              <w:rPr>
                <w:rFonts w:ascii="Times New Roman" w:hAnsi="Times New Roman" w:cs="Times New Roman"/>
                <w:b/>
                <w:bCs/>
                <w:color w:val="FF0000"/>
              </w:rPr>
            </w:pPr>
            <w:r w:rsidRPr="4C0C2BEB">
              <w:rPr>
                <w:rFonts w:ascii="Times New Roman" w:hAnsi="Times New Roman" w:cs="Times New Roman"/>
                <w:b/>
                <w:bCs/>
              </w:rPr>
              <w:t>Субъективная оценка (баллы)</w:t>
            </w:r>
          </w:p>
        </w:tc>
      </w:tr>
      <w:tr w:rsidR="79B0B33F" w:rsidTr="00C253FE">
        <w:trPr>
          <w:trHeight w:val="573"/>
        </w:trPr>
        <w:tc>
          <w:tcPr>
            <w:tcW w:w="1844" w:type="dxa"/>
            <w:vMerge w:val="restart"/>
          </w:tcPr>
          <w:p w:rsidR="7EE9DCF5" w:rsidRDefault="7EE9DCF5" w:rsidP="4C0C2BEB">
            <w:pPr>
              <w:rPr>
                <w:rFonts w:ascii="Times New Roman" w:hAnsi="Times New Roman" w:cs="Times New Roman"/>
                <w:b/>
                <w:bCs/>
                <w:sz w:val="24"/>
                <w:szCs w:val="24"/>
              </w:rPr>
            </w:pPr>
            <w:r w:rsidRPr="4C0C2BEB">
              <w:rPr>
                <w:rFonts w:ascii="Times New Roman" w:hAnsi="Times New Roman" w:cs="Times New Roman"/>
                <w:b/>
                <w:bCs/>
                <w:sz w:val="24"/>
                <w:szCs w:val="24"/>
              </w:rPr>
              <w:t>Подготовить анкету для подростков с целью первично</w:t>
            </w:r>
            <w:r w:rsidR="007E230D">
              <w:rPr>
                <w:rFonts w:ascii="Times New Roman" w:hAnsi="Times New Roman" w:cs="Times New Roman"/>
                <w:b/>
                <w:bCs/>
                <w:sz w:val="24"/>
                <w:szCs w:val="24"/>
              </w:rPr>
              <w:t>й профилактики.</w:t>
            </w:r>
          </w:p>
          <w:p w:rsidR="4C0C2BEB" w:rsidRDefault="4C0C2BEB" w:rsidP="4C0C2BEB">
            <w:pPr>
              <w:rPr>
                <w:rFonts w:ascii="Times New Roman" w:hAnsi="Times New Roman" w:cs="Times New Roman"/>
                <w:b/>
                <w:bCs/>
              </w:rPr>
            </w:pPr>
          </w:p>
          <w:p w:rsidR="79B0B33F" w:rsidRDefault="79B0B33F" w:rsidP="4C0C2BEB">
            <w:pPr>
              <w:rPr>
                <w:rFonts w:ascii="Times New Roman" w:hAnsi="Times New Roman" w:cs="Times New Roman"/>
                <w:b/>
                <w:bCs/>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p w:rsidR="79B0B33F" w:rsidRDefault="79B0B33F" w:rsidP="4C0C2BEB">
            <w:pPr>
              <w:rPr>
                <w:rFonts w:ascii="Times New Roman" w:hAnsi="Times New Roman" w:cs="Times New Roman"/>
              </w:rPr>
            </w:pPr>
          </w:p>
        </w:tc>
        <w:tc>
          <w:tcPr>
            <w:tcW w:w="709" w:type="dxa"/>
            <w:vAlign w:val="center"/>
          </w:tcPr>
          <w:p w:rsidR="79B0B33F" w:rsidRDefault="79B0B33F" w:rsidP="4C0C2BEB">
            <w:pPr>
              <w:pStyle w:val="a3"/>
              <w:numPr>
                <w:ilvl w:val="0"/>
                <w:numId w:val="1"/>
              </w:numPr>
              <w:jc w:val="both"/>
              <w:rPr>
                <w:rFonts w:eastAsiaTheme="minorEastAsia"/>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правил конкурса.</w:t>
            </w:r>
          </w:p>
        </w:tc>
        <w:tc>
          <w:tcPr>
            <w:tcW w:w="1842" w:type="dxa"/>
            <w:vAlign w:val="bottom"/>
          </w:tcPr>
          <w:p w:rsidR="79B0B33F" w:rsidRDefault="79B0B33F" w:rsidP="79B0B33F">
            <w:pPr>
              <w:jc w:val="center"/>
              <w:rPr>
                <w:rFonts w:ascii="Times New Roman" w:hAnsi="Times New Roman" w:cs="Times New Roman"/>
              </w:rPr>
            </w:pPr>
            <w:r w:rsidRPr="79B0B33F">
              <w:rPr>
                <w:rFonts w:ascii="Times New Roman" w:hAnsi="Times New Roman" w:cs="Times New Roman"/>
              </w:rPr>
              <w:t>2</w:t>
            </w:r>
          </w:p>
        </w:tc>
        <w:tc>
          <w:tcPr>
            <w:tcW w:w="1560" w:type="dxa"/>
            <w:vAlign w:val="bottom"/>
          </w:tcPr>
          <w:p w:rsidR="79B0B33F" w:rsidRDefault="79B0B33F" w:rsidP="79B0B33F">
            <w:pPr>
              <w:jc w:val="center"/>
              <w:rPr>
                <w:rFonts w:ascii="Times New Roman" w:hAnsi="Times New Roman" w:cs="Times New Roman"/>
              </w:rPr>
            </w:pPr>
            <w:r w:rsidRPr="79B0B33F">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Соблюдение санитарных норм и правил безопасности, соответствующих профессии.</w:t>
            </w:r>
          </w:p>
        </w:tc>
        <w:tc>
          <w:tcPr>
            <w:tcW w:w="1842" w:type="dxa"/>
            <w:vAlign w:val="bottom"/>
          </w:tcPr>
          <w:p w:rsidR="79B0B33F" w:rsidRDefault="40863850" w:rsidP="79B0B33F">
            <w:pPr>
              <w:jc w:val="center"/>
              <w:rPr>
                <w:rFonts w:ascii="Times New Roman" w:hAnsi="Times New Roman" w:cs="Times New Roman"/>
              </w:rPr>
            </w:pPr>
            <w:r w:rsidRPr="4C0C2BEB">
              <w:rPr>
                <w:rFonts w:ascii="Times New Roman" w:hAnsi="Times New Roman" w:cs="Times New Roman"/>
              </w:rPr>
              <w:t>1</w:t>
            </w:r>
          </w:p>
        </w:tc>
        <w:tc>
          <w:tcPr>
            <w:tcW w:w="1560" w:type="dxa"/>
            <w:vAlign w:val="bottom"/>
          </w:tcPr>
          <w:p w:rsidR="79B0B33F" w:rsidRDefault="40863850" w:rsidP="4C0C2BEB">
            <w:pPr>
              <w:spacing w:after="200" w:line="276" w:lineRule="auto"/>
              <w:jc w:val="center"/>
            </w:pPr>
            <w:r w:rsidRPr="4C0C2BEB">
              <w:rPr>
                <w:rFonts w:ascii="Times New Roman" w:hAnsi="Times New Roman" w:cs="Times New Roman"/>
              </w:rPr>
              <w:t>1</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Соответствие определения цели и задач </w:t>
            </w:r>
            <w:r w:rsidR="7B8D595C" w:rsidRPr="4C0C2BEB">
              <w:rPr>
                <w:rFonts w:ascii="Times New Roman" w:hAnsi="Times New Roman" w:cs="Times New Roman"/>
              </w:rPr>
              <w:t>анкеты представл</w:t>
            </w:r>
            <w:r w:rsidR="04D7E75C" w:rsidRPr="4C0C2BEB">
              <w:rPr>
                <w:rFonts w:ascii="Times New Roman" w:hAnsi="Times New Roman" w:cs="Times New Roman"/>
              </w:rPr>
              <w:t>енной проблеме.</w:t>
            </w:r>
          </w:p>
        </w:tc>
        <w:tc>
          <w:tcPr>
            <w:tcW w:w="1842" w:type="dxa"/>
            <w:vAlign w:val="bottom"/>
          </w:tcPr>
          <w:p w:rsidR="79B0B33F" w:rsidRDefault="2FC01B22"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2FC01B22"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4C0C2BEB">
              <w:rPr>
                <w:rFonts w:ascii="Times New Roman" w:hAnsi="Times New Roman" w:cs="Times New Roman"/>
              </w:rPr>
              <w:t xml:space="preserve">Соответствие цели, задач, </w:t>
            </w:r>
            <w:r w:rsidR="11C40A58" w:rsidRPr="4C0C2BEB">
              <w:rPr>
                <w:rFonts w:ascii="Times New Roman" w:hAnsi="Times New Roman" w:cs="Times New Roman"/>
              </w:rPr>
              <w:t>анкеты возрасту целевой аудитории.</w:t>
            </w:r>
          </w:p>
        </w:tc>
        <w:tc>
          <w:tcPr>
            <w:tcW w:w="1842" w:type="dxa"/>
            <w:vAlign w:val="bottom"/>
          </w:tcPr>
          <w:p w:rsidR="79B0B33F" w:rsidRDefault="0E426F1C"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0E426F1C"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59E2ED73" w:rsidP="4C0C2BEB">
            <w:pPr>
              <w:rPr>
                <w:rFonts w:ascii="Times New Roman" w:hAnsi="Times New Roman" w:cs="Times New Roman"/>
                <w:sz w:val="24"/>
                <w:szCs w:val="24"/>
              </w:rPr>
            </w:pPr>
            <w:r w:rsidRPr="4C0C2BEB">
              <w:rPr>
                <w:rFonts w:ascii="Times New Roman" w:hAnsi="Times New Roman" w:cs="Times New Roman"/>
                <w:sz w:val="24"/>
                <w:szCs w:val="24"/>
              </w:rPr>
              <w:t>Соответствие вопросов уровню развития и жизненному опыту целевой аудитории</w:t>
            </w:r>
          </w:p>
        </w:tc>
        <w:tc>
          <w:tcPr>
            <w:tcW w:w="1842" w:type="dxa"/>
            <w:vAlign w:val="bottom"/>
          </w:tcPr>
          <w:p w:rsidR="79B0B33F" w:rsidRDefault="42A555CD"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42A555CD"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4BFE18CC" w:rsidP="4C0C2BEB">
            <w:pPr>
              <w:rPr>
                <w:rFonts w:ascii="Times New Roman" w:hAnsi="Times New Roman" w:cs="Times New Roman"/>
                <w:sz w:val="24"/>
                <w:szCs w:val="24"/>
              </w:rPr>
            </w:pPr>
            <w:r w:rsidRPr="4C0C2BEB">
              <w:rPr>
                <w:rFonts w:ascii="Times New Roman" w:hAnsi="Times New Roman" w:cs="Times New Roman"/>
                <w:sz w:val="24"/>
                <w:szCs w:val="24"/>
              </w:rPr>
              <w:t>Наличие оценочных суждений</w:t>
            </w:r>
          </w:p>
        </w:tc>
        <w:tc>
          <w:tcPr>
            <w:tcW w:w="1842" w:type="dxa"/>
            <w:vAlign w:val="bottom"/>
          </w:tcPr>
          <w:p w:rsidR="79B0B33F" w:rsidRDefault="68536A08"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68536A08"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4A906E90" w:rsidP="4C0C2BEB">
            <w:pPr>
              <w:rPr>
                <w:rFonts w:ascii="Times New Roman" w:hAnsi="Times New Roman" w:cs="Times New Roman"/>
                <w:sz w:val="24"/>
                <w:szCs w:val="24"/>
              </w:rPr>
            </w:pPr>
            <w:r w:rsidRPr="4C0C2BEB">
              <w:rPr>
                <w:rFonts w:ascii="Times New Roman" w:hAnsi="Times New Roman" w:cs="Times New Roman"/>
                <w:sz w:val="24"/>
                <w:szCs w:val="24"/>
              </w:rPr>
              <w:t>Разрешающая способность анкеты</w:t>
            </w:r>
          </w:p>
        </w:tc>
        <w:tc>
          <w:tcPr>
            <w:tcW w:w="1842" w:type="dxa"/>
            <w:vAlign w:val="bottom"/>
          </w:tcPr>
          <w:p w:rsidR="79B0B33F" w:rsidRDefault="1E2E3BC6" w:rsidP="79B0B33F">
            <w:pPr>
              <w:jc w:val="center"/>
              <w:rPr>
                <w:rFonts w:ascii="Times New Roman" w:hAnsi="Times New Roman" w:cs="Times New Roman"/>
              </w:rPr>
            </w:pPr>
            <w:r w:rsidRPr="4C0C2BEB">
              <w:rPr>
                <w:rFonts w:ascii="Times New Roman" w:hAnsi="Times New Roman" w:cs="Times New Roman"/>
              </w:rPr>
              <w:t>2</w:t>
            </w:r>
          </w:p>
        </w:tc>
        <w:tc>
          <w:tcPr>
            <w:tcW w:w="1560" w:type="dxa"/>
            <w:vAlign w:val="bottom"/>
          </w:tcPr>
          <w:p w:rsidR="79B0B33F" w:rsidRDefault="1E2E3BC6"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029AA10D" w:rsidP="4C0C2BEB">
            <w:pPr>
              <w:rPr>
                <w:rFonts w:ascii="Times New Roman" w:hAnsi="Times New Roman" w:cs="Times New Roman"/>
                <w:sz w:val="24"/>
                <w:szCs w:val="24"/>
              </w:rPr>
            </w:pPr>
            <w:r w:rsidRPr="4C0C2BEB">
              <w:rPr>
                <w:rFonts w:ascii="Times New Roman" w:hAnsi="Times New Roman" w:cs="Times New Roman"/>
                <w:sz w:val="24"/>
                <w:szCs w:val="24"/>
              </w:rPr>
              <w:t>Количество вопросов, расчетное время заполнения</w:t>
            </w:r>
          </w:p>
        </w:tc>
        <w:tc>
          <w:tcPr>
            <w:tcW w:w="1842" w:type="dxa"/>
            <w:vAlign w:val="bottom"/>
          </w:tcPr>
          <w:p w:rsidR="79B0B33F" w:rsidRDefault="3A97C0E6" w:rsidP="79B0B33F">
            <w:pPr>
              <w:jc w:val="center"/>
              <w:rPr>
                <w:rFonts w:ascii="Times New Roman" w:hAnsi="Times New Roman" w:cs="Times New Roman"/>
              </w:rPr>
            </w:pPr>
            <w:r w:rsidRPr="4C0C2BEB">
              <w:rPr>
                <w:rFonts w:ascii="Times New Roman" w:hAnsi="Times New Roman" w:cs="Times New Roman"/>
              </w:rPr>
              <w:t>2</w:t>
            </w:r>
          </w:p>
        </w:tc>
        <w:tc>
          <w:tcPr>
            <w:tcW w:w="1560" w:type="dxa"/>
            <w:vAlign w:val="bottom"/>
          </w:tcPr>
          <w:p w:rsidR="79B0B33F" w:rsidRDefault="3A97C0E6"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4BDAB61D" w:rsidP="4C0C2BEB">
            <w:pPr>
              <w:spacing w:after="200" w:line="276" w:lineRule="auto"/>
              <w:jc w:val="both"/>
            </w:pPr>
            <w:r w:rsidRPr="4C0C2BEB">
              <w:rPr>
                <w:rFonts w:ascii="Times New Roman" w:hAnsi="Times New Roman" w:cs="Times New Roman"/>
              </w:rPr>
              <w:t>Доступность вопросов для понимания</w:t>
            </w:r>
          </w:p>
        </w:tc>
        <w:tc>
          <w:tcPr>
            <w:tcW w:w="1842" w:type="dxa"/>
            <w:vAlign w:val="bottom"/>
          </w:tcPr>
          <w:p w:rsidR="79B0B33F" w:rsidRDefault="545D7C7D"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545D7C7D"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637E30AE" w:rsidP="4C0C2BEB">
            <w:pPr>
              <w:rPr>
                <w:rFonts w:ascii="Times New Roman" w:hAnsi="Times New Roman" w:cs="Times New Roman"/>
                <w:sz w:val="24"/>
                <w:szCs w:val="24"/>
              </w:rPr>
            </w:pPr>
            <w:r w:rsidRPr="4C0C2BEB">
              <w:rPr>
                <w:rFonts w:ascii="Times New Roman" w:hAnsi="Times New Roman" w:cs="Times New Roman"/>
                <w:sz w:val="24"/>
                <w:szCs w:val="24"/>
              </w:rPr>
              <w:t>Стереотипность анкеты. Наличие открытых и закрытых вопросов</w:t>
            </w:r>
          </w:p>
        </w:tc>
        <w:tc>
          <w:tcPr>
            <w:tcW w:w="1842" w:type="dxa"/>
            <w:vAlign w:val="bottom"/>
          </w:tcPr>
          <w:p w:rsidR="79B0B33F" w:rsidRDefault="41F938FF" w:rsidP="4C0C2BEB">
            <w:pPr>
              <w:spacing w:after="200" w:line="276" w:lineRule="auto"/>
              <w:jc w:val="center"/>
            </w:pPr>
            <w:r w:rsidRPr="4C0C2BEB">
              <w:rPr>
                <w:rFonts w:ascii="Times New Roman" w:hAnsi="Times New Roman" w:cs="Times New Roman"/>
              </w:rPr>
              <w:t>2</w:t>
            </w:r>
          </w:p>
        </w:tc>
        <w:tc>
          <w:tcPr>
            <w:tcW w:w="1560" w:type="dxa"/>
            <w:vAlign w:val="bottom"/>
          </w:tcPr>
          <w:p w:rsidR="79B0B33F" w:rsidRDefault="41F938FF" w:rsidP="4C0C2BEB">
            <w:pPr>
              <w:spacing w:after="200" w:line="276" w:lineRule="auto"/>
              <w:jc w:val="center"/>
            </w:pPr>
            <w:r w:rsidRPr="4C0C2BEB">
              <w:rPr>
                <w:rFonts w:ascii="Times New Roman" w:hAnsi="Times New Roman" w:cs="Times New Roman"/>
              </w:rPr>
              <w:t>2</w:t>
            </w:r>
          </w:p>
        </w:tc>
        <w:tc>
          <w:tcPr>
            <w:tcW w:w="1701" w:type="dxa"/>
          </w:tcPr>
          <w:p w:rsidR="79B0B33F" w:rsidRDefault="79B0B33F" w:rsidP="79B0B33F">
            <w:pPr>
              <w:jc w:val="center"/>
              <w:rPr>
                <w:rFonts w:ascii="Times New Roman" w:hAnsi="Times New Roman" w:cs="Times New Roman"/>
              </w:rPr>
            </w:pPr>
          </w:p>
        </w:tc>
      </w:tr>
      <w:tr w:rsidR="79B0B33F" w:rsidTr="00C253FE">
        <w:trPr>
          <w:trHeight w:val="443"/>
        </w:trPr>
        <w:tc>
          <w:tcPr>
            <w:tcW w:w="1844" w:type="dxa"/>
            <w:vMerge/>
          </w:tcPr>
          <w:p w:rsidR="00993858" w:rsidRDefault="00993858"/>
        </w:tc>
        <w:tc>
          <w:tcPr>
            <w:tcW w:w="709" w:type="dxa"/>
            <w:vAlign w:val="center"/>
          </w:tcPr>
          <w:p w:rsidR="79B0B33F" w:rsidRDefault="79B0B33F" w:rsidP="4C0C2BEB">
            <w:pPr>
              <w:pStyle w:val="a3"/>
              <w:numPr>
                <w:ilvl w:val="0"/>
                <w:numId w:val="1"/>
              </w:numPr>
              <w:ind w:left="527" w:hanging="357"/>
              <w:jc w:val="both"/>
              <w:rPr>
                <w:rFonts w:ascii="Times New Roman" w:hAnsi="Times New Roman" w:cs="Times New Roman"/>
              </w:rPr>
            </w:pPr>
          </w:p>
        </w:tc>
        <w:tc>
          <w:tcPr>
            <w:tcW w:w="2268" w:type="dxa"/>
          </w:tcPr>
          <w:p w:rsidR="79B0B33F" w:rsidRDefault="79B0B33F" w:rsidP="79B0B33F">
            <w:pPr>
              <w:jc w:val="both"/>
              <w:rPr>
                <w:rFonts w:ascii="Times New Roman" w:hAnsi="Times New Roman" w:cs="Times New Roman"/>
              </w:rPr>
            </w:pPr>
            <w:r w:rsidRPr="79B0B33F">
              <w:rPr>
                <w:rFonts w:ascii="Times New Roman" w:hAnsi="Times New Roman" w:cs="Times New Roman"/>
              </w:rPr>
              <w:t>Творческий подход к выполнению задания.</w:t>
            </w:r>
          </w:p>
        </w:tc>
        <w:tc>
          <w:tcPr>
            <w:tcW w:w="1842" w:type="dxa"/>
            <w:vAlign w:val="bottom"/>
          </w:tcPr>
          <w:p w:rsidR="79B0B33F" w:rsidRDefault="050334A5" w:rsidP="4C0C2BEB">
            <w:pPr>
              <w:spacing w:after="200" w:line="276" w:lineRule="auto"/>
              <w:jc w:val="center"/>
            </w:pPr>
            <w:r w:rsidRPr="4C0C2BEB">
              <w:rPr>
                <w:rFonts w:ascii="Times New Roman" w:hAnsi="Times New Roman" w:cs="Times New Roman"/>
              </w:rPr>
              <w:t>1</w:t>
            </w:r>
          </w:p>
        </w:tc>
        <w:tc>
          <w:tcPr>
            <w:tcW w:w="1560" w:type="dxa"/>
          </w:tcPr>
          <w:p w:rsidR="79B0B33F" w:rsidRDefault="79B0B33F" w:rsidP="79B0B33F">
            <w:pPr>
              <w:jc w:val="center"/>
              <w:rPr>
                <w:rFonts w:ascii="Times New Roman" w:hAnsi="Times New Roman" w:cs="Times New Roman"/>
              </w:rPr>
            </w:pPr>
          </w:p>
        </w:tc>
        <w:tc>
          <w:tcPr>
            <w:tcW w:w="1701" w:type="dxa"/>
            <w:vAlign w:val="bottom"/>
          </w:tcPr>
          <w:p w:rsidR="79B0B33F" w:rsidRDefault="050334A5" w:rsidP="4C0C2BEB">
            <w:pPr>
              <w:spacing w:after="200" w:line="276" w:lineRule="auto"/>
              <w:jc w:val="center"/>
              <w:rPr>
                <w:rFonts w:ascii="Times New Roman" w:hAnsi="Times New Roman" w:cs="Times New Roman"/>
              </w:rPr>
            </w:pPr>
            <w:r w:rsidRPr="4C0C2BEB">
              <w:rPr>
                <w:rFonts w:ascii="Times New Roman" w:hAnsi="Times New Roman" w:cs="Times New Roman"/>
              </w:rPr>
              <w:t>1</w:t>
            </w:r>
          </w:p>
        </w:tc>
      </w:tr>
      <w:tr w:rsidR="79B0B33F" w:rsidTr="00C253FE">
        <w:trPr>
          <w:trHeight w:val="303"/>
        </w:trPr>
        <w:tc>
          <w:tcPr>
            <w:tcW w:w="9924" w:type="dxa"/>
            <w:gridSpan w:val="6"/>
          </w:tcPr>
          <w:p w:rsidR="79B0B33F" w:rsidRDefault="79B0B33F" w:rsidP="79B0B33F">
            <w:pPr>
              <w:rPr>
                <w:rFonts w:ascii="Times New Roman" w:hAnsi="Times New Roman" w:cs="Times New Roman"/>
                <w:b/>
                <w:bCs/>
              </w:rPr>
            </w:pPr>
            <w:r w:rsidRPr="4C0C2BEB">
              <w:rPr>
                <w:rFonts w:ascii="Times New Roman" w:hAnsi="Times New Roman" w:cs="Times New Roman"/>
                <w:b/>
                <w:bCs/>
              </w:rPr>
              <w:t xml:space="preserve">ИТОГО:                                                                                                                                     </w:t>
            </w:r>
            <w:r w:rsidR="34EC4EAF" w:rsidRPr="4C0C2BEB">
              <w:rPr>
                <w:rFonts w:ascii="Times New Roman" w:hAnsi="Times New Roman" w:cs="Times New Roman"/>
                <w:b/>
                <w:bCs/>
              </w:rPr>
              <w:t>20</w:t>
            </w:r>
          </w:p>
        </w:tc>
      </w:tr>
    </w:tbl>
    <w:p w:rsidR="79B0B33F" w:rsidRDefault="79B0B33F" w:rsidP="79B0B33F">
      <w:pPr>
        <w:spacing w:after="0" w:line="240" w:lineRule="auto"/>
        <w:ind w:firstLine="708"/>
        <w:jc w:val="both"/>
        <w:rPr>
          <w:rFonts w:ascii="Times New Roman" w:eastAsia="Times New Roman" w:hAnsi="Times New Roman" w:cs="Times New Roman"/>
          <w:b/>
          <w:bCs/>
          <w:sz w:val="26"/>
          <w:szCs w:val="26"/>
        </w:rPr>
      </w:pPr>
    </w:p>
    <w:p w:rsidR="79B0B33F" w:rsidRDefault="79B0B33F" w:rsidP="79B0B33F">
      <w:pPr>
        <w:spacing w:after="0" w:line="240" w:lineRule="auto"/>
        <w:jc w:val="both"/>
        <w:rPr>
          <w:rFonts w:ascii="Times New Roman" w:eastAsia="Times New Roman" w:hAnsi="Times New Roman" w:cs="Times New Roman"/>
          <w:b/>
          <w:bCs/>
          <w:sz w:val="26"/>
          <w:szCs w:val="26"/>
        </w:rPr>
      </w:pPr>
    </w:p>
    <w:p w:rsidR="00253D9B" w:rsidRPr="00C253FE" w:rsidRDefault="007868F5" w:rsidP="00C253FE">
      <w:pPr>
        <w:pStyle w:val="a3"/>
        <w:numPr>
          <w:ilvl w:val="0"/>
          <w:numId w:val="37"/>
        </w:numPr>
        <w:spacing w:after="0" w:line="240" w:lineRule="auto"/>
        <w:jc w:val="both"/>
        <w:rPr>
          <w:rFonts w:ascii="Times New Roman" w:eastAsia="Times New Roman" w:hAnsi="Times New Roman" w:cs="Times New Roman"/>
          <w:b/>
          <w:sz w:val="26"/>
          <w:szCs w:val="26"/>
        </w:rPr>
      </w:pPr>
      <w:r w:rsidRPr="00C253FE">
        <w:rPr>
          <w:rFonts w:ascii="Times New Roman" w:eastAsia="Times New Roman" w:hAnsi="Times New Roman" w:cs="Times New Roman"/>
          <w:b/>
          <w:bCs/>
          <w:sz w:val="26"/>
          <w:szCs w:val="26"/>
        </w:rPr>
        <w:t>Перечень используемого оборудования, инструментов и расходных материалов.</w:t>
      </w:r>
    </w:p>
    <w:p w:rsidR="4C0C2BEB" w:rsidRDefault="4C0C2BEB" w:rsidP="4C0C2BEB">
      <w:pPr>
        <w:spacing w:after="0" w:line="240" w:lineRule="auto"/>
        <w:jc w:val="both"/>
        <w:rPr>
          <w:rFonts w:ascii="Times New Roman" w:eastAsia="Times New Roman" w:hAnsi="Times New Roman" w:cs="Times New Roman"/>
          <w:color w:val="FF0000"/>
          <w:sz w:val="26"/>
          <w:szCs w:val="26"/>
        </w:rPr>
      </w:pPr>
    </w:p>
    <w:p w:rsidR="2F56B784" w:rsidRDefault="2F56B784" w:rsidP="4C0C2BEB">
      <w:pPr>
        <w:spacing w:after="0" w:line="240" w:lineRule="auto"/>
        <w:jc w:val="both"/>
        <w:rPr>
          <w:rFonts w:ascii="Times New Roman" w:eastAsia="Times New Roman" w:hAnsi="Times New Roman" w:cs="Times New Roman"/>
          <w:sz w:val="26"/>
          <w:szCs w:val="26"/>
        </w:rPr>
      </w:pPr>
      <w:r w:rsidRPr="4C0C2BEB">
        <w:rPr>
          <w:rFonts w:ascii="Times New Roman" w:eastAsia="Times New Roman" w:hAnsi="Times New Roman" w:cs="Times New Roman"/>
          <w:sz w:val="26"/>
          <w:szCs w:val="26"/>
        </w:rPr>
        <w:t>Для всех категорий участников.</w:t>
      </w:r>
    </w:p>
    <w:p w:rsidR="00784247" w:rsidRDefault="00784247" w:rsidP="00D94C60">
      <w:pPr>
        <w:spacing w:after="0" w:line="240" w:lineRule="auto"/>
        <w:jc w:val="both"/>
        <w:rPr>
          <w:rFonts w:ascii="Times New Roman" w:eastAsia="Times New Roman" w:hAnsi="Times New Roman" w:cs="Times New Roman"/>
          <w:b/>
          <w:sz w:val="26"/>
          <w:szCs w:val="26"/>
        </w:rPr>
      </w:pPr>
    </w:p>
    <w:p w:rsidR="005D0216" w:rsidRPr="00FF5ED2" w:rsidRDefault="005D0216" w:rsidP="4C0C2BEB">
      <w:pPr>
        <w:spacing w:after="0" w:line="240" w:lineRule="auto"/>
        <w:jc w:val="both"/>
        <w:rPr>
          <w:rFonts w:ascii="Times New Roman" w:eastAsia="Times New Roman" w:hAnsi="Times New Roman" w:cs="Times New Roman"/>
          <w:b/>
          <w:bCs/>
          <w:sz w:val="26"/>
          <w:szCs w:val="26"/>
        </w:rPr>
      </w:pPr>
      <w:r w:rsidRPr="4C0C2BEB">
        <w:rPr>
          <w:rFonts w:ascii="Times New Roman" w:eastAsia="Times New Roman" w:hAnsi="Times New Roman" w:cs="Times New Roman"/>
          <w:b/>
          <w:bCs/>
          <w:sz w:val="26"/>
          <w:szCs w:val="26"/>
        </w:rPr>
        <w:t>3.1. Школьники</w:t>
      </w:r>
      <w:r w:rsidR="004E3E95" w:rsidRPr="4C0C2BEB">
        <w:rPr>
          <w:rFonts w:ascii="Times New Roman" w:eastAsia="Times New Roman" w:hAnsi="Times New Roman" w:cs="Times New Roman"/>
          <w:b/>
          <w:bCs/>
          <w:sz w:val="26"/>
          <w:szCs w:val="26"/>
        </w:rPr>
        <w:t>, студенты, специалисты</w:t>
      </w:r>
    </w:p>
    <w:p w:rsidR="004E3E95" w:rsidRDefault="004E3E95" w:rsidP="005D0216">
      <w:pPr>
        <w:spacing w:after="0" w:line="240" w:lineRule="auto"/>
        <w:ind w:left="708"/>
        <w:jc w:val="both"/>
        <w:rPr>
          <w:rFonts w:ascii="Times New Roman" w:eastAsia="Times New Roman" w:hAnsi="Times New Roman" w:cs="Times New Roman"/>
          <w:b/>
          <w:sz w:val="26"/>
          <w:szCs w:val="2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0"/>
        <w:gridCol w:w="1181"/>
        <w:gridCol w:w="188"/>
        <w:gridCol w:w="1375"/>
        <w:gridCol w:w="422"/>
        <w:gridCol w:w="3306"/>
        <w:gridCol w:w="1178"/>
        <w:gridCol w:w="1186"/>
      </w:tblGrid>
      <w:tr w:rsidR="007B751B" w:rsidRPr="008F6761" w:rsidTr="00070F5D">
        <w:tc>
          <w:tcPr>
            <w:tcW w:w="9924" w:type="dxa"/>
            <w:gridSpan w:val="9"/>
          </w:tcPr>
          <w:p w:rsidR="007B751B" w:rsidRPr="008F6761" w:rsidRDefault="007B751B" w:rsidP="00143649">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ОБОРУДОВАНИЕ</w:t>
            </w:r>
            <w:r w:rsidRPr="008F6761">
              <w:rPr>
                <w:rFonts w:ascii="Times New Roman" w:eastAsia="Times New Roman" w:hAnsi="Times New Roman" w:cs="Times New Roman"/>
                <w:b/>
              </w:rPr>
              <w:t xml:space="preserve"> НА 1-ГО УЧАСТНИКА </w:t>
            </w:r>
          </w:p>
        </w:tc>
      </w:tr>
      <w:tr w:rsidR="007B751B" w:rsidRPr="008F6761" w:rsidTr="00070F5D">
        <w:tc>
          <w:tcPr>
            <w:tcW w:w="9924" w:type="dxa"/>
            <w:gridSpan w:val="9"/>
          </w:tcPr>
          <w:p w:rsidR="007B751B" w:rsidRPr="00470E10" w:rsidRDefault="007B751B" w:rsidP="4C0C2BEB">
            <w:pPr>
              <w:spacing w:after="0" w:line="240" w:lineRule="auto"/>
              <w:jc w:val="center"/>
              <w:rPr>
                <w:rFonts w:ascii="Times New Roman" w:eastAsia="Times New Roman" w:hAnsi="Times New Roman" w:cs="Times New Roman"/>
              </w:rPr>
            </w:pPr>
            <w:r w:rsidRPr="4C0C2BEB">
              <w:rPr>
                <w:rFonts w:ascii="Times New Roman" w:eastAsia="Times New Roman" w:hAnsi="Times New Roman" w:cs="Times New Roman"/>
              </w:rPr>
              <w:t>В данном пункте необходимо указать оборудование, инструменты, ПО, мебель для участников</w:t>
            </w:r>
          </w:p>
        </w:tc>
      </w:tr>
      <w:tr w:rsidR="00AB6C68" w:rsidRPr="008F6761" w:rsidTr="00E2049F">
        <w:tc>
          <w:tcPr>
            <w:tcW w:w="568" w:type="dxa"/>
            <w:shd w:val="clear" w:color="auto" w:fill="auto"/>
          </w:tcPr>
          <w:p w:rsidR="007B751B" w:rsidRPr="00E66084" w:rsidRDefault="007B751B"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w:t>
            </w:r>
          </w:p>
          <w:p w:rsidR="007B751B" w:rsidRPr="00E66084" w:rsidRDefault="007B751B"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п/п</w:t>
            </w:r>
          </w:p>
        </w:tc>
        <w:tc>
          <w:tcPr>
            <w:tcW w:w="1701" w:type="dxa"/>
            <w:gridSpan w:val="2"/>
            <w:shd w:val="clear" w:color="auto" w:fill="auto"/>
          </w:tcPr>
          <w:p w:rsidR="007B751B" w:rsidRPr="00E66084" w:rsidRDefault="007B751B"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Наименование</w:t>
            </w:r>
          </w:p>
          <w:p w:rsidR="007B751B" w:rsidRPr="00E66084" w:rsidRDefault="007B751B" w:rsidP="0026750B">
            <w:pPr>
              <w:spacing w:after="0" w:line="240" w:lineRule="auto"/>
              <w:jc w:val="center"/>
              <w:rPr>
                <w:rFonts w:ascii="Times New Roman" w:hAnsi="Times New Roman" w:cs="Times New Roman"/>
                <w:b/>
                <w:color w:val="000000"/>
                <w:sz w:val="18"/>
                <w:szCs w:val="18"/>
              </w:rPr>
            </w:pPr>
          </w:p>
        </w:tc>
        <w:tc>
          <w:tcPr>
            <w:tcW w:w="1985" w:type="dxa"/>
            <w:gridSpan w:val="3"/>
            <w:shd w:val="clear" w:color="auto" w:fill="auto"/>
          </w:tcPr>
          <w:p w:rsidR="007B751B" w:rsidRPr="00E66084" w:rsidRDefault="007B751B" w:rsidP="0026750B">
            <w:pPr>
              <w:spacing w:after="0" w:line="240" w:lineRule="auto"/>
              <w:jc w:val="center"/>
              <w:rPr>
                <w:rFonts w:ascii="Times New Roman" w:hAnsi="Times New Roman" w:cs="Times New Roman"/>
                <w:b/>
                <w:sz w:val="18"/>
                <w:szCs w:val="18"/>
              </w:rPr>
            </w:pPr>
            <w:r w:rsidRPr="00E66084">
              <w:rPr>
                <w:rFonts w:ascii="Times New Roman" w:hAnsi="Times New Roman" w:cs="Times New Roman"/>
                <w:b/>
                <w:sz w:val="18"/>
                <w:szCs w:val="18"/>
              </w:rPr>
              <w:t>Фотооборудования или инструмента, или мебели</w:t>
            </w:r>
          </w:p>
        </w:tc>
        <w:tc>
          <w:tcPr>
            <w:tcW w:w="3306" w:type="dxa"/>
            <w:shd w:val="clear" w:color="auto" w:fill="auto"/>
          </w:tcPr>
          <w:p w:rsidR="007B751B" w:rsidRPr="00E66084" w:rsidRDefault="007B751B"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sz w:val="18"/>
                <w:szCs w:val="18"/>
              </w:rPr>
              <w:t xml:space="preserve">Технические характеристики оборудования, инструментов и </w:t>
            </w:r>
            <w:r w:rsidRPr="00E66084">
              <w:rPr>
                <w:rFonts w:ascii="Times New Roman" w:eastAsia="Times New Roman" w:hAnsi="Times New Roman" w:cs="Times New Roman"/>
                <w:b/>
                <w:sz w:val="18"/>
                <w:szCs w:val="18"/>
              </w:rPr>
              <w:t>ссылка на сайт производителя, поставщика</w:t>
            </w:r>
          </w:p>
        </w:tc>
        <w:tc>
          <w:tcPr>
            <w:tcW w:w="1178" w:type="dxa"/>
            <w:shd w:val="clear" w:color="auto" w:fill="auto"/>
          </w:tcPr>
          <w:p w:rsidR="007B751B" w:rsidRPr="00E66084" w:rsidRDefault="00064A84"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Ед. измерения</w:t>
            </w:r>
          </w:p>
        </w:tc>
        <w:tc>
          <w:tcPr>
            <w:tcW w:w="1186" w:type="dxa"/>
          </w:tcPr>
          <w:p w:rsidR="007B751B" w:rsidRPr="00E66084" w:rsidRDefault="00064A84" w:rsidP="0026750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Необходимое кол-во</w:t>
            </w:r>
          </w:p>
        </w:tc>
      </w:tr>
      <w:tr w:rsidR="00AB6C68" w:rsidRPr="008F6761" w:rsidTr="00E2049F">
        <w:tc>
          <w:tcPr>
            <w:tcW w:w="568" w:type="dxa"/>
            <w:shd w:val="clear" w:color="auto" w:fill="auto"/>
          </w:tcPr>
          <w:p w:rsidR="007B751B" w:rsidRPr="00615BDB" w:rsidRDefault="007B751B" w:rsidP="00615BDB">
            <w:pPr>
              <w:pStyle w:val="a3"/>
              <w:numPr>
                <w:ilvl w:val="0"/>
                <w:numId w:val="36"/>
              </w:numPr>
              <w:spacing w:after="0" w:line="240" w:lineRule="auto"/>
              <w:rPr>
                <w:rFonts w:ascii="Times New Roman" w:eastAsia="Times New Roman" w:hAnsi="Times New Roman" w:cs="Times New Roman"/>
                <w:color w:val="000000" w:themeColor="text1"/>
              </w:rPr>
            </w:pPr>
          </w:p>
        </w:tc>
        <w:tc>
          <w:tcPr>
            <w:tcW w:w="1701" w:type="dxa"/>
            <w:gridSpan w:val="2"/>
            <w:shd w:val="clear" w:color="auto" w:fill="auto"/>
          </w:tcPr>
          <w:tbl>
            <w:tblPr>
              <w:tblW w:w="0" w:type="auto"/>
              <w:tblLayout w:type="fixed"/>
              <w:tblLook w:val="04A0" w:firstRow="1" w:lastRow="0" w:firstColumn="1" w:lastColumn="0" w:noHBand="0" w:noVBand="1"/>
            </w:tblPr>
            <w:tblGrid>
              <w:gridCol w:w="1520"/>
            </w:tblGrid>
            <w:tr w:rsidR="4C0C2BEB" w:rsidTr="008F4327">
              <w:tc>
                <w:tcPr>
                  <w:tcW w:w="1520" w:type="dxa"/>
                </w:tcPr>
                <w:p w:rsidR="4C0C2BEB" w:rsidRDefault="4C0C2BEB"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 xml:space="preserve">Стол </w:t>
                  </w:r>
                  <w:r w:rsidR="3001CBDA" w:rsidRPr="4C0C2BEB">
                    <w:rPr>
                      <w:rFonts w:ascii="Times New Roman" w:eastAsia="Times New Roman" w:hAnsi="Times New Roman" w:cs="Times New Roman"/>
                      <w:sz w:val="24"/>
                      <w:szCs w:val="24"/>
                    </w:rPr>
                    <w:t>рабочий письменный</w:t>
                  </w:r>
                </w:p>
              </w:tc>
            </w:tr>
            <w:tr w:rsidR="4C0C2BEB" w:rsidTr="008F4327">
              <w:tc>
                <w:tcPr>
                  <w:tcW w:w="1520" w:type="dxa"/>
                </w:tcPr>
                <w:p w:rsidR="4C0C2BEB" w:rsidRDefault="4C0C2BEB" w:rsidP="4C0C2BEB">
                  <w:pPr>
                    <w:spacing w:after="0" w:line="240" w:lineRule="auto"/>
                    <w:rPr>
                      <w:rFonts w:ascii="Times New Roman" w:eastAsia="Times New Roman" w:hAnsi="Times New Roman" w:cs="Times New Roman"/>
                      <w:sz w:val="24"/>
                      <w:szCs w:val="24"/>
                    </w:rPr>
                  </w:pPr>
                </w:p>
              </w:tc>
            </w:tr>
          </w:tbl>
          <w:p w:rsidR="007B751B" w:rsidRPr="00064A84" w:rsidRDefault="007B751B" w:rsidP="4C0C2BEB">
            <w:pPr>
              <w:spacing w:after="0" w:line="240" w:lineRule="auto"/>
              <w:rPr>
                <w:rFonts w:ascii="Times New Roman" w:eastAsia="Times New Roman" w:hAnsi="Times New Roman" w:cs="Times New Roman"/>
              </w:rPr>
            </w:pPr>
          </w:p>
        </w:tc>
        <w:tc>
          <w:tcPr>
            <w:tcW w:w="1985" w:type="dxa"/>
            <w:gridSpan w:val="3"/>
            <w:shd w:val="clear" w:color="auto" w:fill="auto"/>
          </w:tcPr>
          <w:p w:rsidR="007B751B" w:rsidRPr="008F6761" w:rsidRDefault="3001CBDA" w:rsidP="4C0C2BEB">
            <w:pPr>
              <w:spacing w:after="0" w:line="240" w:lineRule="auto"/>
            </w:pPr>
            <w:r>
              <w:rPr>
                <w:noProof/>
              </w:rPr>
              <w:drawing>
                <wp:inline distT="0" distB="0" distL="0" distR="0">
                  <wp:extent cx="838200" cy="752475"/>
                  <wp:effectExtent l="0" t="0" r="0" b="0"/>
                  <wp:docPr id="566516864" name="Рисунок 56651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8200" cy="752475"/>
                          </a:xfrm>
                          <a:prstGeom prst="rect">
                            <a:avLst/>
                          </a:prstGeom>
                        </pic:spPr>
                      </pic:pic>
                    </a:graphicData>
                  </a:graphic>
                </wp:inline>
              </w:drawing>
            </w:r>
          </w:p>
        </w:tc>
        <w:tc>
          <w:tcPr>
            <w:tcW w:w="3306" w:type="dxa"/>
            <w:shd w:val="clear" w:color="auto" w:fill="auto"/>
          </w:tcPr>
          <w:p w:rsidR="007B751B" w:rsidRPr="00064A84"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7B751B" w:rsidRPr="00064A84" w:rsidRDefault="007B751B" w:rsidP="4C0C2BEB">
            <w:pPr>
              <w:spacing w:after="0" w:line="240" w:lineRule="auto"/>
              <w:rPr>
                <w:rFonts w:ascii="Times New Roman" w:eastAsia="Times New Roman" w:hAnsi="Times New Roman" w:cs="Times New Roman"/>
              </w:rPr>
            </w:pPr>
          </w:p>
        </w:tc>
        <w:tc>
          <w:tcPr>
            <w:tcW w:w="1178" w:type="dxa"/>
            <w:shd w:val="clear" w:color="auto" w:fill="auto"/>
          </w:tcPr>
          <w:p w:rsidR="007B751B" w:rsidRPr="00064A84" w:rsidRDefault="0940B2CD" w:rsidP="4C0C2BEB">
            <w:pPr>
              <w:spacing w:after="0" w:line="240" w:lineRule="auto"/>
              <w:jc w:val="center"/>
              <w:rPr>
                <w:rFonts w:ascii="Times New Roman" w:eastAsia="Times New Roman" w:hAnsi="Times New Roman" w:cs="Times New Roman"/>
              </w:rPr>
            </w:pPr>
            <w:r w:rsidRPr="4C0C2BEB">
              <w:rPr>
                <w:rFonts w:ascii="Times New Roman" w:eastAsia="Times New Roman" w:hAnsi="Times New Roman" w:cs="Times New Roman"/>
              </w:rPr>
              <w:t>шт</w:t>
            </w:r>
          </w:p>
        </w:tc>
        <w:tc>
          <w:tcPr>
            <w:tcW w:w="1186" w:type="dxa"/>
          </w:tcPr>
          <w:p w:rsidR="007B751B" w:rsidRPr="00064A84" w:rsidRDefault="0940B2CD" w:rsidP="4C0C2BEB">
            <w:pPr>
              <w:spacing w:after="0" w:line="240" w:lineRule="auto"/>
              <w:jc w:val="center"/>
              <w:rPr>
                <w:rFonts w:ascii="Times New Roman" w:eastAsia="Times New Roman" w:hAnsi="Times New Roman" w:cs="Times New Roman"/>
              </w:rPr>
            </w:pPr>
            <w:r w:rsidRPr="4C0C2BEB">
              <w:rPr>
                <w:rFonts w:ascii="Times New Roman" w:eastAsia="Times New Roman" w:hAnsi="Times New Roman" w:cs="Times New Roman"/>
              </w:rPr>
              <w:t>1</w:t>
            </w:r>
          </w:p>
        </w:tc>
      </w:tr>
      <w:tr w:rsidR="00AB6C68" w:rsidRPr="008F6761" w:rsidTr="00E2049F">
        <w:tc>
          <w:tcPr>
            <w:tcW w:w="568" w:type="dxa"/>
            <w:shd w:val="clear" w:color="auto" w:fill="auto"/>
            <w:vAlign w:val="center"/>
          </w:tcPr>
          <w:p w:rsidR="007B751B" w:rsidRPr="00615BDB" w:rsidRDefault="007B751B" w:rsidP="00615BDB">
            <w:pPr>
              <w:pStyle w:val="a3"/>
              <w:numPr>
                <w:ilvl w:val="0"/>
                <w:numId w:val="36"/>
              </w:numPr>
              <w:spacing w:after="0"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7B751B" w:rsidRPr="008F6761"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Ноутбук</w:t>
            </w:r>
          </w:p>
        </w:tc>
        <w:tc>
          <w:tcPr>
            <w:tcW w:w="1985" w:type="dxa"/>
            <w:gridSpan w:val="3"/>
            <w:shd w:val="clear" w:color="auto" w:fill="auto"/>
            <w:vAlign w:val="center"/>
          </w:tcPr>
          <w:p w:rsidR="007B751B" w:rsidRPr="008F6761" w:rsidRDefault="3B53F315" w:rsidP="4C0C2BEB">
            <w:pPr>
              <w:spacing w:after="0" w:line="240" w:lineRule="auto"/>
            </w:pPr>
            <w:r>
              <w:rPr>
                <w:noProof/>
              </w:rPr>
              <w:drawing>
                <wp:inline distT="0" distB="0" distL="0" distR="0">
                  <wp:extent cx="838200" cy="838200"/>
                  <wp:effectExtent l="0" t="0" r="0" b="0"/>
                  <wp:docPr id="703093852" name="Рисунок 70309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7B751B" w:rsidRPr="008F6761"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7B751B" w:rsidRPr="008F6761" w:rsidRDefault="007B751B" w:rsidP="4C0C2BEB">
            <w:pPr>
              <w:spacing w:after="0" w:line="240" w:lineRule="auto"/>
              <w:rPr>
                <w:rFonts w:ascii="Times New Roman" w:eastAsia="Times New Roman" w:hAnsi="Times New Roman" w:cs="Times New Roman"/>
                <w:sz w:val="28"/>
                <w:szCs w:val="28"/>
              </w:rPr>
            </w:pPr>
          </w:p>
        </w:tc>
        <w:tc>
          <w:tcPr>
            <w:tcW w:w="1178" w:type="dxa"/>
            <w:shd w:val="clear" w:color="auto" w:fill="auto"/>
            <w:vAlign w:val="center"/>
          </w:tcPr>
          <w:p w:rsidR="007B751B" w:rsidRPr="008F6761" w:rsidRDefault="0940B2CD" w:rsidP="4C0C2BEB">
            <w:pPr>
              <w:spacing w:after="0" w:line="240" w:lineRule="auto"/>
              <w:rPr>
                <w:rFonts w:ascii="Times New Roman" w:eastAsia="Times New Roman" w:hAnsi="Times New Roman" w:cs="Times New Roman"/>
              </w:rPr>
            </w:pPr>
            <w:r w:rsidRPr="4C0C2BEB">
              <w:rPr>
                <w:rFonts w:ascii="Times New Roman" w:eastAsia="Times New Roman" w:hAnsi="Times New Roman" w:cs="Times New Roman"/>
              </w:rPr>
              <w:t>шт</w:t>
            </w:r>
          </w:p>
          <w:p w:rsidR="007B751B" w:rsidRPr="008F6761" w:rsidRDefault="007B751B" w:rsidP="4C0C2BEB">
            <w:pPr>
              <w:spacing w:after="0" w:line="240" w:lineRule="auto"/>
              <w:rPr>
                <w:rFonts w:ascii="Times New Roman" w:eastAsia="Times New Roman" w:hAnsi="Times New Roman" w:cs="Times New Roman"/>
                <w:sz w:val="28"/>
                <w:szCs w:val="28"/>
              </w:rPr>
            </w:pPr>
          </w:p>
        </w:tc>
        <w:tc>
          <w:tcPr>
            <w:tcW w:w="1186" w:type="dxa"/>
          </w:tcPr>
          <w:p w:rsidR="007B751B" w:rsidRPr="008F6761" w:rsidRDefault="0940B2CD" w:rsidP="4C0C2BEB">
            <w:pPr>
              <w:spacing w:after="0" w:line="240" w:lineRule="auto"/>
              <w:jc w:val="center"/>
              <w:rPr>
                <w:rFonts w:ascii="Times New Roman" w:eastAsia="Times New Roman" w:hAnsi="Times New Roman" w:cs="Times New Roman"/>
              </w:rPr>
            </w:pPr>
            <w:r w:rsidRPr="4C0C2BEB">
              <w:rPr>
                <w:rFonts w:ascii="Times New Roman" w:eastAsia="Times New Roman" w:hAnsi="Times New Roman" w:cs="Times New Roman"/>
              </w:rPr>
              <w:t>1</w:t>
            </w:r>
          </w:p>
        </w:tc>
      </w:tr>
      <w:tr w:rsidR="4C0C2BEB" w:rsidTr="00E2049F">
        <w:tc>
          <w:tcPr>
            <w:tcW w:w="568" w:type="dxa"/>
            <w:shd w:val="clear" w:color="auto" w:fill="auto"/>
            <w:vAlign w:val="center"/>
          </w:tcPr>
          <w:p w:rsidR="4C0C2BEB" w:rsidRPr="00615BDB" w:rsidRDefault="4C0C2BEB"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Принтер</w:t>
            </w:r>
          </w:p>
          <w:p w:rsidR="4C0C2BEB" w:rsidRDefault="4C0C2BEB" w:rsidP="4C0C2BEB">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2CEF4CA5" w:rsidRDefault="2CEF4CA5" w:rsidP="4C0C2BEB">
            <w:pPr>
              <w:spacing w:line="240" w:lineRule="auto"/>
            </w:pPr>
            <w:r>
              <w:rPr>
                <w:noProof/>
              </w:rPr>
              <w:drawing>
                <wp:inline distT="0" distB="0" distL="0" distR="0">
                  <wp:extent cx="838200" cy="552450"/>
                  <wp:effectExtent l="0" t="0" r="0" b="0"/>
                  <wp:docPr id="427197321" name="Рисунок 42719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8200" cy="552450"/>
                          </a:xfrm>
                          <a:prstGeom prst="rect">
                            <a:avLst/>
                          </a:prstGeom>
                        </pic:spPr>
                      </pic:pic>
                    </a:graphicData>
                  </a:graphic>
                </wp:inline>
              </w:drawing>
            </w:r>
          </w:p>
        </w:tc>
        <w:tc>
          <w:tcPr>
            <w:tcW w:w="3306" w:type="dxa"/>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4C0C2BEB" w:rsidRDefault="4C0C2BEB" w:rsidP="4C0C2BEB">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940B2CD" w:rsidRDefault="0940B2CD" w:rsidP="4C0C2BEB">
            <w:pPr>
              <w:spacing w:after="0" w:line="240" w:lineRule="auto"/>
              <w:rPr>
                <w:rFonts w:ascii="Times New Roman" w:eastAsia="Times New Roman" w:hAnsi="Times New Roman" w:cs="Times New Roman"/>
              </w:rPr>
            </w:pPr>
            <w:r w:rsidRPr="4C0C2BEB">
              <w:rPr>
                <w:rFonts w:ascii="Times New Roman" w:eastAsia="Times New Roman" w:hAnsi="Times New Roman" w:cs="Times New Roman"/>
              </w:rPr>
              <w:t>шт</w:t>
            </w:r>
          </w:p>
          <w:p w:rsidR="4C0C2BEB" w:rsidRDefault="4C0C2BEB" w:rsidP="4C0C2BEB">
            <w:pPr>
              <w:spacing w:line="240" w:lineRule="auto"/>
              <w:rPr>
                <w:rFonts w:ascii="Times New Roman" w:eastAsia="Times New Roman" w:hAnsi="Times New Roman" w:cs="Times New Roman"/>
                <w:sz w:val="28"/>
                <w:szCs w:val="28"/>
              </w:rPr>
            </w:pPr>
          </w:p>
        </w:tc>
        <w:tc>
          <w:tcPr>
            <w:tcW w:w="1186" w:type="dxa"/>
          </w:tcPr>
          <w:p w:rsidR="4D2FB0BE" w:rsidRDefault="4D2FB0BE" w:rsidP="4C0C2BEB">
            <w:pPr>
              <w:spacing w:line="240" w:lineRule="auto"/>
              <w:jc w:val="center"/>
              <w:rPr>
                <w:rFonts w:ascii="Times New Roman" w:eastAsia="Times New Roman" w:hAnsi="Times New Roman" w:cs="Times New Roman"/>
              </w:rPr>
            </w:pPr>
            <w:r w:rsidRPr="4C0C2BEB">
              <w:rPr>
                <w:rFonts w:ascii="Times New Roman" w:eastAsia="Times New Roman" w:hAnsi="Times New Roman" w:cs="Times New Roman"/>
              </w:rPr>
              <w:t>1/15</w:t>
            </w:r>
          </w:p>
        </w:tc>
      </w:tr>
      <w:tr w:rsidR="4C0C2BEB" w:rsidTr="00E2049F">
        <w:tc>
          <w:tcPr>
            <w:tcW w:w="568" w:type="dxa"/>
            <w:shd w:val="clear" w:color="auto" w:fill="auto"/>
            <w:vAlign w:val="center"/>
          </w:tcPr>
          <w:p w:rsidR="4C0C2BEB" w:rsidRPr="00615BDB" w:rsidRDefault="4C0C2BEB"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Стул</w:t>
            </w:r>
          </w:p>
          <w:p w:rsidR="4C0C2BEB" w:rsidRDefault="4C0C2BEB" w:rsidP="4C0C2BEB">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713B2328" w:rsidRDefault="713B2328" w:rsidP="4C0C2BEB">
            <w:pPr>
              <w:spacing w:line="240" w:lineRule="auto"/>
            </w:pPr>
            <w:r>
              <w:rPr>
                <w:noProof/>
              </w:rPr>
              <w:drawing>
                <wp:inline distT="0" distB="0" distL="0" distR="0">
                  <wp:extent cx="809625" cy="838200"/>
                  <wp:effectExtent l="0" t="0" r="0" b="0"/>
                  <wp:docPr id="487511002" name="Рисунок 48751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9625" cy="838200"/>
                          </a:xfrm>
                          <a:prstGeom prst="rect">
                            <a:avLst/>
                          </a:prstGeom>
                        </pic:spPr>
                      </pic:pic>
                    </a:graphicData>
                  </a:graphic>
                </wp:inline>
              </w:drawing>
            </w:r>
          </w:p>
        </w:tc>
        <w:tc>
          <w:tcPr>
            <w:tcW w:w="3306" w:type="dxa"/>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4C0C2BEB" w:rsidRDefault="4C0C2BEB" w:rsidP="4C0C2BEB">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940B2CD" w:rsidRDefault="0940B2CD" w:rsidP="4C0C2BEB">
            <w:pPr>
              <w:spacing w:after="0" w:line="240" w:lineRule="auto"/>
              <w:rPr>
                <w:rFonts w:ascii="Times New Roman" w:eastAsia="Times New Roman" w:hAnsi="Times New Roman" w:cs="Times New Roman"/>
              </w:rPr>
            </w:pPr>
            <w:r w:rsidRPr="4C0C2BEB">
              <w:rPr>
                <w:rFonts w:ascii="Times New Roman" w:eastAsia="Times New Roman" w:hAnsi="Times New Roman" w:cs="Times New Roman"/>
              </w:rPr>
              <w:t>шт</w:t>
            </w:r>
          </w:p>
          <w:p w:rsidR="4C0C2BEB" w:rsidRDefault="4C0C2BEB" w:rsidP="4C0C2BEB">
            <w:pPr>
              <w:spacing w:line="240" w:lineRule="auto"/>
              <w:rPr>
                <w:rFonts w:ascii="Times New Roman" w:eastAsia="Times New Roman" w:hAnsi="Times New Roman" w:cs="Times New Roman"/>
                <w:sz w:val="28"/>
                <w:szCs w:val="28"/>
              </w:rPr>
            </w:pPr>
          </w:p>
        </w:tc>
        <w:tc>
          <w:tcPr>
            <w:tcW w:w="1186" w:type="dxa"/>
          </w:tcPr>
          <w:p w:rsidR="18063EAD" w:rsidRDefault="18063EAD" w:rsidP="4C0C2BEB">
            <w:pPr>
              <w:spacing w:line="240" w:lineRule="auto"/>
              <w:jc w:val="center"/>
              <w:rPr>
                <w:rFonts w:ascii="Times New Roman" w:eastAsia="Times New Roman" w:hAnsi="Times New Roman" w:cs="Times New Roman"/>
              </w:rPr>
            </w:pPr>
            <w:r w:rsidRPr="4C0C2BEB">
              <w:rPr>
                <w:rFonts w:ascii="Times New Roman" w:eastAsia="Times New Roman" w:hAnsi="Times New Roman" w:cs="Times New Roman"/>
              </w:rPr>
              <w:t>1</w:t>
            </w:r>
          </w:p>
        </w:tc>
      </w:tr>
      <w:tr w:rsidR="4C0C2BEB" w:rsidTr="00E2049F">
        <w:tc>
          <w:tcPr>
            <w:tcW w:w="568" w:type="dxa"/>
            <w:shd w:val="clear" w:color="auto" w:fill="auto"/>
            <w:vAlign w:val="center"/>
          </w:tcPr>
          <w:p w:rsidR="4C0C2BEB" w:rsidRPr="00615BDB" w:rsidRDefault="4C0C2BEB"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Мультимедийная система (проктор, экран, аудио)</w:t>
            </w:r>
          </w:p>
          <w:p w:rsidR="4C0C2BEB" w:rsidRDefault="4C0C2BEB" w:rsidP="4C0C2BEB">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13638FE" w:rsidRDefault="013638FE" w:rsidP="4C0C2BEB">
            <w:pPr>
              <w:spacing w:line="240" w:lineRule="auto"/>
            </w:pPr>
            <w:r>
              <w:rPr>
                <w:noProof/>
              </w:rPr>
              <w:drawing>
                <wp:inline distT="0" distB="0" distL="0" distR="0">
                  <wp:extent cx="838200" cy="561975"/>
                  <wp:effectExtent l="0" t="0" r="0" b="0"/>
                  <wp:docPr id="1971182685" name="Рисунок 197118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38200" cy="561975"/>
                          </a:xfrm>
                          <a:prstGeom prst="rect">
                            <a:avLst/>
                          </a:prstGeom>
                        </pic:spPr>
                      </pic:pic>
                    </a:graphicData>
                  </a:graphic>
                </wp:inline>
              </w:drawing>
            </w:r>
          </w:p>
        </w:tc>
        <w:tc>
          <w:tcPr>
            <w:tcW w:w="3306" w:type="dxa"/>
            <w:shd w:val="clear" w:color="auto" w:fill="auto"/>
            <w:vAlign w:val="center"/>
          </w:tcPr>
          <w:p w:rsidR="0940B2CD" w:rsidRDefault="0940B2CD" w:rsidP="4C0C2BEB">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4C0C2BEB" w:rsidRDefault="4C0C2BEB" w:rsidP="4C0C2BEB">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940B2CD" w:rsidRDefault="0940B2CD" w:rsidP="4C0C2BEB">
            <w:pPr>
              <w:spacing w:after="0" w:line="240" w:lineRule="auto"/>
              <w:rPr>
                <w:rFonts w:ascii="Times New Roman" w:eastAsia="Times New Roman" w:hAnsi="Times New Roman" w:cs="Times New Roman"/>
              </w:rPr>
            </w:pPr>
            <w:r w:rsidRPr="4C0C2BEB">
              <w:rPr>
                <w:rFonts w:ascii="Times New Roman" w:eastAsia="Times New Roman" w:hAnsi="Times New Roman" w:cs="Times New Roman"/>
              </w:rPr>
              <w:t>шт</w:t>
            </w:r>
          </w:p>
          <w:p w:rsidR="4C0C2BEB" w:rsidRDefault="4C0C2BEB" w:rsidP="4C0C2BEB">
            <w:pPr>
              <w:spacing w:line="240" w:lineRule="auto"/>
              <w:rPr>
                <w:rFonts w:ascii="Times New Roman" w:eastAsia="Times New Roman" w:hAnsi="Times New Roman" w:cs="Times New Roman"/>
                <w:sz w:val="28"/>
                <w:szCs w:val="28"/>
              </w:rPr>
            </w:pPr>
          </w:p>
        </w:tc>
        <w:tc>
          <w:tcPr>
            <w:tcW w:w="1186" w:type="dxa"/>
          </w:tcPr>
          <w:p w:rsidR="46810F6F" w:rsidRDefault="46810F6F" w:rsidP="4C0C2BEB">
            <w:pPr>
              <w:spacing w:line="240" w:lineRule="auto"/>
              <w:jc w:val="center"/>
              <w:rPr>
                <w:rFonts w:ascii="Times New Roman" w:eastAsia="Times New Roman" w:hAnsi="Times New Roman" w:cs="Times New Roman"/>
              </w:rPr>
            </w:pPr>
            <w:r w:rsidRPr="4C0C2BEB">
              <w:rPr>
                <w:rFonts w:ascii="Times New Roman" w:eastAsia="Times New Roman" w:hAnsi="Times New Roman" w:cs="Times New Roman"/>
              </w:rPr>
              <w:t>1/15</w:t>
            </w:r>
          </w:p>
        </w:tc>
      </w:tr>
      <w:tr w:rsidR="4C0C2BEB" w:rsidTr="00E2049F">
        <w:tc>
          <w:tcPr>
            <w:tcW w:w="568" w:type="dxa"/>
            <w:shd w:val="clear" w:color="auto" w:fill="auto"/>
            <w:vAlign w:val="center"/>
          </w:tcPr>
          <w:p w:rsidR="4C0C2BEB" w:rsidRPr="00615BDB" w:rsidRDefault="4C0C2BEB"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678EC001" w:rsidRDefault="000327A0" w:rsidP="4C0C2B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Учебно-игровое пособие «Логические блоки </w:t>
            </w:r>
            <w:r>
              <w:rPr>
                <w:rFonts w:ascii="Times New Roman" w:eastAsia="Times New Roman" w:hAnsi="Times New Roman" w:cs="Times New Roman"/>
                <w:sz w:val="24"/>
                <w:szCs w:val="24"/>
              </w:rPr>
              <w:lastRenderedPageBreak/>
              <w:t>Дьёнеша».</w:t>
            </w:r>
          </w:p>
        </w:tc>
        <w:tc>
          <w:tcPr>
            <w:tcW w:w="1985" w:type="dxa"/>
            <w:gridSpan w:val="3"/>
            <w:shd w:val="clear" w:color="auto" w:fill="auto"/>
            <w:vAlign w:val="center"/>
          </w:tcPr>
          <w:p w:rsidR="7C7B026F" w:rsidRDefault="7C7B026F" w:rsidP="4C0C2BEB">
            <w:pPr>
              <w:spacing w:line="240" w:lineRule="auto"/>
            </w:pP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2E17AE5F" w:rsidRDefault="2E17AE5F" w:rsidP="4C0C2BEB">
            <w:pPr>
              <w:spacing w:line="259" w:lineRule="auto"/>
              <w:rPr>
                <w:rFonts w:ascii="Calibri" w:eastAsia="Calibri" w:hAnsi="Calibri" w:cs="Calibri"/>
              </w:rPr>
            </w:pPr>
          </w:p>
        </w:tc>
        <w:tc>
          <w:tcPr>
            <w:tcW w:w="1178" w:type="dxa"/>
            <w:shd w:val="clear" w:color="auto" w:fill="auto"/>
            <w:vAlign w:val="center"/>
          </w:tcPr>
          <w:p w:rsidR="4C0C2BEB" w:rsidRDefault="008974A9" w:rsidP="4C0C2BE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шт</w:t>
            </w:r>
          </w:p>
        </w:tc>
        <w:tc>
          <w:tcPr>
            <w:tcW w:w="1186" w:type="dxa"/>
          </w:tcPr>
          <w:p w:rsidR="4C0C2BEB" w:rsidRDefault="008974A9" w:rsidP="4C0C2BEB">
            <w:pPr>
              <w:spacing w:line="240" w:lineRule="auto"/>
              <w:jc w:val="center"/>
            </w:pPr>
            <w:r>
              <w:t>1/15</w:t>
            </w:r>
          </w:p>
        </w:tc>
      </w:tr>
      <w:tr w:rsidR="4C0C2BEB" w:rsidTr="00E2049F">
        <w:tc>
          <w:tcPr>
            <w:tcW w:w="568" w:type="dxa"/>
            <w:shd w:val="clear" w:color="auto" w:fill="auto"/>
            <w:vAlign w:val="center"/>
          </w:tcPr>
          <w:p w:rsidR="4C0C2BEB" w:rsidRPr="00615BDB" w:rsidRDefault="4C0C2BEB"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2E17AE5F" w:rsidRDefault="00A56E7A" w:rsidP="4C0C2BE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Перчаточные куклы в ассортименте</w:t>
            </w:r>
          </w:p>
          <w:p w:rsidR="4C0C2BEB" w:rsidRDefault="4C0C2BEB" w:rsidP="4C0C2BEB">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2E17AE5F" w:rsidRDefault="2E17AE5F" w:rsidP="4C0C2BEB">
            <w:pPr>
              <w:spacing w:line="240" w:lineRule="auto"/>
            </w:pPr>
            <w:r>
              <w:rPr>
                <w:noProof/>
              </w:rPr>
              <w:drawing>
                <wp:inline distT="0" distB="0" distL="0" distR="0">
                  <wp:extent cx="495300" cy="838200"/>
                  <wp:effectExtent l="0" t="0" r="0" b="0"/>
                  <wp:docPr id="1544321518" name="Рисунок 15443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5300" cy="838200"/>
                          </a:xfrm>
                          <a:prstGeom prst="rect">
                            <a:avLst/>
                          </a:prstGeom>
                        </pic:spPr>
                      </pic:pic>
                    </a:graphicData>
                  </a:graphic>
                </wp:inline>
              </w:drawing>
            </w:r>
            <w:r w:rsidR="00A56E7A">
              <w:rPr>
                <w:noProof/>
              </w:rPr>
              <w:drawing>
                <wp:inline distT="0" distB="0" distL="0" distR="0">
                  <wp:extent cx="419100" cy="709246"/>
                  <wp:effectExtent l="0" t="0" r="0" b="0"/>
                  <wp:docPr id="992599386" name="Рисунок 99259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9100" cy="709246"/>
                          </a:xfrm>
                          <a:prstGeom prst="rect">
                            <a:avLst/>
                          </a:prstGeom>
                        </pic:spPr>
                      </pic:pic>
                    </a:graphicData>
                  </a:graphic>
                </wp:inline>
              </w:drawing>
            </w: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4C0C2BEB" w:rsidRPr="00A56E7A" w:rsidRDefault="4C0C2BEB" w:rsidP="4C0C2BEB">
            <w:pPr>
              <w:spacing w:line="240" w:lineRule="auto"/>
              <w:rPr>
                <w:rFonts w:ascii="Times New Roman" w:eastAsia="Times New Roman" w:hAnsi="Times New Roman" w:cs="Times New Roman"/>
                <w:b/>
                <w:sz w:val="28"/>
                <w:szCs w:val="28"/>
              </w:rPr>
            </w:pPr>
          </w:p>
        </w:tc>
        <w:tc>
          <w:tcPr>
            <w:tcW w:w="1178" w:type="dxa"/>
            <w:shd w:val="clear" w:color="auto" w:fill="auto"/>
            <w:vAlign w:val="center"/>
          </w:tcPr>
          <w:p w:rsidR="4C0C2BEB" w:rsidRDefault="3530E7CF"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4C0C2BEB" w:rsidRDefault="4C0C2BEB" w:rsidP="4C0C2BEB">
            <w:pPr>
              <w:spacing w:line="240" w:lineRule="auto"/>
              <w:rPr>
                <w:rFonts w:ascii="Times New Roman" w:eastAsia="Times New Roman" w:hAnsi="Times New Roman" w:cs="Times New Roman"/>
                <w:sz w:val="28"/>
                <w:szCs w:val="28"/>
              </w:rPr>
            </w:pPr>
          </w:p>
        </w:tc>
        <w:tc>
          <w:tcPr>
            <w:tcW w:w="1186" w:type="dxa"/>
          </w:tcPr>
          <w:p w:rsidR="4C0C2BEB" w:rsidRDefault="1DAF1651" w:rsidP="4C0C2BEB">
            <w:pPr>
              <w:spacing w:line="240" w:lineRule="auto"/>
              <w:jc w:val="center"/>
            </w:pPr>
            <w:r w:rsidRPr="0A5F2E27">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line="259"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 xml:space="preserve">Набор </w:t>
            </w:r>
            <w:r>
              <w:rPr>
                <w:rFonts w:ascii="Times New Roman" w:eastAsia="Times New Roman" w:hAnsi="Times New Roman" w:cs="Times New Roman"/>
                <w:sz w:val="24"/>
                <w:szCs w:val="24"/>
              </w:rPr>
              <w:t xml:space="preserve">фигурок животных в ассортименте </w:t>
            </w:r>
          </w:p>
          <w:p w:rsidR="00A56E7A" w:rsidRDefault="00A56E7A" w:rsidP="4C0C2BEB">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4C0C2BEB">
            <w:pPr>
              <w:spacing w:line="240" w:lineRule="auto"/>
            </w:pPr>
            <w:r>
              <w:rPr>
                <w:noProof/>
              </w:rPr>
              <w:drawing>
                <wp:inline distT="0" distB="0" distL="0" distR="0">
                  <wp:extent cx="838200" cy="838200"/>
                  <wp:effectExtent l="0" t="0" r="0" b="0"/>
                  <wp:docPr id="1935838434" name="Рисунок 193583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A56E7A" w:rsidRDefault="00A56E7A" w:rsidP="00A56E7A">
            <w:pPr>
              <w:spacing w:line="240" w:lineRule="auto"/>
              <w:rPr>
                <w:rFonts w:ascii="Times New Roman" w:eastAsia="Times New Roman" w:hAnsi="Times New Roman" w:cs="Times New Roman"/>
                <w:b/>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4C0C2BEB">
            <w:pPr>
              <w:spacing w:line="240" w:lineRule="auto"/>
              <w:rPr>
                <w:rFonts w:ascii="Times New Roman" w:eastAsia="Times New Roman" w:hAnsi="Times New Roman" w:cs="Times New Roman"/>
                <w:sz w:val="28"/>
                <w:szCs w:val="28"/>
              </w:rPr>
            </w:pPr>
          </w:p>
        </w:tc>
        <w:tc>
          <w:tcPr>
            <w:tcW w:w="1186" w:type="dxa"/>
          </w:tcPr>
          <w:p w:rsidR="00A56E7A" w:rsidRDefault="00A56E7A" w:rsidP="4C0C2BEB">
            <w:pPr>
              <w:spacing w:line="240" w:lineRule="auto"/>
              <w:jc w:val="center"/>
            </w:pPr>
            <w:r>
              <w:rPr>
                <w:rFonts w:ascii="Times New Roman" w:eastAsia="Times New Roman" w:hAnsi="Times New Roman" w:cs="Times New Roman"/>
              </w:rPr>
              <w:t>2</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0A56E7A">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Развивающ</w:t>
            </w:r>
            <w:r>
              <w:rPr>
                <w:rFonts w:ascii="Times New Roman" w:eastAsia="Times New Roman" w:hAnsi="Times New Roman" w:cs="Times New Roman"/>
                <w:sz w:val="24"/>
                <w:szCs w:val="24"/>
              </w:rPr>
              <w:t>ие</w:t>
            </w:r>
            <w:r w:rsidRPr="0A5F2E27">
              <w:rPr>
                <w:rFonts w:ascii="Times New Roman" w:eastAsia="Times New Roman" w:hAnsi="Times New Roman" w:cs="Times New Roman"/>
                <w:sz w:val="24"/>
                <w:szCs w:val="24"/>
              </w:rPr>
              <w:t xml:space="preserve"> игр</w:t>
            </w:r>
            <w:r>
              <w:rPr>
                <w:rFonts w:ascii="Times New Roman" w:eastAsia="Times New Roman" w:hAnsi="Times New Roman" w:cs="Times New Roman"/>
                <w:sz w:val="24"/>
                <w:szCs w:val="24"/>
              </w:rPr>
              <w:t>ы на развитие ассоциаций</w:t>
            </w:r>
          </w:p>
        </w:tc>
        <w:tc>
          <w:tcPr>
            <w:tcW w:w="1985" w:type="dxa"/>
            <w:gridSpan w:val="3"/>
            <w:shd w:val="clear" w:color="auto" w:fill="auto"/>
            <w:vAlign w:val="center"/>
          </w:tcPr>
          <w:p w:rsidR="00A56E7A" w:rsidRDefault="00A56E7A" w:rsidP="4C0C2BEB">
            <w:pPr>
              <w:spacing w:line="240" w:lineRule="auto"/>
            </w:pPr>
            <w:r>
              <w:rPr>
                <w:noProof/>
              </w:rPr>
              <w:drawing>
                <wp:inline distT="0" distB="0" distL="0" distR="0">
                  <wp:extent cx="838200" cy="838200"/>
                  <wp:effectExtent l="0" t="0" r="0" b="0"/>
                  <wp:docPr id="1637742448" name="Рисунок 163774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4C0C2BEB">
            <w:pPr>
              <w:spacing w:line="240" w:lineRule="auto"/>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4C0C2BEB">
            <w:pPr>
              <w:spacing w:line="240" w:lineRule="auto"/>
              <w:rPr>
                <w:rFonts w:ascii="Times New Roman" w:eastAsia="Times New Roman" w:hAnsi="Times New Roman" w:cs="Times New Roman"/>
                <w:sz w:val="28"/>
                <w:szCs w:val="28"/>
              </w:rPr>
            </w:pPr>
          </w:p>
        </w:tc>
        <w:tc>
          <w:tcPr>
            <w:tcW w:w="1186" w:type="dxa"/>
          </w:tcPr>
          <w:p w:rsidR="00A56E7A" w:rsidRDefault="00A56E7A" w:rsidP="4C0C2BEB">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4C0C2BEB">
            <w:pPr>
              <w:spacing w:line="240" w:lineRule="auto"/>
            </w:pPr>
            <w:r>
              <w:rPr>
                <w:rFonts w:ascii="Times New Roman" w:eastAsia="Times New Roman" w:hAnsi="Times New Roman" w:cs="Times New Roman"/>
                <w:sz w:val="24"/>
                <w:szCs w:val="24"/>
              </w:rPr>
              <w:t>Развивающие пособия на соотношение формы и цвета</w:t>
            </w:r>
          </w:p>
        </w:tc>
        <w:tc>
          <w:tcPr>
            <w:tcW w:w="1985" w:type="dxa"/>
            <w:gridSpan w:val="3"/>
            <w:shd w:val="clear" w:color="auto" w:fill="auto"/>
            <w:vAlign w:val="center"/>
          </w:tcPr>
          <w:p w:rsidR="00A56E7A" w:rsidRDefault="00A56E7A" w:rsidP="4C0C2BEB">
            <w:pPr>
              <w:spacing w:line="240" w:lineRule="auto"/>
            </w:pPr>
            <w:r>
              <w:rPr>
                <w:noProof/>
              </w:rPr>
              <w:drawing>
                <wp:inline distT="0" distB="0" distL="0" distR="0">
                  <wp:extent cx="838200" cy="838200"/>
                  <wp:effectExtent l="0" t="0" r="0" b="0"/>
                  <wp:docPr id="819686666" name="Рисунок 81968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A56E7A">
            <w:pPr>
              <w:spacing w:line="240" w:lineRule="auto"/>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4C0C2BEB">
            <w:pPr>
              <w:spacing w:line="240" w:lineRule="auto"/>
              <w:rPr>
                <w:rFonts w:ascii="Times New Roman" w:eastAsia="Times New Roman" w:hAnsi="Times New Roman" w:cs="Times New Roman"/>
                <w:sz w:val="28"/>
                <w:szCs w:val="28"/>
              </w:rPr>
            </w:pPr>
          </w:p>
        </w:tc>
        <w:tc>
          <w:tcPr>
            <w:tcW w:w="1186" w:type="dxa"/>
          </w:tcPr>
          <w:p w:rsidR="00A56E7A" w:rsidRDefault="00A56E7A" w:rsidP="4C0C2BEB">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0A56E7A">
            <w:pPr>
              <w:spacing w:before="240" w:after="0" w:line="259" w:lineRule="auto"/>
              <w:rPr>
                <w:rFonts w:ascii="Times New Roman" w:eastAsia="Times New Roman" w:hAnsi="Times New Roman" w:cs="Times New Roman"/>
                <w:sz w:val="28"/>
                <w:szCs w:val="28"/>
              </w:rPr>
            </w:pPr>
            <w:r w:rsidRPr="0A5F2E27">
              <w:rPr>
                <w:rFonts w:ascii="Times New Roman" w:eastAsia="Times New Roman" w:hAnsi="Times New Roman" w:cs="Times New Roman"/>
                <w:sz w:val="24"/>
                <w:szCs w:val="24"/>
              </w:rPr>
              <w:t>Игр</w:t>
            </w:r>
            <w:r>
              <w:rPr>
                <w:rFonts w:ascii="Times New Roman" w:eastAsia="Times New Roman" w:hAnsi="Times New Roman" w:cs="Times New Roman"/>
                <w:sz w:val="24"/>
                <w:szCs w:val="24"/>
              </w:rPr>
              <w:t>ы</w:t>
            </w:r>
            <w:r w:rsidRPr="0A5F2E27">
              <w:rPr>
                <w:rFonts w:ascii="Times New Roman" w:eastAsia="Times New Roman" w:hAnsi="Times New Roman" w:cs="Times New Roman"/>
                <w:sz w:val="24"/>
                <w:szCs w:val="24"/>
              </w:rPr>
              <w:t xml:space="preserve"> для тренировки памяти </w:t>
            </w:r>
          </w:p>
        </w:tc>
        <w:tc>
          <w:tcPr>
            <w:tcW w:w="1985" w:type="dxa"/>
            <w:gridSpan w:val="3"/>
            <w:shd w:val="clear" w:color="auto" w:fill="auto"/>
            <w:vAlign w:val="center"/>
          </w:tcPr>
          <w:p w:rsidR="00A56E7A" w:rsidRDefault="00A56E7A" w:rsidP="4C0C2BEB">
            <w:pPr>
              <w:spacing w:line="240" w:lineRule="auto"/>
            </w:pPr>
            <w:r>
              <w:rPr>
                <w:noProof/>
              </w:rPr>
              <w:drawing>
                <wp:inline distT="0" distB="0" distL="0" distR="0">
                  <wp:extent cx="838200" cy="838200"/>
                  <wp:effectExtent l="0" t="0" r="0" b="0"/>
                  <wp:docPr id="1099190759" name="Рисунок 109919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4C0C2BEB">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4C0C2BEB">
            <w:pPr>
              <w:spacing w:line="240" w:lineRule="auto"/>
              <w:rPr>
                <w:rFonts w:ascii="Times New Roman" w:eastAsia="Times New Roman" w:hAnsi="Times New Roman" w:cs="Times New Roman"/>
                <w:sz w:val="28"/>
                <w:szCs w:val="28"/>
              </w:rPr>
            </w:pPr>
          </w:p>
        </w:tc>
        <w:tc>
          <w:tcPr>
            <w:tcW w:w="1186" w:type="dxa"/>
          </w:tcPr>
          <w:p w:rsidR="00A56E7A" w:rsidRDefault="00A56E7A" w:rsidP="4C0C2BEB">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E93C91" w:rsidRDefault="00A56E7A" w:rsidP="00E93C91">
            <w:pPr>
              <w:shd w:val="clear" w:color="auto" w:fill="FFFFFF"/>
              <w:spacing w:before="100" w:beforeAutospacing="1" w:after="0" w:line="240" w:lineRule="auto"/>
              <w:outlineLvl w:val="0"/>
              <w:rPr>
                <w:rFonts w:ascii="Times New Roman" w:eastAsia="Times New Roman" w:hAnsi="Times New Roman" w:cs="Times New Roman"/>
                <w:bCs/>
                <w:color w:val="000000" w:themeColor="text1"/>
                <w:kern w:val="36"/>
                <w:sz w:val="24"/>
                <w:szCs w:val="24"/>
              </w:rPr>
            </w:pPr>
            <w:r w:rsidRPr="00E93C91">
              <w:rPr>
                <w:rFonts w:ascii="Times New Roman" w:eastAsia="Times New Roman" w:hAnsi="Times New Roman" w:cs="Times New Roman"/>
                <w:bCs/>
                <w:color w:val="000000" w:themeColor="text1"/>
                <w:kern w:val="36"/>
                <w:sz w:val="24"/>
                <w:szCs w:val="24"/>
              </w:rPr>
              <w:t xml:space="preserve">Семейка куколок Вальда "Семья 4 человека", Вальда, </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762000" cy="762000"/>
                  <wp:effectExtent l="19050" t="0" r="0" b="0"/>
                  <wp:docPr id="4" name="Рисунок 4" descr="Семейка куколок Вальда &quot;Семья 4 человека&quot;, Вальда, арт.78П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емейка куколок Вальда &quot;Семья 4 человека&quot;, Вальда, арт.78ПАЛ"/>
                          <pic:cNvPicPr>
                            <a:picLocks noChangeAspect="1" noChangeArrowheads="1"/>
                          </pic:cNvPicPr>
                        </pic:nvPicPr>
                        <pic:blipFill>
                          <a:blip r:embed="rId21" cstate="print"/>
                          <a:srcRect/>
                          <a:stretch>
                            <a:fillRect/>
                          </a:stretch>
                        </pic:blipFill>
                        <pic:spPr bwMode="auto">
                          <a:xfrm flipH="1">
                            <a:off x="0" y="0"/>
                            <a:ext cx="763902" cy="763902"/>
                          </a:xfrm>
                          <a:prstGeom prst="rect">
                            <a:avLst/>
                          </a:prstGeom>
                          <a:noFill/>
                          <a:ln w="9525">
                            <a:noFill/>
                            <a:miter lim="800000"/>
                            <a:headEnd/>
                            <a:tailEnd/>
                          </a:ln>
                        </pic:spPr>
                      </pic:pic>
                    </a:graphicData>
                  </a:graphic>
                </wp:inline>
              </w:drawing>
            </w:r>
          </w:p>
        </w:tc>
        <w:tc>
          <w:tcPr>
            <w:tcW w:w="3306" w:type="dxa"/>
            <w:shd w:val="clear" w:color="auto" w:fill="auto"/>
            <w:vAlign w:val="center"/>
          </w:tcPr>
          <w:p w:rsidR="00A56E7A" w:rsidRDefault="00E26FE6" w:rsidP="00F12B46">
            <w:pPr>
              <w:spacing w:line="259" w:lineRule="auto"/>
              <w:rPr>
                <w:rFonts w:ascii="Times New Roman" w:eastAsia="Times New Roman" w:hAnsi="Times New Roman" w:cs="Times New Roman"/>
                <w:sz w:val="28"/>
                <w:szCs w:val="28"/>
              </w:rPr>
            </w:pPr>
            <w:hyperlink r:id="rId22" w:history="1">
              <w:r w:rsidR="00A56E7A">
                <w:rPr>
                  <w:rStyle w:val="a6"/>
                </w:rPr>
                <w:t>https://www.igrocity.ru/gift.php?kod_groop=people&amp;kod=162371</w:t>
              </w:r>
            </w:hyperlink>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after="0" w:line="240" w:lineRule="auto"/>
              <w:rPr>
                <w:rFonts w:ascii="Times New Roman" w:eastAsia="Times New Roman" w:hAnsi="Times New Roman" w:cs="Times New Roman"/>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Демонстрационные картинки, беседы, раздат. карточки, за</w:t>
            </w:r>
            <w:r>
              <w:rPr>
                <w:rFonts w:ascii="Times New Roman" w:eastAsia="Times New Roman" w:hAnsi="Times New Roman" w:cs="Times New Roman"/>
                <w:sz w:val="24"/>
                <w:szCs w:val="24"/>
              </w:rPr>
              <w:t>кладки по теме «Россия»</w:t>
            </w:r>
            <w:r>
              <w:br/>
            </w: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590550" cy="838200"/>
                  <wp:effectExtent l="0" t="0" r="0" b="0"/>
                  <wp:docPr id="1566601548" name="Рисунок 156660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0550" cy="838200"/>
                          </a:xfrm>
                          <a:prstGeom prst="rect">
                            <a:avLst/>
                          </a:prstGeom>
                        </pic:spPr>
                      </pic:pic>
                    </a:graphicData>
                  </a:graphic>
                </wp:inline>
              </w:drawing>
            </w:r>
          </w:p>
        </w:tc>
        <w:tc>
          <w:tcPr>
            <w:tcW w:w="3306" w:type="dxa"/>
            <w:shd w:val="clear" w:color="auto" w:fill="auto"/>
            <w:vAlign w:val="center"/>
          </w:tcPr>
          <w:p w:rsidR="00A56E7A" w:rsidRDefault="00A56E7A" w:rsidP="0A5F2E27">
            <w:pPr>
              <w:spacing w:line="240" w:lineRule="auto"/>
            </w:pPr>
            <w:r w:rsidRPr="0A5F2E27">
              <w:rPr>
                <w:rFonts w:ascii="Times New Roman" w:eastAsia="Times New Roman" w:hAnsi="Times New Roman" w:cs="Times New Roman"/>
                <w:sz w:val="24"/>
                <w:szCs w:val="24"/>
              </w:rPr>
              <w:t>10 демонстрационных картинок А4.</w:t>
            </w:r>
            <w:r>
              <w:br/>
            </w:r>
            <w:r w:rsidRPr="0A5F2E27">
              <w:rPr>
                <w:rFonts w:ascii="Times New Roman" w:eastAsia="Times New Roman" w:hAnsi="Times New Roman" w:cs="Times New Roman"/>
                <w:sz w:val="24"/>
                <w:szCs w:val="24"/>
              </w:rPr>
              <w:t>12 раздаточных карточек (65х84 мм.)</w:t>
            </w:r>
            <w:r>
              <w:br/>
            </w:r>
            <w:r w:rsidRPr="0A5F2E27">
              <w:rPr>
                <w:rFonts w:ascii="Times New Roman" w:eastAsia="Times New Roman" w:hAnsi="Times New Roman" w:cs="Times New Roman"/>
                <w:sz w:val="24"/>
                <w:szCs w:val="24"/>
              </w:rPr>
              <w:t>2 закладки.</w:t>
            </w:r>
          </w:p>
          <w:p w:rsidR="00A56E7A" w:rsidRDefault="00A56E7A" w:rsidP="00A56E7A">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A56E7A">
            <w:pPr>
              <w:spacing w:line="259" w:lineRule="auto"/>
              <w:rPr>
                <w:rFonts w:ascii="Times New Roman" w:eastAsia="Times New Roman" w:hAnsi="Times New Roman" w:cs="Times New Roman"/>
                <w:sz w:val="24"/>
                <w:szCs w:val="24"/>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sidRPr="0A5F2E27">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color w:val="000000" w:themeColor="text1"/>
                <w:sz w:val="24"/>
                <w:szCs w:val="24"/>
              </w:rPr>
              <w:t xml:space="preserve">Крюгер К. </w:t>
            </w:r>
          </w:p>
          <w:p w:rsidR="00A56E7A" w:rsidRDefault="00A56E7A" w:rsidP="0A5F2E27">
            <w:pPr>
              <w:spacing w:line="259"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Комплект метафорических ассоциативных карт "Я и все-все-все" (50 карт + брошюра)</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1114425"/>
                  <wp:effectExtent l="0" t="0" r="0" b="0"/>
                  <wp:docPr id="529325372" name="Рисунок 52932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8200" cy="1114425"/>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001E2C">
            <w:pPr>
              <w:spacing w:line="259"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sidRPr="0A5F2E27">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Васильева И. Волшебный сундучок. 4 набора карточек + Книга сказочных игр</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695325"/>
                  <wp:effectExtent l="0" t="0" r="0" b="0"/>
                  <wp:docPr id="521173246" name="Рисунок 52117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38200" cy="695325"/>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sidRPr="0A5F2E27">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Крюгер К. Метафорические ассоциативные карты «Эмоции в моей жизни»</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838200"/>
                  <wp:effectExtent l="0" t="0" r="0" b="0"/>
                  <wp:docPr id="446945389" name="Рисунок 44694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A56E7A" w:rsidRDefault="00E26FE6" w:rsidP="0A5F2E27">
            <w:pPr>
              <w:spacing w:line="259" w:lineRule="auto"/>
              <w:rPr>
                <w:rFonts w:ascii="Calibri" w:eastAsia="Calibri" w:hAnsi="Calibri" w:cs="Calibri"/>
              </w:rPr>
            </w:pPr>
            <w:hyperlink r:id="rId27">
              <w:r w:rsidR="00A56E7A" w:rsidRPr="0A5F2E27">
                <w:rPr>
                  <w:rStyle w:val="a6"/>
                  <w:rFonts w:ascii="Calibri" w:eastAsia="Calibri" w:hAnsi="Calibri" w:cs="Calibri"/>
                  <w:color w:val="0563C1"/>
                </w:rPr>
                <w:t>https://nikbook.ru/product/kryuger-k-metaforicheskie-assotsiativnye-karty-emotsii-v-moey-zhizni/</w:t>
              </w:r>
            </w:hyperlink>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sidRPr="0A5F2E27">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001E2C" w:rsidP="0A5F2E27">
            <w:pPr>
              <w:spacing w:before="240" w:after="0" w:line="259" w:lineRule="auto"/>
              <w:rPr>
                <w:rFonts w:ascii="Times New Roman" w:eastAsia="Times New Roman" w:hAnsi="Times New Roman" w:cs="Times New Roman"/>
                <w:color w:val="2F5496"/>
                <w:sz w:val="24"/>
                <w:szCs w:val="24"/>
              </w:rPr>
            </w:pPr>
            <w:r>
              <w:rPr>
                <w:rFonts w:ascii="Times New Roman" w:eastAsia="Times New Roman" w:hAnsi="Times New Roman" w:cs="Times New Roman"/>
                <w:sz w:val="24"/>
                <w:szCs w:val="24"/>
              </w:rPr>
              <w:t>Тактильное лото</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838200"/>
                  <wp:effectExtent l="0" t="0" r="0" b="0"/>
                  <wp:docPr id="836559184" name="Рисунок 83655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Демонстрационные картинки "Чувства и эмоции" 16 шт. с текстом</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685800" cy="838200"/>
                  <wp:effectExtent l="0" t="0" r="0" b="0"/>
                  <wp:docPr id="1549534708" name="Рисунок 154953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85800" cy="838200"/>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0001E2C">
            <w:pPr>
              <w:spacing w:before="240" w:after="0" w:line="259" w:lineRule="auto"/>
              <w:rPr>
                <w:rFonts w:ascii="Times New Roman" w:eastAsia="Times New Roman" w:hAnsi="Times New Roman" w:cs="Times New Roman"/>
                <w:sz w:val="28"/>
                <w:szCs w:val="28"/>
              </w:rPr>
            </w:pPr>
            <w:r w:rsidRPr="0A5F2E27">
              <w:rPr>
                <w:rFonts w:ascii="Times New Roman" w:eastAsia="Times New Roman" w:hAnsi="Times New Roman" w:cs="Times New Roman"/>
                <w:sz w:val="24"/>
                <w:szCs w:val="24"/>
              </w:rPr>
              <w:t>Сортер</w:t>
            </w:r>
            <w:r w:rsidR="00001E2C">
              <w:rPr>
                <w:rFonts w:ascii="Times New Roman" w:eastAsia="Times New Roman" w:hAnsi="Times New Roman" w:cs="Times New Roman"/>
                <w:sz w:val="24"/>
                <w:szCs w:val="24"/>
              </w:rPr>
              <w:t>ыгеометрических фигур</w:t>
            </w: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838200"/>
                  <wp:effectExtent l="0" t="0" r="0" b="0"/>
                  <wp:docPr id="251423159" name="Рисунок 25142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Нейропсихологическая игра "Попробуй повтори", 75 карточек, Генезис</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600075" cy="838200"/>
                  <wp:effectExtent l="0" t="0" r="0" b="0"/>
                  <wp:docPr id="1523225609" name="Рисунок 1523225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0075" cy="838200"/>
                          </a:xfrm>
                          <a:prstGeom prst="rect">
                            <a:avLst/>
                          </a:prstGeom>
                        </pic:spPr>
                      </pic:pic>
                    </a:graphicData>
                  </a:graphic>
                </wp:inline>
              </w:drawing>
            </w:r>
          </w:p>
        </w:tc>
        <w:tc>
          <w:tcPr>
            <w:tcW w:w="3306" w:type="dxa"/>
            <w:shd w:val="clear" w:color="auto" w:fill="auto"/>
            <w:vAlign w:val="center"/>
          </w:tcPr>
          <w:p w:rsidR="00A56E7A" w:rsidRDefault="00E26FE6" w:rsidP="0A5F2E27">
            <w:pPr>
              <w:spacing w:line="259" w:lineRule="auto"/>
              <w:rPr>
                <w:rFonts w:ascii="Calibri" w:eastAsia="Calibri" w:hAnsi="Calibri" w:cs="Calibri"/>
              </w:rPr>
            </w:pPr>
            <w:hyperlink r:id="rId32">
              <w:r w:rsidR="00A56E7A" w:rsidRPr="0A5F2E27">
                <w:rPr>
                  <w:rStyle w:val="a6"/>
                  <w:rFonts w:ascii="Calibri" w:eastAsia="Calibri" w:hAnsi="Calibri" w:cs="Calibri"/>
                  <w:color w:val="0563C1"/>
                </w:rPr>
                <w:t>https://www.igrocity.ru/gift.php?kod_groop=vnimanie&amp;kod=167154</w:t>
              </w:r>
            </w:hyperlink>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2</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F12B46" w:rsidRDefault="00A56E7A" w:rsidP="00F12B46">
            <w:pPr>
              <w:pStyle w:val="1"/>
              <w:shd w:val="clear" w:color="auto" w:fill="FFFFFF"/>
              <w:spacing w:after="0" w:afterAutospacing="0"/>
              <w:rPr>
                <w:b w:val="0"/>
                <w:color w:val="000000" w:themeColor="text1"/>
                <w:sz w:val="24"/>
                <w:szCs w:val="24"/>
              </w:rPr>
            </w:pPr>
            <w:r w:rsidRPr="00F12B46">
              <w:rPr>
                <w:b w:val="0"/>
                <w:color w:val="000000" w:themeColor="text1"/>
                <w:sz w:val="24"/>
                <w:szCs w:val="24"/>
              </w:rPr>
              <w:t>Набор фигурок "Моя семья", 12 шт., Learning Resources (упаковка zip-пакет)</w:t>
            </w:r>
          </w:p>
          <w:p w:rsidR="00A56E7A" w:rsidRPr="0A5F2E27" w:rsidRDefault="00A56E7A" w:rsidP="0A5F2E27">
            <w:pPr>
              <w:spacing w:line="240" w:lineRule="auto"/>
              <w:rPr>
                <w:rFonts w:ascii="Times New Roman" w:eastAsia="Times New Roman" w:hAnsi="Times New Roman" w:cs="Times New Roman"/>
                <w:sz w:val="24"/>
                <w:szCs w:val="24"/>
              </w:rPr>
            </w:pPr>
          </w:p>
        </w:tc>
        <w:tc>
          <w:tcPr>
            <w:tcW w:w="1985" w:type="dxa"/>
            <w:gridSpan w:val="3"/>
            <w:shd w:val="clear" w:color="auto" w:fill="auto"/>
            <w:vAlign w:val="center"/>
          </w:tcPr>
          <w:p w:rsidR="00A56E7A" w:rsidRDefault="00A56E7A" w:rsidP="0A5F2E27">
            <w:pPr>
              <w:spacing w:line="240" w:lineRule="auto"/>
              <w:rPr>
                <w:noProof/>
              </w:rPr>
            </w:pPr>
            <w:r>
              <w:rPr>
                <w:noProof/>
              </w:rPr>
              <w:drawing>
                <wp:inline distT="0" distB="0" distL="0" distR="0">
                  <wp:extent cx="968828" cy="968828"/>
                  <wp:effectExtent l="19050" t="0" r="2722" b="0"/>
                  <wp:docPr id="7" name="Рисунок 7" descr="https://www.igrocity.ru/pics/12-figurok_p01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igrocity.ru/pics/12-figurok_p01_big.jpg"/>
                          <pic:cNvPicPr>
                            <a:picLocks noChangeAspect="1" noChangeArrowheads="1"/>
                          </pic:cNvPicPr>
                        </pic:nvPicPr>
                        <pic:blipFill>
                          <a:blip r:embed="rId33" cstate="print"/>
                          <a:srcRect/>
                          <a:stretch>
                            <a:fillRect/>
                          </a:stretch>
                        </pic:blipFill>
                        <pic:spPr bwMode="auto">
                          <a:xfrm>
                            <a:off x="0" y="0"/>
                            <a:ext cx="968787" cy="968787"/>
                          </a:xfrm>
                          <a:prstGeom prst="rect">
                            <a:avLst/>
                          </a:prstGeom>
                          <a:noFill/>
                          <a:ln w="9525">
                            <a:noFill/>
                            <a:miter lim="800000"/>
                            <a:headEnd/>
                            <a:tailEnd/>
                          </a:ln>
                        </pic:spPr>
                      </pic:pic>
                    </a:graphicData>
                  </a:graphic>
                </wp:inline>
              </w:drawing>
            </w:r>
          </w:p>
        </w:tc>
        <w:tc>
          <w:tcPr>
            <w:tcW w:w="3306" w:type="dxa"/>
            <w:shd w:val="clear" w:color="auto" w:fill="auto"/>
            <w:vAlign w:val="center"/>
          </w:tcPr>
          <w:p w:rsidR="00A56E7A" w:rsidRDefault="00E26FE6" w:rsidP="0A5F2E27">
            <w:pPr>
              <w:spacing w:line="259" w:lineRule="auto"/>
            </w:pPr>
            <w:hyperlink r:id="rId34" w:history="1">
              <w:r w:rsidR="00A56E7A">
                <w:rPr>
                  <w:rStyle w:val="a6"/>
                </w:rPr>
                <w:t>https://www.igrocity.ru/gift.php?kod_groop=people&amp;kod=166860</w:t>
              </w:r>
            </w:hyperlink>
          </w:p>
        </w:tc>
        <w:tc>
          <w:tcPr>
            <w:tcW w:w="1178" w:type="dxa"/>
            <w:shd w:val="clear" w:color="auto" w:fill="auto"/>
            <w:vAlign w:val="center"/>
          </w:tcPr>
          <w:p w:rsidR="00A56E7A" w:rsidRPr="00F12B46"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Pr="0A5F2E27"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3/15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Набор колокольчиков на ручке 8 колокольчиков (8 нот)</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552450"/>
                  <wp:effectExtent l="0" t="0" r="0" b="0"/>
                  <wp:docPr id="1733722475" name="Рисунок 173372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38200" cy="552450"/>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001E2C" w:rsidP="0A5F2E27">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Деревянные простые паззлы </w:t>
            </w: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381000"/>
                  <wp:effectExtent l="0" t="0" r="0" b="0"/>
                  <wp:docPr id="1189332494" name="Рисунок 118933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38200" cy="381000"/>
                          </a:xfrm>
                          <a:prstGeom prst="rect">
                            <a:avLst/>
                          </a:prstGeom>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59" w:lineRule="auto"/>
              <w:rPr>
                <w:rFonts w:ascii="Calibri" w:eastAsia="Calibri" w:hAnsi="Calibri" w:cs="Calibri"/>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A5F2E27">
            <w:pPr>
              <w:spacing w:before="240" w:after="0" w:line="259" w:lineRule="auto"/>
              <w:rPr>
                <w:rFonts w:ascii="Times New Roman" w:eastAsia="Times New Roman" w:hAnsi="Times New Roman" w:cs="Times New Roman"/>
                <w:color w:val="2F5496"/>
                <w:sz w:val="24"/>
                <w:szCs w:val="24"/>
              </w:rPr>
            </w:pPr>
            <w:r w:rsidRPr="0A5F2E27">
              <w:rPr>
                <w:rFonts w:ascii="Times New Roman" w:eastAsia="Times New Roman" w:hAnsi="Times New Roman" w:cs="Times New Roman"/>
                <w:sz w:val="24"/>
                <w:szCs w:val="24"/>
              </w:rPr>
              <w:t>Игровой комплект психолога №3 «Ориентация в пространстве и зрительно-моторная координация»ИДКА</w:t>
            </w:r>
            <w:r>
              <w:br/>
            </w:r>
            <w:r w:rsidRPr="0A5F2E27">
              <w:rPr>
                <w:rFonts w:ascii="Times New Roman" w:eastAsia="Times New Roman" w:hAnsi="Times New Roman" w:cs="Times New Roman"/>
                <w:sz w:val="24"/>
                <w:szCs w:val="24"/>
              </w:rPr>
              <w:t>200</w:t>
            </w:r>
          </w:p>
          <w:p w:rsidR="00A56E7A" w:rsidRDefault="00A56E7A" w:rsidP="0A5F2E27">
            <w:pPr>
              <w:spacing w:line="240" w:lineRule="auto"/>
              <w:rPr>
                <w:rFonts w:ascii="Times New Roman" w:eastAsia="Times New Roman" w:hAnsi="Times New Roman" w:cs="Times New Roman"/>
                <w:sz w:val="28"/>
                <w:szCs w:val="28"/>
              </w:rPr>
            </w:pPr>
          </w:p>
        </w:tc>
        <w:tc>
          <w:tcPr>
            <w:tcW w:w="1985" w:type="dxa"/>
            <w:gridSpan w:val="3"/>
            <w:shd w:val="clear" w:color="auto" w:fill="auto"/>
            <w:vAlign w:val="center"/>
          </w:tcPr>
          <w:p w:rsidR="00A56E7A" w:rsidRDefault="00A56E7A" w:rsidP="0A5F2E27">
            <w:pPr>
              <w:spacing w:line="240" w:lineRule="auto"/>
            </w:pPr>
            <w:r>
              <w:rPr>
                <w:noProof/>
              </w:rPr>
              <w:drawing>
                <wp:inline distT="0" distB="0" distL="0" distR="0">
                  <wp:extent cx="838200" cy="561975"/>
                  <wp:effectExtent l="0" t="0" r="0" b="0"/>
                  <wp:docPr id="307642095" name="Рисунок 30764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38200" cy="561975"/>
                          </a:xfrm>
                          <a:prstGeom prst="rect">
                            <a:avLst/>
                          </a:prstGeom>
                        </pic:spPr>
                      </pic:pic>
                    </a:graphicData>
                  </a:graphic>
                </wp:inline>
              </w:drawing>
            </w:r>
          </w:p>
        </w:tc>
        <w:tc>
          <w:tcPr>
            <w:tcW w:w="3306" w:type="dxa"/>
            <w:shd w:val="clear" w:color="auto" w:fill="auto"/>
            <w:vAlign w:val="center"/>
          </w:tcPr>
          <w:p w:rsidR="00A56E7A" w:rsidRDefault="00E26FE6" w:rsidP="0A5F2E27">
            <w:pPr>
              <w:spacing w:line="259" w:lineRule="auto"/>
              <w:rPr>
                <w:rFonts w:ascii="Calibri" w:eastAsia="Calibri" w:hAnsi="Calibri" w:cs="Calibri"/>
              </w:rPr>
            </w:pPr>
            <w:hyperlink r:id="rId38">
              <w:r w:rsidR="00A56E7A" w:rsidRPr="0A5F2E27">
                <w:rPr>
                  <w:rStyle w:val="a6"/>
                  <w:rFonts w:ascii="Calibri" w:eastAsia="Calibri" w:hAnsi="Calibri" w:cs="Calibri"/>
                  <w:color w:val="0563C1"/>
                </w:rPr>
                <w:t>https://prioritet1.com/katalog/igrovoj-komplekt-psixologa-3-orientacziya-v-prostranstve-i-zritelno-motornaya-koordinacziya</w:t>
              </w:r>
            </w:hyperlink>
          </w:p>
          <w:p w:rsidR="00A56E7A" w:rsidRDefault="00A56E7A" w:rsidP="0A5F2E27">
            <w:pPr>
              <w:spacing w:line="240" w:lineRule="auto"/>
              <w:rPr>
                <w:rFonts w:ascii="Times New Roman" w:eastAsia="Times New Roman" w:hAnsi="Times New Roman" w:cs="Times New Roman"/>
                <w:sz w:val="28"/>
                <w:szCs w:val="28"/>
              </w:rPr>
            </w:pPr>
          </w:p>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шт</w:t>
            </w:r>
          </w:p>
          <w:p w:rsidR="00A56E7A" w:rsidRDefault="00A56E7A" w:rsidP="0A5F2E27">
            <w:pPr>
              <w:spacing w:line="240" w:lineRule="auto"/>
              <w:rPr>
                <w:rFonts w:ascii="Times New Roman" w:eastAsia="Times New Roman" w:hAnsi="Times New Roman" w:cs="Times New Roman"/>
                <w:sz w:val="28"/>
                <w:szCs w:val="28"/>
              </w:rPr>
            </w:pPr>
          </w:p>
        </w:tc>
        <w:tc>
          <w:tcPr>
            <w:tcW w:w="1186" w:type="dxa"/>
          </w:tcPr>
          <w:p w:rsidR="00A56E7A" w:rsidRDefault="00A56E7A" w:rsidP="0A5F2E27">
            <w:pPr>
              <w:spacing w:line="240" w:lineRule="auto"/>
              <w:jc w:val="center"/>
            </w:pPr>
            <w:r>
              <w:rPr>
                <w:rFonts w:ascii="Times New Roman" w:eastAsia="Times New Roman" w:hAnsi="Times New Roman" w:cs="Times New Roman"/>
              </w:rPr>
              <w:t>3</w:t>
            </w:r>
            <w:r w:rsidRPr="0A5F2E27">
              <w:rPr>
                <w:rFonts w:ascii="Times New Roman" w:eastAsia="Times New Roman" w:hAnsi="Times New Roman" w:cs="Times New Roman"/>
              </w:rPr>
              <w:t>/15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9E008F" w:rsidRDefault="00001E2C" w:rsidP="009E008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П</w:t>
            </w:r>
            <w:r w:rsidR="00A56E7A" w:rsidRPr="009E008F">
              <w:rPr>
                <w:b w:val="0"/>
                <w:color w:val="222222"/>
                <w:sz w:val="24"/>
                <w:szCs w:val="24"/>
              </w:rPr>
              <w:t>сихологическая мини-песочница с синим дном 35х50 см с крышкой</w:t>
            </w:r>
          </w:p>
          <w:p w:rsidR="00A56E7A" w:rsidRPr="0A5F2E27" w:rsidRDefault="00A56E7A" w:rsidP="0A5F2E27">
            <w:pPr>
              <w:spacing w:before="240" w:after="0" w:line="259" w:lineRule="auto"/>
              <w:rPr>
                <w:rFonts w:ascii="Times New Roman" w:eastAsia="Times New Roman" w:hAnsi="Times New Roman" w:cs="Times New Roman"/>
                <w:sz w:val="24"/>
                <w:szCs w:val="24"/>
              </w:rPr>
            </w:pPr>
          </w:p>
        </w:tc>
        <w:tc>
          <w:tcPr>
            <w:tcW w:w="1985" w:type="dxa"/>
            <w:gridSpan w:val="3"/>
            <w:shd w:val="clear" w:color="auto" w:fill="auto"/>
            <w:vAlign w:val="center"/>
          </w:tcPr>
          <w:p w:rsidR="00A56E7A" w:rsidRDefault="00A56E7A" w:rsidP="0A5F2E27">
            <w:pPr>
              <w:spacing w:line="240" w:lineRule="auto"/>
              <w:rPr>
                <w:noProof/>
              </w:rPr>
            </w:pPr>
            <w:r>
              <w:rPr>
                <w:noProof/>
              </w:rPr>
              <w:drawing>
                <wp:inline distT="0" distB="0" distL="0" distR="0">
                  <wp:extent cx="1032841" cy="891945"/>
                  <wp:effectExtent l="19050" t="0" r="0" b="0"/>
                  <wp:docPr id="10" name="Рисунок 10" descr="Юнгианская психологическая мини-песочница с синим дном 35х50 см с крышкой + 1кг песка для терапии в подар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Юнгианская психологическая мини-песочница с синим дном 35х50 см с крышкой + 1кг песка для терапии в подарок!"/>
                          <pic:cNvPicPr>
                            <a:picLocks noChangeAspect="1" noChangeArrowheads="1"/>
                          </pic:cNvPicPr>
                        </pic:nvPicPr>
                        <pic:blipFill>
                          <a:blip r:embed="rId39" cstate="print"/>
                          <a:srcRect/>
                          <a:stretch>
                            <a:fillRect/>
                          </a:stretch>
                        </pic:blipFill>
                        <pic:spPr bwMode="auto">
                          <a:xfrm>
                            <a:off x="0" y="0"/>
                            <a:ext cx="1030165" cy="889634"/>
                          </a:xfrm>
                          <a:prstGeom prst="rect">
                            <a:avLst/>
                          </a:prstGeom>
                          <a:noFill/>
                          <a:ln w="9525">
                            <a:noFill/>
                            <a:miter lim="800000"/>
                            <a:headEnd/>
                            <a:tailEnd/>
                          </a:ln>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59" w:lineRule="auto"/>
            </w:pPr>
          </w:p>
        </w:tc>
        <w:tc>
          <w:tcPr>
            <w:tcW w:w="1178" w:type="dxa"/>
            <w:shd w:val="clear" w:color="auto" w:fill="auto"/>
            <w:vAlign w:val="center"/>
          </w:tcPr>
          <w:p w:rsidR="00A56E7A" w:rsidRPr="0A5F2E27"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Pr="0A5F2E27"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1/15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E2049F" w:rsidRDefault="00A56E7A" w:rsidP="00E2049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Умный песок Сказочный замок</w:t>
            </w:r>
          </w:p>
        </w:tc>
        <w:tc>
          <w:tcPr>
            <w:tcW w:w="1985" w:type="dxa"/>
            <w:gridSpan w:val="3"/>
            <w:shd w:val="clear" w:color="auto" w:fill="auto"/>
            <w:vAlign w:val="center"/>
          </w:tcPr>
          <w:p w:rsidR="00A56E7A" w:rsidRDefault="00A56E7A" w:rsidP="00E2049F">
            <w:pPr>
              <w:spacing w:line="240" w:lineRule="auto"/>
              <w:rPr>
                <w:noProof/>
              </w:rPr>
            </w:pPr>
            <w:r>
              <w:rPr>
                <w:b/>
                <w:noProof/>
                <w:color w:val="222222"/>
                <w:sz w:val="24"/>
                <w:szCs w:val="24"/>
              </w:rPr>
              <w:drawing>
                <wp:inline distT="0" distB="0" distL="0" distR="0">
                  <wp:extent cx="1222534" cy="997987"/>
                  <wp:effectExtent l="19050" t="0" r="0" b="0"/>
                  <wp:docPr id="11" name="Рисунок 1" descr="C:\Users\Владелец\Pictures\IMG_20211229_09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Pictures\IMG_20211229_095429.jpg"/>
                          <pic:cNvPicPr>
                            <a:picLocks noChangeAspect="1" noChangeArrowheads="1"/>
                          </pic:cNvPicPr>
                        </pic:nvPicPr>
                        <pic:blipFill>
                          <a:blip r:embed="rId40" cstate="print"/>
                          <a:srcRect/>
                          <a:stretch>
                            <a:fillRect/>
                          </a:stretch>
                        </pic:blipFill>
                        <pic:spPr bwMode="auto">
                          <a:xfrm>
                            <a:off x="0" y="0"/>
                            <a:ext cx="1222534" cy="997987"/>
                          </a:xfrm>
                          <a:prstGeom prst="rect">
                            <a:avLst/>
                          </a:prstGeom>
                          <a:noFill/>
                          <a:ln w="9525">
                            <a:noFill/>
                            <a:miter lim="800000"/>
                            <a:headEnd/>
                            <a:tailEnd/>
                          </a:ln>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E243BD"/>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3/15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9E008F" w:rsidRDefault="00A56E7A" w:rsidP="001A3485">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Мягкий конструктор «Играем Вместе» Союзмультфильм 29 деталей</w:t>
            </w:r>
          </w:p>
        </w:tc>
        <w:tc>
          <w:tcPr>
            <w:tcW w:w="1985" w:type="dxa"/>
            <w:gridSpan w:val="3"/>
            <w:shd w:val="clear" w:color="auto" w:fill="auto"/>
            <w:vAlign w:val="center"/>
          </w:tcPr>
          <w:p w:rsidR="00A56E7A" w:rsidRDefault="00A56E7A" w:rsidP="0A5F2E27">
            <w:pPr>
              <w:spacing w:line="240" w:lineRule="auto"/>
              <w:rPr>
                <w:noProof/>
              </w:rPr>
            </w:pPr>
            <w:r>
              <w:rPr>
                <w:b/>
                <w:noProof/>
                <w:color w:val="222222"/>
                <w:sz w:val="24"/>
                <w:szCs w:val="24"/>
              </w:rPr>
              <w:drawing>
                <wp:inline distT="0" distB="0" distL="0" distR="0">
                  <wp:extent cx="1067506" cy="647700"/>
                  <wp:effectExtent l="19050" t="0" r="0" b="0"/>
                  <wp:docPr id="13" name="Рисунок 2" descr="C:\Users\Владелец\Pictures\IMG_20211229_095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Pictures\IMG_20211229_095405.jpg"/>
                          <pic:cNvPicPr>
                            <a:picLocks noChangeAspect="1" noChangeArrowheads="1"/>
                          </pic:cNvPicPr>
                        </pic:nvPicPr>
                        <pic:blipFill>
                          <a:blip r:embed="rId41" cstate="print"/>
                          <a:srcRect/>
                          <a:stretch>
                            <a:fillRect/>
                          </a:stretch>
                        </pic:blipFill>
                        <pic:spPr bwMode="auto">
                          <a:xfrm>
                            <a:off x="0" y="0"/>
                            <a:ext cx="1067506" cy="647700"/>
                          </a:xfrm>
                          <a:prstGeom prst="rect">
                            <a:avLst/>
                          </a:prstGeom>
                          <a:noFill/>
                          <a:ln w="9525">
                            <a:noFill/>
                            <a:miter lim="800000"/>
                            <a:headEnd/>
                            <a:tailEnd/>
                          </a:ln>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E243BD"/>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3/15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09E008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Интеллектуальные игры Б.П. Никитина</w:t>
            </w:r>
          </w:p>
          <w:p w:rsidR="00A56E7A" w:rsidRPr="009E008F" w:rsidRDefault="00A56E7A" w:rsidP="009E008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Кубики для всех</w:t>
            </w:r>
          </w:p>
        </w:tc>
        <w:tc>
          <w:tcPr>
            <w:tcW w:w="1985" w:type="dxa"/>
            <w:gridSpan w:val="3"/>
            <w:shd w:val="clear" w:color="auto" w:fill="auto"/>
            <w:vAlign w:val="center"/>
          </w:tcPr>
          <w:p w:rsidR="00A56E7A" w:rsidRDefault="00A56E7A" w:rsidP="00E2049F">
            <w:pPr>
              <w:spacing w:line="240" w:lineRule="auto"/>
              <w:rPr>
                <w:noProof/>
              </w:rPr>
            </w:pPr>
            <w:r>
              <w:rPr>
                <w:noProof/>
              </w:rPr>
              <w:drawing>
                <wp:inline distT="0" distB="0" distL="0" distR="0">
                  <wp:extent cx="952500" cy="1058333"/>
                  <wp:effectExtent l="19050" t="0" r="0" b="0"/>
                  <wp:docPr id="14" name="Рисунок 3" descr="C:\Users\Владелец\Pictures\IMG_20211229_095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ладелец\Pictures\IMG_20211229_095253.jpg"/>
                          <pic:cNvPicPr>
                            <a:picLocks noChangeAspect="1" noChangeArrowheads="1"/>
                          </pic:cNvPicPr>
                        </pic:nvPicPr>
                        <pic:blipFill>
                          <a:blip r:embed="rId42" cstate="print"/>
                          <a:srcRect/>
                          <a:stretch>
                            <a:fillRect/>
                          </a:stretch>
                        </pic:blipFill>
                        <pic:spPr bwMode="auto">
                          <a:xfrm>
                            <a:off x="0" y="0"/>
                            <a:ext cx="952500" cy="1058333"/>
                          </a:xfrm>
                          <a:prstGeom prst="rect">
                            <a:avLst/>
                          </a:prstGeom>
                          <a:noFill/>
                          <a:ln w="9525">
                            <a:noFill/>
                            <a:miter lim="800000"/>
                            <a:headEnd/>
                            <a:tailEnd/>
                          </a:ln>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E243BD"/>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3/15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Pr="009E008F" w:rsidRDefault="00A56E7A" w:rsidP="009E008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Развивающие игры Никитиных Сложи узор с альбомами заданий</w:t>
            </w:r>
          </w:p>
        </w:tc>
        <w:tc>
          <w:tcPr>
            <w:tcW w:w="1985" w:type="dxa"/>
            <w:gridSpan w:val="3"/>
            <w:shd w:val="clear" w:color="auto" w:fill="auto"/>
            <w:vAlign w:val="center"/>
          </w:tcPr>
          <w:p w:rsidR="00A56E7A" w:rsidRDefault="00A56E7A" w:rsidP="0A5F2E27">
            <w:pPr>
              <w:spacing w:line="240" w:lineRule="auto"/>
              <w:rPr>
                <w:noProof/>
              </w:rPr>
            </w:pPr>
            <w:r>
              <w:rPr>
                <w:noProof/>
              </w:rPr>
              <w:drawing>
                <wp:inline distT="0" distB="0" distL="0" distR="0">
                  <wp:extent cx="1065439" cy="828675"/>
                  <wp:effectExtent l="19050" t="0" r="1361" b="0"/>
                  <wp:docPr id="17" name="Рисунок 4" descr="C:\Users\Владелец\Pictures\IMG_20211229_095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Владелец\Pictures\IMG_20211229_095224.jpg"/>
                          <pic:cNvPicPr>
                            <a:picLocks noChangeAspect="1" noChangeArrowheads="1"/>
                          </pic:cNvPicPr>
                        </pic:nvPicPr>
                        <pic:blipFill>
                          <a:blip r:embed="rId43" cstate="print"/>
                          <a:srcRect/>
                          <a:stretch>
                            <a:fillRect/>
                          </a:stretch>
                        </pic:blipFill>
                        <pic:spPr bwMode="auto">
                          <a:xfrm>
                            <a:off x="0" y="0"/>
                            <a:ext cx="1065439" cy="828675"/>
                          </a:xfrm>
                          <a:prstGeom prst="rect">
                            <a:avLst/>
                          </a:prstGeom>
                          <a:noFill/>
                          <a:ln w="9525">
                            <a:noFill/>
                            <a:miter lim="800000"/>
                            <a:headEnd/>
                            <a:tailEnd/>
                          </a:ln>
                        </pic:spPr>
                      </pic:pic>
                    </a:graphicData>
                  </a:graphic>
                </wp:inline>
              </w:drawing>
            </w: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0E243BD"/>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Default="00A56E7A" w:rsidP="0A5F2E27">
            <w:pPr>
              <w:spacing w:line="240" w:lineRule="auto"/>
              <w:jc w:val="center"/>
              <w:rPr>
                <w:rFonts w:ascii="Times New Roman" w:eastAsia="Times New Roman" w:hAnsi="Times New Roman" w:cs="Times New Roman"/>
              </w:rPr>
            </w:pPr>
            <w:r>
              <w:rPr>
                <w:rFonts w:ascii="Times New Roman" w:eastAsia="Times New Roman" w:hAnsi="Times New Roman" w:cs="Times New Roman"/>
              </w:rPr>
              <w:t>3/15</w:t>
            </w:r>
          </w:p>
        </w:tc>
      </w:tr>
      <w:tr w:rsidR="00A56E7A" w:rsidTr="00E2049F">
        <w:tc>
          <w:tcPr>
            <w:tcW w:w="568" w:type="dxa"/>
            <w:shd w:val="clear" w:color="auto" w:fill="auto"/>
            <w:vAlign w:val="center"/>
          </w:tcPr>
          <w:p w:rsidR="00A56E7A" w:rsidRPr="00615BDB" w:rsidRDefault="00A56E7A" w:rsidP="00615BDB">
            <w:pPr>
              <w:pStyle w:val="a3"/>
              <w:numPr>
                <w:ilvl w:val="0"/>
                <w:numId w:val="36"/>
              </w:numPr>
              <w:spacing w:line="240" w:lineRule="auto"/>
              <w:rPr>
                <w:rFonts w:ascii="Times New Roman" w:eastAsia="Times New Roman" w:hAnsi="Times New Roman" w:cs="Times New Roman"/>
                <w:color w:val="000000" w:themeColor="text1"/>
                <w:sz w:val="28"/>
                <w:szCs w:val="28"/>
              </w:rPr>
            </w:pPr>
          </w:p>
        </w:tc>
        <w:tc>
          <w:tcPr>
            <w:tcW w:w="1701" w:type="dxa"/>
            <w:gridSpan w:val="2"/>
            <w:shd w:val="clear" w:color="auto" w:fill="auto"/>
            <w:vAlign w:val="center"/>
          </w:tcPr>
          <w:p w:rsidR="00A56E7A" w:rsidRDefault="00A56E7A" w:rsidP="009E008F">
            <w:pPr>
              <w:pStyle w:val="1"/>
              <w:shd w:val="clear" w:color="auto" w:fill="FFFFFF"/>
              <w:spacing w:before="0" w:beforeAutospacing="0" w:after="206" w:afterAutospacing="0"/>
              <w:textAlignment w:val="baseline"/>
              <w:rPr>
                <w:b w:val="0"/>
                <w:color w:val="222222"/>
                <w:sz w:val="24"/>
                <w:szCs w:val="24"/>
              </w:rPr>
            </w:pPr>
            <w:r>
              <w:rPr>
                <w:b w:val="0"/>
                <w:color w:val="222222"/>
                <w:sz w:val="24"/>
                <w:szCs w:val="24"/>
              </w:rPr>
              <w:t>Счетный материал Цветные счетные палочки Кюизенера</w:t>
            </w:r>
          </w:p>
        </w:tc>
        <w:tc>
          <w:tcPr>
            <w:tcW w:w="1985" w:type="dxa"/>
            <w:gridSpan w:val="3"/>
            <w:shd w:val="clear" w:color="auto" w:fill="auto"/>
            <w:vAlign w:val="center"/>
          </w:tcPr>
          <w:p w:rsidR="00A56E7A" w:rsidRDefault="00A56E7A" w:rsidP="0A5F2E27">
            <w:pPr>
              <w:spacing w:line="240" w:lineRule="auto"/>
              <w:rPr>
                <w:noProof/>
              </w:rPr>
            </w:pPr>
          </w:p>
        </w:tc>
        <w:tc>
          <w:tcPr>
            <w:tcW w:w="3306" w:type="dxa"/>
            <w:shd w:val="clear" w:color="auto" w:fill="auto"/>
            <w:vAlign w:val="center"/>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2F56D0" w:rsidRDefault="00A56E7A" w:rsidP="00E243BD"/>
        </w:tc>
        <w:tc>
          <w:tcPr>
            <w:tcW w:w="1178" w:type="dxa"/>
            <w:shd w:val="clear" w:color="auto" w:fill="auto"/>
            <w:vAlign w:val="center"/>
          </w:tcPr>
          <w:p w:rsidR="00A56E7A"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шт</w:t>
            </w:r>
          </w:p>
        </w:tc>
        <w:tc>
          <w:tcPr>
            <w:tcW w:w="1186" w:type="dxa"/>
          </w:tcPr>
          <w:p w:rsidR="00A56E7A" w:rsidRDefault="00A56E7A" w:rsidP="008974A9">
            <w:pPr>
              <w:spacing w:line="240" w:lineRule="auto"/>
              <w:jc w:val="center"/>
              <w:rPr>
                <w:rFonts w:ascii="Times New Roman" w:eastAsia="Times New Roman" w:hAnsi="Times New Roman" w:cs="Times New Roman"/>
              </w:rPr>
            </w:pPr>
            <w:r>
              <w:rPr>
                <w:rFonts w:ascii="Times New Roman" w:eastAsia="Times New Roman" w:hAnsi="Times New Roman" w:cs="Times New Roman"/>
              </w:rPr>
              <w:t>1/15</w:t>
            </w:r>
          </w:p>
        </w:tc>
      </w:tr>
      <w:tr w:rsidR="00A56E7A" w:rsidRPr="008F6761" w:rsidTr="00070F5D">
        <w:tc>
          <w:tcPr>
            <w:tcW w:w="9924" w:type="dxa"/>
            <w:gridSpan w:val="9"/>
          </w:tcPr>
          <w:p w:rsidR="00A56E7A" w:rsidRPr="008F6761" w:rsidRDefault="00A56E7A" w:rsidP="0014364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РАСХОДНЫЕ МАТЕРИАЛЫ</w:t>
            </w:r>
            <w:r w:rsidRPr="008F6761">
              <w:rPr>
                <w:rFonts w:ascii="Times New Roman" w:eastAsia="Times New Roman" w:hAnsi="Times New Roman" w:cs="Times New Roman"/>
                <w:b/>
              </w:rPr>
              <w:t xml:space="preserve"> НА 1 УЧАСТНИКА</w:t>
            </w:r>
          </w:p>
        </w:tc>
      </w:tr>
      <w:tr w:rsidR="00A56E7A" w:rsidRPr="008F6761" w:rsidTr="00070F5D">
        <w:tc>
          <w:tcPr>
            <w:tcW w:w="9924" w:type="dxa"/>
            <w:gridSpan w:val="9"/>
          </w:tcPr>
          <w:p w:rsidR="00A56E7A" w:rsidRPr="00470E10"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Расходные материалы</w:t>
            </w:r>
          </w:p>
        </w:tc>
      </w:tr>
      <w:tr w:rsidR="00A56E7A" w:rsidRPr="008F6761" w:rsidTr="000F7DF0">
        <w:tc>
          <w:tcPr>
            <w:tcW w:w="568" w:type="dxa"/>
            <w:shd w:val="clear" w:color="auto" w:fill="auto"/>
          </w:tcPr>
          <w:p w:rsidR="00A56E7A" w:rsidRPr="00E66084" w:rsidRDefault="00A56E7A" w:rsidP="007B751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w:t>
            </w:r>
          </w:p>
          <w:p w:rsidR="00A56E7A" w:rsidRPr="00E66084" w:rsidRDefault="00A56E7A" w:rsidP="007B751B">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п/п</w:t>
            </w:r>
          </w:p>
        </w:tc>
        <w:tc>
          <w:tcPr>
            <w:tcW w:w="1889" w:type="dxa"/>
            <w:gridSpan w:val="3"/>
            <w:shd w:val="clear" w:color="auto" w:fill="auto"/>
          </w:tcPr>
          <w:p w:rsidR="00A56E7A" w:rsidRPr="00E66084" w:rsidRDefault="00A56E7A" w:rsidP="007B751B">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Наименование</w:t>
            </w:r>
          </w:p>
        </w:tc>
        <w:tc>
          <w:tcPr>
            <w:tcW w:w="1375" w:type="dxa"/>
            <w:shd w:val="clear" w:color="auto" w:fill="auto"/>
          </w:tcPr>
          <w:p w:rsidR="00A56E7A" w:rsidRPr="00E66084" w:rsidRDefault="00A56E7A" w:rsidP="007B751B">
            <w:pPr>
              <w:spacing w:after="0" w:line="240" w:lineRule="auto"/>
              <w:jc w:val="center"/>
              <w:rPr>
                <w:rFonts w:ascii="Times New Roman" w:hAnsi="Times New Roman" w:cs="Times New Roman"/>
                <w:bCs/>
                <w:sz w:val="18"/>
                <w:szCs w:val="18"/>
              </w:rPr>
            </w:pPr>
            <w:r w:rsidRPr="00E66084">
              <w:rPr>
                <w:rFonts w:ascii="Times New Roman" w:hAnsi="Times New Roman" w:cs="Times New Roman"/>
                <w:b/>
                <w:sz w:val="18"/>
                <w:szCs w:val="18"/>
              </w:rPr>
              <w:t>Фото расходных материалов</w:t>
            </w:r>
          </w:p>
        </w:tc>
        <w:tc>
          <w:tcPr>
            <w:tcW w:w="3728" w:type="dxa"/>
            <w:gridSpan w:val="2"/>
            <w:shd w:val="clear" w:color="auto" w:fill="auto"/>
          </w:tcPr>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sz w:val="18"/>
                <w:szCs w:val="18"/>
              </w:rPr>
              <w:t xml:space="preserve">Технические характеристики оборудования, инструментов и </w:t>
            </w:r>
            <w:r w:rsidRPr="00E66084">
              <w:rPr>
                <w:rFonts w:ascii="Times New Roman" w:eastAsia="Times New Roman" w:hAnsi="Times New Roman" w:cs="Times New Roman"/>
                <w:b/>
                <w:sz w:val="18"/>
                <w:szCs w:val="18"/>
              </w:rPr>
              <w:t>ссылка на сайт производителя, поставщика</w:t>
            </w:r>
          </w:p>
        </w:tc>
        <w:tc>
          <w:tcPr>
            <w:tcW w:w="1178" w:type="dxa"/>
            <w:shd w:val="clear" w:color="auto" w:fill="auto"/>
          </w:tcPr>
          <w:p w:rsidR="00A56E7A" w:rsidRPr="00E66084" w:rsidRDefault="00A56E7A" w:rsidP="007B751B">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Ед. измерения</w:t>
            </w:r>
          </w:p>
        </w:tc>
        <w:tc>
          <w:tcPr>
            <w:tcW w:w="1186" w:type="dxa"/>
          </w:tcPr>
          <w:p w:rsidR="00A56E7A" w:rsidRPr="00E66084" w:rsidRDefault="00A56E7A" w:rsidP="007B751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Необходимое кол-во</w:t>
            </w:r>
          </w:p>
        </w:tc>
      </w:tr>
      <w:tr w:rsidR="00A56E7A" w:rsidRPr="008F6761" w:rsidTr="000F7DF0">
        <w:tc>
          <w:tcPr>
            <w:tcW w:w="568" w:type="dxa"/>
            <w:shd w:val="clear" w:color="auto" w:fill="auto"/>
          </w:tcPr>
          <w:p w:rsidR="00A56E7A" w:rsidRPr="000F7DF0" w:rsidRDefault="00A56E7A" w:rsidP="000F7DF0">
            <w:pPr>
              <w:pStyle w:val="a3"/>
              <w:numPr>
                <w:ilvl w:val="0"/>
                <w:numId w:val="39"/>
              </w:numPr>
              <w:spacing w:after="0" w:line="240" w:lineRule="auto"/>
              <w:jc w:val="center"/>
              <w:rPr>
                <w:rFonts w:ascii="Times New Roman" w:hAnsi="Times New Roman" w:cs="Times New Roman"/>
                <w:bCs/>
                <w:color w:val="000000" w:themeColor="text1"/>
              </w:rPr>
            </w:pPr>
          </w:p>
        </w:tc>
        <w:tc>
          <w:tcPr>
            <w:tcW w:w="1889" w:type="dxa"/>
            <w:gridSpan w:val="3"/>
            <w:shd w:val="clear" w:color="auto" w:fill="auto"/>
          </w:tcPr>
          <w:tbl>
            <w:tblPr>
              <w:tblW w:w="0" w:type="auto"/>
              <w:tblLayout w:type="fixed"/>
              <w:tblLook w:val="04A0" w:firstRow="1" w:lastRow="0" w:firstColumn="1" w:lastColumn="0" w:noHBand="0" w:noVBand="1"/>
            </w:tblPr>
            <w:tblGrid>
              <w:gridCol w:w="1520"/>
            </w:tblGrid>
            <w:tr w:rsidR="00A56E7A" w:rsidTr="008F4327">
              <w:tc>
                <w:tcPr>
                  <w:tcW w:w="1520" w:type="dxa"/>
                </w:tcPr>
                <w:p w:rsidR="00A56E7A" w:rsidRDefault="00A56E7A" w:rsidP="008974A9">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 xml:space="preserve">Бумага А4 для принтера </w:t>
                  </w:r>
                  <w:r>
                    <w:rPr>
                      <w:rFonts w:ascii="Times New Roman" w:eastAsia="Times New Roman" w:hAnsi="Times New Roman" w:cs="Times New Roman"/>
                      <w:sz w:val="24"/>
                      <w:szCs w:val="24"/>
                    </w:rPr>
                    <w:t>30</w:t>
                  </w:r>
                  <w:r w:rsidRPr="0A5F2E27">
                    <w:rPr>
                      <w:rFonts w:ascii="Times New Roman" w:eastAsia="Times New Roman" w:hAnsi="Times New Roman" w:cs="Times New Roman"/>
                      <w:sz w:val="24"/>
                      <w:szCs w:val="24"/>
                    </w:rPr>
                    <w:t xml:space="preserve"> листов</w:t>
                  </w:r>
                </w:p>
              </w:tc>
            </w:tr>
            <w:tr w:rsidR="00A56E7A" w:rsidTr="008F4327">
              <w:tc>
                <w:tcPr>
                  <w:tcW w:w="1520" w:type="dxa"/>
                </w:tcPr>
                <w:p w:rsidR="00A56E7A" w:rsidRDefault="00A56E7A" w:rsidP="0A5F2E27">
                  <w:pPr>
                    <w:spacing w:after="0" w:line="240" w:lineRule="auto"/>
                    <w:rPr>
                      <w:rFonts w:ascii="Times New Roman" w:eastAsia="Times New Roman" w:hAnsi="Times New Roman" w:cs="Times New Roman"/>
                      <w:sz w:val="24"/>
                      <w:szCs w:val="24"/>
                    </w:rPr>
                  </w:pPr>
                </w:p>
              </w:tc>
            </w:tr>
            <w:tr w:rsidR="00A56E7A" w:rsidTr="008F4327">
              <w:tc>
                <w:tcPr>
                  <w:tcW w:w="1520" w:type="dxa"/>
                </w:tcPr>
                <w:p w:rsidR="00A56E7A" w:rsidRDefault="00A56E7A" w:rsidP="0A5F2E27">
                  <w:pPr>
                    <w:spacing w:after="0" w:line="240" w:lineRule="auto"/>
                    <w:rPr>
                      <w:rFonts w:ascii="Times New Roman" w:eastAsia="Times New Roman" w:hAnsi="Times New Roman" w:cs="Times New Roman"/>
                      <w:sz w:val="24"/>
                      <w:szCs w:val="24"/>
                    </w:rPr>
                  </w:pPr>
                </w:p>
              </w:tc>
            </w:tr>
            <w:tr w:rsidR="00A56E7A" w:rsidTr="008F4327">
              <w:tc>
                <w:tcPr>
                  <w:tcW w:w="1520" w:type="dxa"/>
                </w:tcPr>
                <w:p w:rsidR="00A56E7A" w:rsidRDefault="00A56E7A" w:rsidP="0A5F2E27">
                  <w:pPr>
                    <w:spacing w:after="0" w:line="240" w:lineRule="auto"/>
                    <w:rPr>
                      <w:rFonts w:ascii="Times New Roman" w:eastAsia="Times New Roman" w:hAnsi="Times New Roman" w:cs="Times New Roman"/>
                      <w:sz w:val="24"/>
                      <w:szCs w:val="24"/>
                    </w:rPr>
                  </w:pPr>
                </w:p>
              </w:tc>
            </w:tr>
            <w:tr w:rsidR="00A56E7A" w:rsidTr="008F4327">
              <w:tc>
                <w:tcPr>
                  <w:tcW w:w="1520" w:type="dxa"/>
                </w:tcPr>
                <w:p w:rsidR="00A56E7A" w:rsidRDefault="00A56E7A" w:rsidP="0A5F2E27">
                  <w:pPr>
                    <w:spacing w:after="0" w:line="240" w:lineRule="auto"/>
                    <w:rPr>
                      <w:rFonts w:ascii="Times New Roman" w:eastAsia="Times New Roman" w:hAnsi="Times New Roman" w:cs="Times New Roman"/>
                      <w:sz w:val="24"/>
                      <w:szCs w:val="24"/>
                    </w:rPr>
                  </w:pPr>
                </w:p>
              </w:tc>
            </w:tr>
          </w:tbl>
          <w:p w:rsidR="00A56E7A" w:rsidRDefault="00A56E7A" w:rsidP="0A5F2E27">
            <w:pPr>
              <w:spacing w:after="0" w:line="240" w:lineRule="auto"/>
              <w:rPr>
                <w:rFonts w:ascii="Times New Roman" w:hAnsi="Times New Roman" w:cs="Times New Roman"/>
                <w:color w:val="FF0000"/>
                <w:sz w:val="24"/>
                <w:szCs w:val="24"/>
              </w:rPr>
            </w:pPr>
          </w:p>
          <w:p w:rsidR="00A56E7A" w:rsidRPr="00A76CB5" w:rsidRDefault="00A56E7A" w:rsidP="007B751B">
            <w:pPr>
              <w:spacing w:after="0" w:line="240" w:lineRule="auto"/>
              <w:rPr>
                <w:rFonts w:ascii="Times New Roman" w:hAnsi="Times New Roman" w:cs="Times New Roman"/>
                <w:color w:val="000000"/>
                <w:sz w:val="24"/>
                <w:szCs w:val="24"/>
              </w:rPr>
            </w:pPr>
          </w:p>
          <w:p w:rsidR="00A56E7A" w:rsidRPr="008F6761" w:rsidRDefault="00A56E7A" w:rsidP="007B751B">
            <w:pPr>
              <w:spacing w:after="0" w:line="240" w:lineRule="auto"/>
              <w:jc w:val="center"/>
              <w:rPr>
                <w:rFonts w:ascii="Times New Roman" w:hAnsi="Times New Roman" w:cs="Times New Roman"/>
                <w:bCs/>
                <w:color w:val="000000"/>
              </w:rPr>
            </w:pPr>
          </w:p>
        </w:tc>
        <w:tc>
          <w:tcPr>
            <w:tcW w:w="1375" w:type="dxa"/>
            <w:shd w:val="clear" w:color="auto" w:fill="auto"/>
          </w:tcPr>
          <w:p w:rsidR="00A56E7A" w:rsidRPr="008F6761" w:rsidRDefault="00A56E7A" w:rsidP="007B751B">
            <w:pPr>
              <w:spacing w:after="0" w:line="240" w:lineRule="auto"/>
              <w:jc w:val="center"/>
            </w:pPr>
            <w:r>
              <w:rPr>
                <w:noProof/>
              </w:rPr>
              <w:drawing>
                <wp:inline distT="0" distB="0" distL="0" distR="0">
                  <wp:extent cx="914400" cy="914400"/>
                  <wp:effectExtent l="19050" t="0" r="0" b="0"/>
                  <wp:docPr id="16" name="Рисунок 16" descr="Бумага для офисной техники SvetoCopy (A4, марка C, 80 г/кв.м, 500 лис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умага для офисной техники SvetoCopy (A4, марка C, 80 г/кв.м, 500 листов)"/>
                          <pic:cNvPicPr>
                            <a:picLocks noChangeAspect="1" noChangeArrowheads="1"/>
                          </pic:cNvPicPr>
                        </pic:nvPicPr>
                        <pic:blipFill>
                          <a:blip r:embed="rId44"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7B751B" w:rsidRDefault="00A56E7A" w:rsidP="0A5F2E27">
            <w:pPr>
              <w:spacing w:after="0" w:line="240" w:lineRule="auto"/>
              <w:jc w:val="center"/>
              <w:rPr>
                <w:rFonts w:ascii="Times New Roman" w:hAnsi="Times New Roman" w:cs="Times New Roman"/>
                <w:color w:val="FF0000"/>
              </w:rPr>
            </w:pPr>
          </w:p>
        </w:tc>
        <w:tc>
          <w:tcPr>
            <w:tcW w:w="1178" w:type="dxa"/>
            <w:shd w:val="clear" w:color="auto" w:fill="auto"/>
          </w:tcPr>
          <w:p w:rsidR="00A56E7A" w:rsidRPr="007B751B"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tc>
        <w:tc>
          <w:tcPr>
            <w:tcW w:w="1186" w:type="dxa"/>
          </w:tcPr>
          <w:p w:rsidR="00A56E7A" w:rsidRPr="007B751B" w:rsidRDefault="00A56E7A" w:rsidP="0A5F2E27">
            <w:pPr>
              <w:spacing w:after="0" w:line="240" w:lineRule="auto"/>
              <w:jc w:val="center"/>
            </w:pPr>
            <w:r w:rsidRPr="0A5F2E27">
              <w:rPr>
                <w:rFonts w:ascii="Times New Roman" w:hAnsi="Times New Roman" w:cs="Times New Roman"/>
              </w:rPr>
              <w:t>1</w:t>
            </w:r>
          </w:p>
        </w:tc>
      </w:tr>
      <w:tr w:rsidR="00A56E7A" w:rsidRPr="008F6761" w:rsidTr="000F7DF0">
        <w:tc>
          <w:tcPr>
            <w:tcW w:w="568" w:type="dxa"/>
            <w:shd w:val="clear" w:color="auto" w:fill="auto"/>
          </w:tcPr>
          <w:p w:rsidR="00A56E7A" w:rsidRPr="000F7DF0" w:rsidRDefault="00A56E7A" w:rsidP="000F7DF0">
            <w:pPr>
              <w:pStyle w:val="a3"/>
              <w:numPr>
                <w:ilvl w:val="0"/>
                <w:numId w:val="39"/>
              </w:numPr>
              <w:spacing w:after="0" w:line="240" w:lineRule="auto"/>
              <w:jc w:val="center"/>
              <w:rPr>
                <w:rFonts w:ascii="Times New Roman" w:hAnsi="Times New Roman" w:cs="Times New Roman"/>
                <w:bCs/>
                <w:color w:val="000000" w:themeColor="text1"/>
              </w:rPr>
            </w:pPr>
          </w:p>
        </w:tc>
        <w:tc>
          <w:tcPr>
            <w:tcW w:w="1889" w:type="dxa"/>
            <w:gridSpan w:val="3"/>
            <w:shd w:val="clear" w:color="auto" w:fill="auto"/>
          </w:tcPr>
          <w:p w:rsidR="00A56E7A" w:rsidRPr="007B751B" w:rsidRDefault="00A56E7A" w:rsidP="0A5F2E27">
            <w:pPr>
              <w:spacing w:after="0" w:line="240" w:lineRule="auto"/>
              <w:rPr>
                <w:rFonts w:ascii="Times New Roman" w:hAnsi="Times New Roman" w:cs="Times New Roman"/>
                <w:color w:val="FF0000"/>
                <w:sz w:val="24"/>
                <w:szCs w:val="24"/>
              </w:rPr>
            </w:pPr>
            <w:r w:rsidRPr="0A5F2E27">
              <w:rPr>
                <w:rFonts w:ascii="Times New Roman" w:eastAsia="Times New Roman" w:hAnsi="Times New Roman" w:cs="Times New Roman"/>
                <w:sz w:val="24"/>
                <w:szCs w:val="24"/>
              </w:rPr>
              <w:t>Фломастеры 6 цветов</w:t>
            </w:r>
          </w:p>
        </w:tc>
        <w:tc>
          <w:tcPr>
            <w:tcW w:w="1375" w:type="dxa"/>
            <w:shd w:val="clear" w:color="auto" w:fill="auto"/>
          </w:tcPr>
          <w:p w:rsidR="00A56E7A" w:rsidRDefault="00A56E7A" w:rsidP="0A5F2E27">
            <w:pPr>
              <w:spacing w:after="0" w:line="240" w:lineRule="auto"/>
              <w:jc w:val="center"/>
            </w:pPr>
            <w:r>
              <w:rPr>
                <w:noProof/>
              </w:rPr>
              <w:drawing>
                <wp:inline distT="0" distB="0" distL="0" distR="0">
                  <wp:extent cx="838200" cy="838200"/>
                  <wp:effectExtent l="0" t="0" r="0" b="0"/>
                  <wp:docPr id="1835460515" name="Рисунок 183546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7B751B" w:rsidRDefault="00A56E7A" w:rsidP="0A5F2E27">
            <w:pPr>
              <w:spacing w:after="0" w:line="240" w:lineRule="auto"/>
              <w:jc w:val="center"/>
              <w:rPr>
                <w:rFonts w:ascii="Times New Roman" w:eastAsia="Times New Roman" w:hAnsi="Times New Roman" w:cs="Times New Roman"/>
                <w:color w:val="FF0000"/>
              </w:rPr>
            </w:pPr>
          </w:p>
        </w:tc>
        <w:tc>
          <w:tcPr>
            <w:tcW w:w="1178" w:type="dxa"/>
            <w:shd w:val="clear" w:color="auto" w:fill="auto"/>
          </w:tcPr>
          <w:p w:rsidR="00A56E7A" w:rsidRPr="007B751B"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Pr="007B751B" w:rsidRDefault="00A56E7A" w:rsidP="0A5F2E27">
            <w:pPr>
              <w:spacing w:after="0" w:line="240" w:lineRule="auto"/>
              <w:jc w:val="center"/>
              <w:rPr>
                <w:rFonts w:ascii="Times New Roman" w:hAnsi="Times New Roman" w:cs="Times New Roman"/>
              </w:rPr>
            </w:pPr>
          </w:p>
        </w:tc>
        <w:tc>
          <w:tcPr>
            <w:tcW w:w="1186" w:type="dxa"/>
          </w:tcPr>
          <w:p w:rsidR="00A56E7A" w:rsidRPr="007B751B" w:rsidRDefault="00A56E7A" w:rsidP="0A5F2E27">
            <w:pPr>
              <w:spacing w:after="0" w:line="240" w:lineRule="auto"/>
              <w:jc w:val="cente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Цветная бумага 24 листа</w:t>
            </w:r>
          </w:p>
          <w:p w:rsidR="00A56E7A" w:rsidRDefault="00A56E7A" w:rsidP="0A5F2E27">
            <w:pPr>
              <w:spacing w:line="240" w:lineRule="auto"/>
              <w:rPr>
                <w:rFonts w:ascii="Times New Roman" w:hAnsi="Times New Roman" w:cs="Times New Roman"/>
                <w:color w:val="FF0000"/>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885825"/>
                  <wp:effectExtent l="0" t="0" r="0" b="0"/>
                  <wp:docPr id="722973104" name="Рисунок 72297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38200" cy="885825"/>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Ножницы</w:t>
            </w: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838200"/>
                  <wp:effectExtent l="0" t="0" r="0" b="0"/>
                  <wp:docPr id="231614386" name="Рисунок 23161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Карандаши цветные (12 штук)</w:t>
            </w: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838200"/>
                  <wp:effectExtent l="0" t="0" r="0" b="0"/>
                  <wp:docPr id="309929426" name="Рисунок 309929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Карандаш простой</w:t>
            </w:r>
          </w:p>
          <w:p w:rsidR="00A56E7A" w:rsidRDefault="00A56E7A" w:rsidP="0A5F2E27">
            <w:pPr>
              <w:spacing w:line="240" w:lineRule="auto"/>
              <w:rPr>
                <w:rFonts w:ascii="Times New Roman" w:hAnsi="Times New Roman" w:cs="Times New Roman"/>
                <w:color w:val="FF0000"/>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466725"/>
                  <wp:effectExtent l="0" t="0" r="0" b="0"/>
                  <wp:docPr id="898675338" name="Рисунок 89867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38200" cy="466725"/>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Ватман</w:t>
            </w: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838200"/>
                  <wp:effectExtent l="0" t="0" r="0" b="0"/>
                  <wp:docPr id="1047442750" name="Рисунок 104744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Линейка 25 см</w:t>
            </w:r>
          </w:p>
          <w:p w:rsidR="00A56E7A" w:rsidRDefault="00A56E7A" w:rsidP="0A5F2E27">
            <w:pPr>
              <w:spacing w:line="240" w:lineRule="auto"/>
              <w:rPr>
                <w:rFonts w:ascii="Times New Roman" w:hAnsi="Times New Roman" w:cs="Times New Roman"/>
                <w:color w:val="FF0000"/>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371475"/>
                  <wp:effectExtent l="0" t="0" r="0" b="0"/>
                  <wp:docPr id="86197328" name="Рисунок 8619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38200" cy="371475"/>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Ручки шариковые</w:t>
            </w:r>
          </w:p>
          <w:p w:rsidR="00A56E7A" w:rsidRDefault="00A56E7A" w:rsidP="0A5F2E27">
            <w:pPr>
              <w:spacing w:line="240" w:lineRule="auto"/>
              <w:rPr>
                <w:rFonts w:ascii="Times New Roman" w:hAnsi="Times New Roman" w:cs="Times New Roman"/>
                <w:color w:val="FF0000"/>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952500"/>
                  <wp:effectExtent l="0" t="0" r="0" b="0"/>
                  <wp:docPr id="805742158" name="Рисунок 80574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38200" cy="9525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Скотч средних размеров</w:t>
            </w:r>
          </w:p>
          <w:p w:rsidR="00A56E7A" w:rsidRDefault="00A56E7A" w:rsidP="0A5F2E27">
            <w:pPr>
              <w:spacing w:line="240" w:lineRule="auto"/>
              <w:rPr>
                <w:rFonts w:ascii="Times New Roman" w:hAnsi="Times New Roman" w:cs="Times New Roman"/>
                <w:color w:val="FF0000"/>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752475"/>
                  <wp:effectExtent l="0" t="0" r="0" b="0"/>
                  <wp:docPr id="1764585614" name="Рисунок 176458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38200" cy="752475"/>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Клей</w:t>
            </w:r>
          </w:p>
          <w:p w:rsidR="00A56E7A" w:rsidRDefault="00A56E7A" w:rsidP="0A5F2E27">
            <w:pPr>
              <w:spacing w:line="240" w:lineRule="auto"/>
              <w:rPr>
                <w:rFonts w:ascii="Times New Roman" w:eastAsia="Times New Roman" w:hAnsi="Times New Roman" w:cs="Times New Roman"/>
                <w:sz w:val="24"/>
                <w:szCs w:val="24"/>
              </w:rPr>
            </w:pPr>
          </w:p>
        </w:tc>
        <w:tc>
          <w:tcPr>
            <w:tcW w:w="1375" w:type="dxa"/>
            <w:shd w:val="clear" w:color="auto" w:fill="auto"/>
          </w:tcPr>
          <w:p w:rsidR="00A56E7A" w:rsidRDefault="00A56E7A" w:rsidP="0A5F2E27">
            <w:pPr>
              <w:spacing w:line="240" w:lineRule="auto"/>
              <w:jc w:val="center"/>
            </w:pPr>
            <w:r>
              <w:rPr>
                <w:noProof/>
              </w:rPr>
              <w:drawing>
                <wp:inline distT="0" distB="0" distL="0" distR="0">
                  <wp:extent cx="838200" cy="838200"/>
                  <wp:effectExtent l="0" t="0" r="0" b="0"/>
                  <wp:docPr id="1330737213" name="Рисунок 133073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Default="00A56E7A" w:rsidP="0A5F2E27">
            <w:pPr>
              <w:spacing w:line="240" w:lineRule="auto"/>
              <w:jc w:val="center"/>
              <w:rPr>
                <w:rFonts w:ascii="Times New Roman" w:eastAsia="Times New Roman" w:hAnsi="Times New Roman" w:cs="Times New Roman"/>
                <w:color w:val="FF0000"/>
              </w:rPr>
            </w:pPr>
          </w:p>
        </w:tc>
        <w:tc>
          <w:tcPr>
            <w:tcW w:w="1178" w:type="dxa"/>
            <w:shd w:val="clear" w:color="auto" w:fill="auto"/>
          </w:tcPr>
          <w:p w:rsidR="00A56E7A" w:rsidRDefault="00A56E7A" w:rsidP="0A5F2E27">
            <w:pPr>
              <w:spacing w:after="0" w:line="240" w:lineRule="auto"/>
              <w:jc w:val="center"/>
              <w:rPr>
                <w:rFonts w:ascii="Times New Roman" w:hAnsi="Times New Roman" w:cs="Times New Roman"/>
              </w:rPr>
            </w:pPr>
            <w:r w:rsidRPr="0A5F2E27">
              <w:rPr>
                <w:rFonts w:ascii="Times New Roman" w:hAnsi="Times New Roman" w:cs="Times New Roman"/>
              </w:rPr>
              <w:t>шт</w:t>
            </w:r>
          </w:p>
          <w:p w:rsidR="00A56E7A" w:rsidRDefault="00A56E7A" w:rsidP="0A5F2E27">
            <w:pPr>
              <w:spacing w:line="240" w:lineRule="auto"/>
              <w:jc w:val="center"/>
              <w:rPr>
                <w:rFonts w:ascii="Times New Roman" w:hAnsi="Times New Roman" w:cs="Times New Roman"/>
              </w:rPr>
            </w:pPr>
          </w:p>
        </w:tc>
        <w:tc>
          <w:tcPr>
            <w:tcW w:w="1186" w:type="dxa"/>
          </w:tcPr>
          <w:p w:rsidR="00A56E7A" w:rsidRDefault="00A56E7A" w:rsidP="0A5F2E27">
            <w:pPr>
              <w:spacing w:line="240" w:lineRule="auto"/>
              <w:jc w:val="center"/>
              <w:rPr>
                <w:rFonts w:ascii="Times New Roman" w:hAnsi="Times New Roman" w:cs="Times New Roman"/>
              </w:rPr>
            </w:pPr>
            <w:r w:rsidRPr="0A5F2E27">
              <w:rPr>
                <w:rFonts w:ascii="Times New Roman" w:hAnsi="Times New Roman" w:cs="Times New Roman"/>
              </w:rPr>
              <w:t>1</w:t>
            </w:r>
          </w:p>
        </w:tc>
      </w:tr>
      <w:tr w:rsidR="00A56E7A" w:rsidTr="000F7DF0">
        <w:tc>
          <w:tcPr>
            <w:tcW w:w="568" w:type="dxa"/>
            <w:shd w:val="clear" w:color="auto" w:fill="auto"/>
          </w:tcPr>
          <w:p w:rsidR="00A56E7A" w:rsidRPr="000F7DF0" w:rsidRDefault="00A56E7A" w:rsidP="000F7DF0">
            <w:pPr>
              <w:pStyle w:val="a3"/>
              <w:numPr>
                <w:ilvl w:val="0"/>
                <w:numId w:val="39"/>
              </w:numPr>
              <w:spacing w:line="240" w:lineRule="auto"/>
              <w:jc w:val="center"/>
              <w:rPr>
                <w:rFonts w:ascii="Times New Roman" w:hAnsi="Times New Roman" w:cs="Times New Roman"/>
                <w:color w:val="FF0000"/>
              </w:rPr>
            </w:pPr>
          </w:p>
        </w:tc>
        <w:tc>
          <w:tcPr>
            <w:tcW w:w="1889" w:type="dxa"/>
            <w:gridSpan w:val="3"/>
            <w:shd w:val="clear" w:color="auto" w:fill="auto"/>
          </w:tcPr>
          <w:p w:rsidR="00A56E7A" w:rsidRPr="009A679F" w:rsidRDefault="00A56E7A" w:rsidP="009A679F">
            <w:pPr>
              <w:pStyle w:val="1"/>
              <w:shd w:val="clear" w:color="auto" w:fill="FFFFFF"/>
              <w:spacing w:before="0" w:beforeAutospacing="0" w:after="206" w:afterAutospacing="0"/>
              <w:textAlignment w:val="baseline"/>
              <w:rPr>
                <w:b w:val="0"/>
                <w:color w:val="222222"/>
                <w:sz w:val="24"/>
                <w:szCs w:val="24"/>
              </w:rPr>
            </w:pPr>
            <w:r>
              <w:rPr>
                <w:b w:val="0"/>
                <w:noProof/>
                <w:color w:val="222222"/>
                <w:sz w:val="24"/>
                <w:szCs w:val="24"/>
              </w:rPr>
              <w:drawing>
                <wp:anchor distT="0" distB="0" distL="114300" distR="114300" simplePos="0" relativeHeight="251667456" behindDoc="1" locked="0" layoutInCell="1" allowOverlap="1">
                  <wp:simplePos x="0" y="0"/>
                  <wp:positionH relativeFrom="column">
                    <wp:posOffset>849074</wp:posOffset>
                  </wp:positionH>
                  <wp:positionV relativeFrom="paragraph">
                    <wp:posOffset>368765</wp:posOffset>
                  </wp:positionV>
                  <wp:extent cx="1404257" cy="702945"/>
                  <wp:effectExtent l="0" t="342900" r="0" b="325755"/>
                  <wp:wrapNone/>
                  <wp:docPr id="6" name="Рисунок 13" descr="Кинетический Трогательный песок &amp;quot;Лепа&amp;quot; Базовый 2кг, цвет классиче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инетический Трогательный песок &amp;quot;Лепа&amp;quot; Базовый 2кг, цвет классический"/>
                          <pic:cNvPicPr>
                            <a:picLocks noChangeAspect="1" noChangeArrowheads="1"/>
                          </pic:cNvPicPr>
                        </pic:nvPicPr>
                        <pic:blipFill>
                          <a:blip r:embed="rId55" cstate="print"/>
                          <a:srcRect/>
                          <a:stretch>
                            <a:fillRect/>
                          </a:stretch>
                        </pic:blipFill>
                        <pic:spPr bwMode="auto">
                          <a:xfrm rot="5400000">
                            <a:off x="0" y="0"/>
                            <a:ext cx="1404257" cy="702945"/>
                          </a:xfrm>
                          <a:prstGeom prst="rect">
                            <a:avLst/>
                          </a:prstGeom>
                          <a:noFill/>
                          <a:ln w="9525">
                            <a:noFill/>
                            <a:miter lim="800000"/>
                            <a:headEnd/>
                            <a:tailEnd/>
                          </a:ln>
                        </pic:spPr>
                      </pic:pic>
                    </a:graphicData>
                  </a:graphic>
                </wp:anchor>
              </w:drawing>
            </w:r>
            <w:r w:rsidRPr="009A679F">
              <w:rPr>
                <w:b w:val="0"/>
                <w:color w:val="222222"/>
                <w:sz w:val="24"/>
                <w:szCs w:val="24"/>
              </w:rPr>
              <w:t>Кинетический Трогательный песок "Лепа" Базовый 2кг, цвет классический</w:t>
            </w:r>
          </w:p>
          <w:p w:rsidR="00A56E7A" w:rsidRPr="0A5F2E27" w:rsidRDefault="00A56E7A" w:rsidP="0A5F2E27">
            <w:pPr>
              <w:spacing w:after="0" w:line="240" w:lineRule="auto"/>
              <w:rPr>
                <w:rFonts w:ascii="Times New Roman" w:eastAsia="Times New Roman" w:hAnsi="Times New Roman" w:cs="Times New Roman"/>
                <w:sz w:val="24"/>
                <w:szCs w:val="24"/>
              </w:rPr>
            </w:pPr>
          </w:p>
        </w:tc>
        <w:tc>
          <w:tcPr>
            <w:tcW w:w="1375" w:type="dxa"/>
            <w:shd w:val="clear" w:color="auto" w:fill="auto"/>
          </w:tcPr>
          <w:p w:rsidR="00A56E7A" w:rsidRDefault="00A56E7A" w:rsidP="0A5F2E27">
            <w:pPr>
              <w:spacing w:line="240" w:lineRule="auto"/>
              <w:jc w:val="center"/>
              <w:rPr>
                <w:noProof/>
              </w:rPr>
            </w:pP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A5F2E27" w:rsidRDefault="00A56E7A" w:rsidP="0A5F2E27">
            <w:pPr>
              <w:spacing w:after="0" w:line="240" w:lineRule="auto"/>
              <w:rPr>
                <w:rFonts w:ascii="Times New Roman" w:eastAsia="Times New Roman" w:hAnsi="Times New Roman" w:cs="Times New Roman"/>
                <w:sz w:val="24"/>
                <w:szCs w:val="24"/>
              </w:rPr>
            </w:pPr>
          </w:p>
        </w:tc>
        <w:tc>
          <w:tcPr>
            <w:tcW w:w="1178" w:type="dxa"/>
            <w:shd w:val="clear" w:color="auto" w:fill="auto"/>
          </w:tcPr>
          <w:p w:rsidR="00A56E7A" w:rsidRPr="0A5F2E27" w:rsidRDefault="00A56E7A" w:rsidP="0A5F2E27">
            <w:pPr>
              <w:spacing w:after="0" w:line="240" w:lineRule="auto"/>
              <w:jc w:val="center"/>
              <w:rPr>
                <w:rFonts w:ascii="Times New Roman" w:hAnsi="Times New Roman" w:cs="Times New Roman"/>
              </w:rPr>
            </w:pPr>
            <w:r>
              <w:rPr>
                <w:rFonts w:ascii="Times New Roman" w:hAnsi="Times New Roman" w:cs="Times New Roman"/>
              </w:rPr>
              <w:t>шт</w:t>
            </w:r>
          </w:p>
        </w:tc>
        <w:tc>
          <w:tcPr>
            <w:tcW w:w="1186" w:type="dxa"/>
          </w:tcPr>
          <w:p w:rsidR="00A56E7A" w:rsidRPr="0A5F2E27" w:rsidRDefault="00A56E7A" w:rsidP="0A5F2E27">
            <w:pPr>
              <w:spacing w:line="240" w:lineRule="auto"/>
              <w:jc w:val="center"/>
              <w:rPr>
                <w:rFonts w:ascii="Times New Roman" w:hAnsi="Times New Roman" w:cs="Times New Roman"/>
              </w:rPr>
            </w:pPr>
            <w:r>
              <w:rPr>
                <w:rFonts w:ascii="Times New Roman" w:hAnsi="Times New Roman" w:cs="Times New Roman"/>
              </w:rPr>
              <w:t>1/15</w:t>
            </w:r>
          </w:p>
        </w:tc>
      </w:tr>
      <w:tr w:rsidR="00A56E7A" w:rsidRPr="00016D32" w:rsidTr="00070F5D">
        <w:tc>
          <w:tcPr>
            <w:tcW w:w="9924" w:type="dxa"/>
            <w:gridSpan w:val="9"/>
          </w:tcPr>
          <w:p w:rsidR="00A56E7A" w:rsidRPr="00016D32" w:rsidRDefault="00A56E7A" w:rsidP="007B751B">
            <w:pPr>
              <w:spacing w:after="0" w:line="240" w:lineRule="auto"/>
              <w:jc w:val="center"/>
              <w:rPr>
                <w:rFonts w:ascii="Times New Roman" w:hAnsi="Times New Roman" w:cs="Times New Roman"/>
                <w:b/>
                <w:bCs/>
                <w:color w:val="000000"/>
              </w:rPr>
            </w:pPr>
            <w:r w:rsidRPr="00016D32">
              <w:rPr>
                <w:rFonts w:ascii="Times New Roman" w:eastAsia="Times New Roman" w:hAnsi="Times New Roman" w:cs="Times New Roman"/>
                <w:b/>
              </w:rPr>
              <w:lastRenderedPageBreak/>
              <w:t>РАСХОДНЫЕ МАТЕРИАЛЫ, ОБОРУДОВАНИЕ И ИНСТРУМЕНТЫ, КОТОРЫЕ УЧАСТНИКИ ДОЛЖНЫ ИМЕТЬ ПРИ СЕБЕ</w:t>
            </w:r>
            <w:r>
              <w:rPr>
                <w:rFonts w:ascii="Times New Roman" w:eastAsia="Times New Roman" w:hAnsi="Times New Roman" w:cs="Times New Roman"/>
                <w:b/>
              </w:rPr>
              <w:t xml:space="preserve"> (при необходимости)</w:t>
            </w:r>
          </w:p>
        </w:tc>
      </w:tr>
      <w:tr w:rsidR="00A56E7A" w:rsidRPr="00016D32" w:rsidTr="00070F5D">
        <w:tc>
          <w:tcPr>
            <w:tcW w:w="1088" w:type="dxa"/>
            <w:gridSpan w:val="2"/>
            <w:shd w:val="clear" w:color="auto" w:fill="auto"/>
          </w:tcPr>
          <w:p w:rsidR="00A56E7A" w:rsidRPr="00016D32" w:rsidRDefault="00A56E7A" w:rsidP="00A428B2">
            <w:pPr>
              <w:spacing w:after="0" w:line="240" w:lineRule="auto"/>
              <w:jc w:val="center"/>
              <w:rPr>
                <w:rFonts w:ascii="Times New Roman" w:hAnsi="Times New Roman" w:cs="Times New Roman"/>
                <w:bCs/>
                <w:color w:val="000000"/>
              </w:rPr>
            </w:pPr>
          </w:p>
        </w:tc>
        <w:tc>
          <w:tcPr>
            <w:tcW w:w="1369" w:type="dxa"/>
            <w:gridSpan w:val="2"/>
            <w:shd w:val="clear" w:color="auto" w:fill="auto"/>
          </w:tcPr>
          <w:p w:rsidR="00A56E7A" w:rsidRPr="00016D32" w:rsidRDefault="00A56E7A" w:rsidP="00A428B2">
            <w:pPr>
              <w:spacing w:after="0" w:line="240" w:lineRule="auto"/>
              <w:jc w:val="center"/>
              <w:rPr>
                <w:rFonts w:ascii="Times New Roman" w:hAnsi="Times New Roman" w:cs="Times New Roman"/>
                <w:bCs/>
                <w:color w:val="000000"/>
              </w:rPr>
            </w:pPr>
          </w:p>
        </w:tc>
        <w:tc>
          <w:tcPr>
            <w:tcW w:w="1375" w:type="dxa"/>
            <w:shd w:val="clear" w:color="auto" w:fill="auto"/>
          </w:tcPr>
          <w:p w:rsidR="00A56E7A" w:rsidRPr="00016D32" w:rsidRDefault="00A56E7A" w:rsidP="00A428B2">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9C0D6F" w:rsidRDefault="00A56E7A" w:rsidP="000F7DF0">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 xml:space="preserve">По согласованию с главным экспертом </w:t>
            </w:r>
          </w:p>
        </w:tc>
        <w:tc>
          <w:tcPr>
            <w:tcW w:w="1178" w:type="dxa"/>
            <w:shd w:val="clear" w:color="auto" w:fill="auto"/>
          </w:tcPr>
          <w:p w:rsidR="00A56E7A" w:rsidRPr="00016D32" w:rsidRDefault="00A56E7A" w:rsidP="00A428B2">
            <w:pPr>
              <w:spacing w:after="0" w:line="240" w:lineRule="auto"/>
              <w:jc w:val="center"/>
              <w:rPr>
                <w:rFonts w:ascii="Times New Roman" w:hAnsi="Times New Roman" w:cs="Times New Roman"/>
                <w:bCs/>
                <w:color w:val="000000"/>
              </w:rPr>
            </w:pPr>
          </w:p>
        </w:tc>
        <w:tc>
          <w:tcPr>
            <w:tcW w:w="1186" w:type="dxa"/>
          </w:tcPr>
          <w:p w:rsidR="00A56E7A" w:rsidRPr="00016D32" w:rsidRDefault="00A56E7A" w:rsidP="0A5F2E27">
            <w:pPr>
              <w:spacing w:after="0" w:line="240" w:lineRule="auto"/>
              <w:jc w:val="center"/>
              <w:rPr>
                <w:rFonts w:ascii="Times New Roman" w:hAnsi="Times New Roman" w:cs="Times New Roman"/>
                <w:color w:val="000000"/>
              </w:rPr>
            </w:pPr>
          </w:p>
        </w:tc>
      </w:tr>
      <w:tr w:rsidR="00A56E7A" w:rsidRPr="00016D32" w:rsidTr="00070F5D">
        <w:tc>
          <w:tcPr>
            <w:tcW w:w="1088" w:type="dxa"/>
            <w:gridSpan w:val="2"/>
            <w:shd w:val="clear" w:color="auto" w:fill="auto"/>
          </w:tcPr>
          <w:p w:rsidR="00A56E7A" w:rsidRPr="00016D32" w:rsidRDefault="00A56E7A" w:rsidP="007B751B">
            <w:pPr>
              <w:spacing w:after="0" w:line="240" w:lineRule="auto"/>
              <w:jc w:val="center"/>
              <w:rPr>
                <w:rFonts w:ascii="Times New Roman" w:hAnsi="Times New Roman" w:cs="Times New Roman"/>
                <w:bCs/>
                <w:color w:val="000000"/>
              </w:rPr>
            </w:pPr>
          </w:p>
        </w:tc>
        <w:tc>
          <w:tcPr>
            <w:tcW w:w="1369" w:type="dxa"/>
            <w:gridSpan w:val="2"/>
            <w:shd w:val="clear" w:color="auto" w:fill="auto"/>
          </w:tcPr>
          <w:p w:rsidR="00A56E7A" w:rsidRPr="00016D32" w:rsidRDefault="00A56E7A" w:rsidP="007B751B">
            <w:pPr>
              <w:spacing w:after="0" w:line="240" w:lineRule="auto"/>
              <w:jc w:val="center"/>
              <w:rPr>
                <w:rFonts w:ascii="Times New Roman" w:hAnsi="Times New Roman" w:cs="Times New Roman"/>
                <w:bCs/>
                <w:color w:val="000000"/>
              </w:rPr>
            </w:pPr>
          </w:p>
        </w:tc>
        <w:tc>
          <w:tcPr>
            <w:tcW w:w="1375" w:type="dxa"/>
            <w:shd w:val="clear" w:color="auto" w:fill="auto"/>
          </w:tcPr>
          <w:p w:rsidR="00A56E7A" w:rsidRPr="00016D32" w:rsidRDefault="00A56E7A" w:rsidP="007B751B">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016D32" w:rsidRDefault="00A56E7A" w:rsidP="007B751B">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016D32" w:rsidRDefault="00A56E7A" w:rsidP="007B751B">
            <w:pPr>
              <w:spacing w:after="0" w:line="240" w:lineRule="auto"/>
              <w:jc w:val="center"/>
              <w:rPr>
                <w:rFonts w:ascii="Times New Roman" w:hAnsi="Times New Roman" w:cs="Times New Roman"/>
                <w:bCs/>
                <w:color w:val="000000"/>
              </w:rPr>
            </w:pPr>
          </w:p>
        </w:tc>
        <w:tc>
          <w:tcPr>
            <w:tcW w:w="1186" w:type="dxa"/>
          </w:tcPr>
          <w:p w:rsidR="00A56E7A" w:rsidRPr="00016D32" w:rsidRDefault="00A56E7A" w:rsidP="007B751B">
            <w:pPr>
              <w:spacing w:after="0" w:line="240" w:lineRule="auto"/>
              <w:jc w:val="center"/>
              <w:rPr>
                <w:rFonts w:ascii="Times New Roman" w:hAnsi="Times New Roman" w:cs="Times New Roman"/>
                <w:bCs/>
                <w:color w:val="000000"/>
              </w:rPr>
            </w:pPr>
          </w:p>
        </w:tc>
      </w:tr>
      <w:tr w:rsidR="00A56E7A" w:rsidRPr="008F6761" w:rsidTr="00070F5D">
        <w:tc>
          <w:tcPr>
            <w:tcW w:w="9924" w:type="dxa"/>
            <w:gridSpan w:val="9"/>
          </w:tcPr>
          <w:p w:rsidR="00A56E7A" w:rsidRPr="008F6761" w:rsidRDefault="00A56E7A" w:rsidP="007B751B">
            <w:pPr>
              <w:spacing w:after="0" w:line="240" w:lineRule="auto"/>
              <w:jc w:val="center"/>
              <w:rPr>
                <w:rFonts w:ascii="Times New Roman" w:hAnsi="Times New Roman" w:cs="Times New Roman"/>
                <w:b/>
                <w:bCs/>
                <w:color w:val="000000"/>
              </w:rPr>
            </w:pPr>
            <w:r w:rsidRPr="00016D32">
              <w:rPr>
                <w:rFonts w:ascii="Times New Roman" w:hAnsi="Times New Roman" w:cs="Times New Roman"/>
                <w:b/>
                <w:bCs/>
                <w:color w:val="000000"/>
              </w:rPr>
              <w:t>РАСХОДНЫЕ МАТЕРИАЛЫ И ОБОРУДОВАНИЕ, ЗАПРЕЩЕННЫЕ НА ПЛОЩАДКЕ</w:t>
            </w:r>
          </w:p>
        </w:tc>
      </w:tr>
      <w:tr w:rsidR="00A56E7A" w:rsidRPr="008F6761" w:rsidTr="00070F5D">
        <w:tc>
          <w:tcPr>
            <w:tcW w:w="1088" w:type="dxa"/>
            <w:gridSpan w:val="2"/>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369" w:type="dxa"/>
            <w:gridSpan w:val="2"/>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375" w:type="dxa"/>
            <w:shd w:val="clear" w:color="auto" w:fill="auto"/>
          </w:tcPr>
          <w:p w:rsidR="00A56E7A" w:rsidRPr="008F6761" w:rsidRDefault="00A56E7A" w:rsidP="007B751B">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 xml:space="preserve">По согласованию с главным экспертом </w:t>
            </w:r>
          </w:p>
        </w:tc>
        <w:tc>
          <w:tcPr>
            <w:tcW w:w="1178" w:type="dxa"/>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186" w:type="dxa"/>
          </w:tcPr>
          <w:p w:rsidR="00A56E7A" w:rsidRPr="008F6761" w:rsidRDefault="00A56E7A" w:rsidP="007B751B">
            <w:pPr>
              <w:spacing w:after="0" w:line="240" w:lineRule="auto"/>
              <w:jc w:val="center"/>
              <w:rPr>
                <w:rFonts w:ascii="Times New Roman" w:hAnsi="Times New Roman" w:cs="Times New Roman"/>
                <w:bCs/>
                <w:color w:val="000000"/>
              </w:rPr>
            </w:pPr>
          </w:p>
        </w:tc>
      </w:tr>
      <w:tr w:rsidR="00A56E7A" w:rsidRPr="008F6761" w:rsidTr="00070F5D">
        <w:tc>
          <w:tcPr>
            <w:tcW w:w="1088" w:type="dxa"/>
            <w:gridSpan w:val="2"/>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369" w:type="dxa"/>
            <w:gridSpan w:val="2"/>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375" w:type="dxa"/>
            <w:shd w:val="clear" w:color="auto" w:fill="auto"/>
          </w:tcPr>
          <w:p w:rsidR="00A56E7A" w:rsidRPr="008F6761" w:rsidRDefault="00A56E7A" w:rsidP="007B751B">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8F6761" w:rsidRDefault="00A56E7A" w:rsidP="007B751B">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07B751B">
            <w:pPr>
              <w:spacing w:after="0" w:line="240" w:lineRule="auto"/>
              <w:jc w:val="center"/>
              <w:rPr>
                <w:rFonts w:ascii="Times New Roman" w:hAnsi="Times New Roman" w:cs="Times New Roman"/>
                <w:bCs/>
                <w:color w:val="000000"/>
              </w:rPr>
            </w:pPr>
          </w:p>
        </w:tc>
        <w:tc>
          <w:tcPr>
            <w:tcW w:w="1186" w:type="dxa"/>
          </w:tcPr>
          <w:p w:rsidR="00A56E7A" w:rsidRPr="008F6761" w:rsidRDefault="00A56E7A" w:rsidP="007B751B">
            <w:pPr>
              <w:spacing w:after="0" w:line="240" w:lineRule="auto"/>
              <w:jc w:val="center"/>
              <w:rPr>
                <w:rFonts w:ascii="Times New Roman" w:hAnsi="Times New Roman" w:cs="Times New Roman"/>
                <w:bCs/>
                <w:color w:val="000000"/>
              </w:rPr>
            </w:pPr>
          </w:p>
        </w:tc>
      </w:tr>
      <w:tr w:rsidR="00A56E7A" w:rsidRPr="008F6761" w:rsidTr="00070F5D">
        <w:tc>
          <w:tcPr>
            <w:tcW w:w="9924" w:type="dxa"/>
            <w:gridSpan w:val="9"/>
          </w:tcPr>
          <w:p w:rsidR="00A56E7A" w:rsidRPr="008F6761" w:rsidRDefault="00A56E7A" w:rsidP="007B751B">
            <w:pPr>
              <w:spacing w:after="0" w:line="240" w:lineRule="auto"/>
              <w:jc w:val="center"/>
              <w:rPr>
                <w:rFonts w:ascii="Times New Roman" w:eastAsia="Times New Roman" w:hAnsi="Times New Roman" w:cs="Times New Roman"/>
                <w:b/>
              </w:rPr>
            </w:pPr>
            <w:r w:rsidRPr="008F6761">
              <w:rPr>
                <w:rFonts w:ascii="Times New Roman" w:eastAsia="Times New Roman" w:hAnsi="Times New Roman" w:cs="Times New Roman"/>
                <w:b/>
              </w:rPr>
              <w:t xml:space="preserve">ДОПОЛНИТЕЛЬНОЕ ОБОРУДОВАНИЕ, </w:t>
            </w:r>
            <w:r w:rsidRPr="00016D32">
              <w:rPr>
                <w:rFonts w:ascii="Times New Roman" w:eastAsia="Times New Roman" w:hAnsi="Times New Roman" w:cs="Times New Roman"/>
                <w:b/>
              </w:rPr>
              <w:t xml:space="preserve">ИНСТРУМЕНТЫ </w:t>
            </w:r>
            <w:r w:rsidRPr="008F6761">
              <w:rPr>
                <w:rFonts w:ascii="Times New Roman" w:eastAsia="Times New Roman" w:hAnsi="Times New Roman" w:cs="Times New Roman"/>
                <w:b/>
              </w:rPr>
              <w:t>КОТОРОЕ МОЖЕТ ПРИВЕСТИ С СОБОЙ УЧАСТНИК</w:t>
            </w:r>
            <w:r>
              <w:rPr>
                <w:rFonts w:ascii="Times New Roman" w:eastAsia="Times New Roman" w:hAnsi="Times New Roman" w:cs="Times New Roman"/>
                <w:b/>
              </w:rPr>
              <w:t xml:space="preserve"> (при необходимости)</w:t>
            </w:r>
          </w:p>
        </w:tc>
      </w:tr>
      <w:tr w:rsidR="00A56E7A" w:rsidRPr="008F6761" w:rsidTr="00070F5D">
        <w:tc>
          <w:tcPr>
            <w:tcW w:w="1088" w:type="dxa"/>
            <w:gridSpan w:val="2"/>
            <w:shd w:val="clear" w:color="auto" w:fill="auto"/>
          </w:tcPr>
          <w:p w:rsidR="00A56E7A" w:rsidRPr="00E66084" w:rsidRDefault="00A56E7A" w:rsidP="007B751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w:t>
            </w:r>
          </w:p>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п/п</w:t>
            </w:r>
          </w:p>
        </w:tc>
        <w:tc>
          <w:tcPr>
            <w:tcW w:w="1369" w:type="dxa"/>
            <w:gridSpan w:val="2"/>
            <w:shd w:val="clear" w:color="auto" w:fill="auto"/>
          </w:tcPr>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Наименование</w:t>
            </w:r>
          </w:p>
        </w:tc>
        <w:tc>
          <w:tcPr>
            <w:tcW w:w="1375" w:type="dxa"/>
            <w:shd w:val="clear" w:color="auto" w:fill="auto"/>
          </w:tcPr>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sz w:val="18"/>
                <w:szCs w:val="18"/>
              </w:rPr>
              <w:t>Наименование оборудования или инструмента, или мебели</w:t>
            </w:r>
          </w:p>
        </w:tc>
        <w:tc>
          <w:tcPr>
            <w:tcW w:w="3728" w:type="dxa"/>
            <w:gridSpan w:val="2"/>
            <w:shd w:val="clear" w:color="auto" w:fill="auto"/>
          </w:tcPr>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sz w:val="18"/>
                <w:szCs w:val="18"/>
              </w:rPr>
              <w:t xml:space="preserve">Технические характеристики оборудования, инструментов и </w:t>
            </w:r>
            <w:r w:rsidRPr="00E66084">
              <w:rPr>
                <w:rFonts w:ascii="Times New Roman" w:eastAsia="Times New Roman" w:hAnsi="Times New Roman" w:cs="Times New Roman"/>
                <w:b/>
                <w:sz w:val="18"/>
                <w:szCs w:val="18"/>
              </w:rPr>
              <w:t>ссылка на сайт производителя, поставщика</w:t>
            </w:r>
          </w:p>
        </w:tc>
        <w:tc>
          <w:tcPr>
            <w:tcW w:w="1178" w:type="dxa"/>
            <w:shd w:val="clear" w:color="auto" w:fill="auto"/>
          </w:tcPr>
          <w:p w:rsidR="00A56E7A" w:rsidRPr="00E66084" w:rsidRDefault="00A56E7A" w:rsidP="007B751B">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Ед. измерения</w:t>
            </w:r>
          </w:p>
        </w:tc>
        <w:tc>
          <w:tcPr>
            <w:tcW w:w="1186" w:type="dxa"/>
          </w:tcPr>
          <w:p w:rsidR="00A56E7A" w:rsidRPr="00E66084" w:rsidRDefault="00A56E7A" w:rsidP="007B751B">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Необходимое кол-во</w:t>
            </w:r>
          </w:p>
        </w:tc>
      </w:tr>
      <w:tr w:rsidR="00A56E7A" w:rsidRPr="008F6761" w:rsidTr="00070F5D">
        <w:tc>
          <w:tcPr>
            <w:tcW w:w="1088" w:type="dxa"/>
            <w:gridSpan w:val="2"/>
            <w:shd w:val="clear" w:color="auto" w:fill="auto"/>
          </w:tcPr>
          <w:p w:rsidR="00A56E7A" w:rsidRPr="00064A84" w:rsidRDefault="00A56E7A" w:rsidP="0A5F2E27">
            <w:pPr>
              <w:spacing w:after="0" w:line="240" w:lineRule="auto"/>
              <w:jc w:val="center"/>
              <w:rPr>
                <w:rFonts w:ascii="Times New Roman" w:hAnsi="Times New Roman" w:cs="Times New Roman"/>
                <w:color w:val="FF0000"/>
              </w:rPr>
            </w:pPr>
          </w:p>
        </w:tc>
        <w:tc>
          <w:tcPr>
            <w:tcW w:w="1369" w:type="dxa"/>
            <w:gridSpan w:val="2"/>
            <w:shd w:val="clear" w:color="auto" w:fill="auto"/>
          </w:tcPr>
          <w:p w:rsidR="00A56E7A" w:rsidRPr="00064A84" w:rsidRDefault="00A56E7A" w:rsidP="0A5F2E27">
            <w:pPr>
              <w:spacing w:after="0" w:line="240" w:lineRule="auto"/>
              <w:jc w:val="center"/>
              <w:rPr>
                <w:rFonts w:ascii="Times New Roman" w:hAnsi="Times New Roman" w:cs="Times New Roman"/>
                <w:color w:val="FF0000"/>
              </w:rPr>
            </w:pPr>
          </w:p>
        </w:tc>
        <w:tc>
          <w:tcPr>
            <w:tcW w:w="1375" w:type="dxa"/>
            <w:shd w:val="clear" w:color="auto" w:fill="auto"/>
          </w:tcPr>
          <w:p w:rsidR="00A56E7A" w:rsidRPr="008F6761" w:rsidRDefault="00A56E7A" w:rsidP="006F3208">
            <w:pPr>
              <w:spacing w:after="0" w:line="240" w:lineRule="auto"/>
              <w:jc w:val="center"/>
            </w:pPr>
          </w:p>
        </w:tc>
        <w:tc>
          <w:tcPr>
            <w:tcW w:w="372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По согласовани</w:t>
            </w:r>
            <w:r>
              <w:rPr>
                <w:rFonts w:ascii="Times New Roman" w:eastAsia="Times New Roman" w:hAnsi="Times New Roman" w:cs="Times New Roman"/>
              </w:rPr>
              <w:t xml:space="preserve">ю с главным экспертом </w:t>
            </w:r>
          </w:p>
          <w:p w:rsidR="00A56E7A" w:rsidRPr="008F6761" w:rsidRDefault="00A56E7A" w:rsidP="0A5F2E27">
            <w:pPr>
              <w:spacing w:after="0" w:line="240" w:lineRule="auto"/>
              <w:jc w:val="center"/>
            </w:pPr>
          </w:p>
        </w:tc>
        <w:tc>
          <w:tcPr>
            <w:tcW w:w="1178" w:type="dxa"/>
            <w:shd w:val="clear" w:color="auto" w:fill="auto"/>
          </w:tcPr>
          <w:p w:rsidR="00A56E7A" w:rsidRPr="006F3208" w:rsidRDefault="00A56E7A" w:rsidP="0A5F2E27">
            <w:pPr>
              <w:spacing w:after="0" w:line="240" w:lineRule="auto"/>
              <w:jc w:val="center"/>
              <w:rPr>
                <w:rFonts w:ascii="Times New Roman" w:hAnsi="Times New Roman" w:cs="Times New Roman"/>
                <w:color w:val="FF0000"/>
              </w:rPr>
            </w:pPr>
          </w:p>
        </w:tc>
        <w:tc>
          <w:tcPr>
            <w:tcW w:w="1186" w:type="dxa"/>
          </w:tcPr>
          <w:p w:rsidR="00A56E7A" w:rsidRPr="006F3208" w:rsidRDefault="00A56E7A" w:rsidP="0A5F2E27">
            <w:pPr>
              <w:spacing w:after="0" w:line="240" w:lineRule="auto"/>
              <w:jc w:val="center"/>
              <w:rPr>
                <w:rFonts w:ascii="Times New Roman" w:hAnsi="Times New Roman" w:cs="Times New Roman"/>
                <w:color w:val="FF0000"/>
              </w:rPr>
            </w:pPr>
          </w:p>
        </w:tc>
      </w:tr>
      <w:tr w:rsidR="00A56E7A" w:rsidRPr="008F6761" w:rsidTr="00070F5D">
        <w:tc>
          <w:tcPr>
            <w:tcW w:w="1088" w:type="dxa"/>
            <w:gridSpan w:val="2"/>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p>
        </w:tc>
        <w:tc>
          <w:tcPr>
            <w:tcW w:w="1369" w:type="dxa"/>
            <w:gridSpan w:val="2"/>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p>
        </w:tc>
        <w:tc>
          <w:tcPr>
            <w:tcW w:w="1375" w:type="dxa"/>
            <w:shd w:val="clear" w:color="auto" w:fill="auto"/>
          </w:tcPr>
          <w:p w:rsidR="00A56E7A" w:rsidRPr="008F6761" w:rsidRDefault="00A56E7A" w:rsidP="006F3208">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8F6761" w:rsidRDefault="00A56E7A" w:rsidP="006F3208">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p>
        </w:tc>
        <w:tc>
          <w:tcPr>
            <w:tcW w:w="1186" w:type="dxa"/>
          </w:tcPr>
          <w:p w:rsidR="00A56E7A" w:rsidRPr="008F6761" w:rsidRDefault="00A56E7A" w:rsidP="006F3208">
            <w:pPr>
              <w:spacing w:after="0" w:line="240" w:lineRule="auto"/>
              <w:jc w:val="center"/>
              <w:rPr>
                <w:rFonts w:ascii="Times New Roman" w:hAnsi="Times New Roman" w:cs="Times New Roman"/>
                <w:bCs/>
                <w:color w:val="000000"/>
              </w:rPr>
            </w:pPr>
          </w:p>
        </w:tc>
      </w:tr>
      <w:tr w:rsidR="00A56E7A" w:rsidRPr="008F6761" w:rsidTr="00070F5D">
        <w:tc>
          <w:tcPr>
            <w:tcW w:w="9924" w:type="dxa"/>
            <w:gridSpan w:val="9"/>
          </w:tcPr>
          <w:p w:rsidR="00A56E7A" w:rsidRPr="008F6761" w:rsidRDefault="00A56E7A" w:rsidP="006F320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ОБОРУДОВАНИЕ</w:t>
            </w:r>
            <w:r w:rsidRPr="008F6761">
              <w:rPr>
                <w:rFonts w:ascii="Times New Roman" w:eastAsia="Times New Roman" w:hAnsi="Times New Roman" w:cs="Times New Roman"/>
                <w:b/>
              </w:rPr>
              <w:t xml:space="preserve"> НА 1-ГО ЭКСПЕРТА </w:t>
            </w:r>
            <w:r>
              <w:rPr>
                <w:rFonts w:ascii="Times New Roman" w:eastAsia="Times New Roman" w:hAnsi="Times New Roman" w:cs="Times New Roman"/>
                <w:b/>
              </w:rPr>
              <w:t>(при необходимости)</w:t>
            </w:r>
          </w:p>
        </w:tc>
      </w:tr>
      <w:tr w:rsidR="00A56E7A" w:rsidRPr="008F6761" w:rsidTr="00070F5D">
        <w:trPr>
          <w:trHeight w:val="454"/>
        </w:trPr>
        <w:tc>
          <w:tcPr>
            <w:tcW w:w="9924" w:type="dxa"/>
            <w:gridSpan w:val="9"/>
          </w:tcPr>
          <w:p w:rsidR="00A56E7A" w:rsidRPr="005F7E82"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В данном пункте необходимо указать оборудование, ПО, мебель, инструментов для экспертов</w:t>
            </w:r>
          </w:p>
        </w:tc>
      </w:tr>
      <w:tr w:rsidR="00A56E7A" w:rsidRPr="008F6761" w:rsidTr="00070F5D">
        <w:tc>
          <w:tcPr>
            <w:tcW w:w="1088" w:type="dxa"/>
            <w:gridSpan w:val="2"/>
            <w:shd w:val="clear" w:color="auto" w:fill="auto"/>
          </w:tcPr>
          <w:p w:rsidR="00A56E7A" w:rsidRPr="00E66084" w:rsidRDefault="00A56E7A" w:rsidP="006F3208">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w:t>
            </w:r>
          </w:p>
          <w:p w:rsidR="00A56E7A" w:rsidRPr="00E66084" w:rsidRDefault="00A56E7A" w:rsidP="006F3208">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п/п</w:t>
            </w:r>
          </w:p>
        </w:tc>
        <w:tc>
          <w:tcPr>
            <w:tcW w:w="1369" w:type="dxa"/>
            <w:gridSpan w:val="2"/>
            <w:shd w:val="clear" w:color="auto" w:fill="auto"/>
          </w:tcPr>
          <w:p w:rsidR="00A56E7A" w:rsidRPr="00E66084" w:rsidRDefault="00A56E7A" w:rsidP="006F3208">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Наименование</w:t>
            </w:r>
          </w:p>
        </w:tc>
        <w:tc>
          <w:tcPr>
            <w:tcW w:w="1375" w:type="dxa"/>
            <w:shd w:val="clear" w:color="auto" w:fill="auto"/>
          </w:tcPr>
          <w:p w:rsidR="00A56E7A" w:rsidRPr="00E66084" w:rsidRDefault="00A56E7A" w:rsidP="006F3208">
            <w:pPr>
              <w:spacing w:after="0" w:line="240" w:lineRule="auto"/>
              <w:jc w:val="center"/>
              <w:rPr>
                <w:rFonts w:ascii="Times New Roman" w:hAnsi="Times New Roman" w:cs="Times New Roman"/>
                <w:bCs/>
                <w:sz w:val="18"/>
                <w:szCs w:val="18"/>
              </w:rPr>
            </w:pPr>
            <w:r w:rsidRPr="00E66084">
              <w:rPr>
                <w:rFonts w:ascii="Times New Roman" w:hAnsi="Times New Roman" w:cs="Times New Roman"/>
                <w:b/>
                <w:sz w:val="18"/>
                <w:szCs w:val="18"/>
              </w:rPr>
              <w:t>Фото необходимого оборудования или инструмента, или мебели</w:t>
            </w:r>
          </w:p>
        </w:tc>
        <w:tc>
          <w:tcPr>
            <w:tcW w:w="3728" w:type="dxa"/>
            <w:gridSpan w:val="2"/>
            <w:shd w:val="clear" w:color="auto" w:fill="auto"/>
          </w:tcPr>
          <w:p w:rsidR="00A56E7A" w:rsidRPr="00E66084" w:rsidRDefault="00A56E7A" w:rsidP="006F3208">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sz w:val="18"/>
                <w:szCs w:val="18"/>
              </w:rPr>
              <w:t xml:space="preserve">Технические характеристики оборудования, инструментов и </w:t>
            </w:r>
            <w:r w:rsidRPr="00E66084">
              <w:rPr>
                <w:rFonts w:ascii="Times New Roman" w:eastAsia="Times New Roman" w:hAnsi="Times New Roman" w:cs="Times New Roman"/>
                <w:b/>
                <w:sz w:val="18"/>
                <w:szCs w:val="18"/>
              </w:rPr>
              <w:t>ссылка на сайт производителя, поставщика</w:t>
            </w:r>
          </w:p>
        </w:tc>
        <w:tc>
          <w:tcPr>
            <w:tcW w:w="1178" w:type="dxa"/>
            <w:shd w:val="clear" w:color="auto" w:fill="auto"/>
          </w:tcPr>
          <w:p w:rsidR="00A56E7A" w:rsidRPr="00E66084" w:rsidRDefault="00A56E7A" w:rsidP="006F3208">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color w:val="000000"/>
                <w:sz w:val="18"/>
                <w:szCs w:val="18"/>
              </w:rPr>
              <w:t>Ед. измерения</w:t>
            </w:r>
          </w:p>
        </w:tc>
        <w:tc>
          <w:tcPr>
            <w:tcW w:w="1186" w:type="dxa"/>
          </w:tcPr>
          <w:p w:rsidR="00A56E7A" w:rsidRPr="00E66084" w:rsidRDefault="00A56E7A" w:rsidP="006F3208">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Необходимое кол-во</w:t>
            </w:r>
          </w:p>
        </w:tc>
      </w:tr>
      <w:tr w:rsidR="00A56E7A" w:rsidRPr="008F6761" w:rsidTr="00070F5D">
        <w:tc>
          <w:tcPr>
            <w:tcW w:w="1088" w:type="dxa"/>
            <w:gridSpan w:val="2"/>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r>
              <w:rPr>
                <w:rFonts w:ascii="Times New Roman" w:hAnsi="Times New Roman" w:cs="Times New Roman"/>
                <w:bCs/>
                <w:color w:val="000000"/>
              </w:rPr>
              <w:t>1</w:t>
            </w:r>
          </w:p>
        </w:tc>
        <w:tc>
          <w:tcPr>
            <w:tcW w:w="1369" w:type="dxa"/>
            <w:gridSpan w:val="2"/>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r w:rsidRPr="00A67AE8">
              <w:rPr>
                <w:rFonts w:ascii="Times New Roman" w:eastAsia="Times New Roman" w:hAnsi="Times New Roman"/>
              </w:rPr>
              <w:t xml:space="preserve">Стол офисный </w:t>
            </w:r>
          </w:p>
        </w:tc>
        <w:tc>
          <w:tcPr>
            <w:tcW w:w="1375" w:type="dxa"/>
            <w:shd w:val="clear" w:color="auto" w:fill="auto"/>
          </w:tcPr>
          <w:p w:rsidR="00A56E7A" w:rsidRPr="008F6761" w:rsidRDefault="00A56E7A" w:rsidP="006F3208">
            <w:pPr>
              <w:spacing w:after="0" w:line="240" w:lineRule="auto"/>
              <w:jc w:val="center"/>
              <w:rPr>
                <w:rFonts w:ascii="Times New Roman" w:eastAsia="Times New Roman" w:hAnsi="Times New Roman" w:cs="Times New Roman"/>
              </w:rPr>
            </w:pPr>
            <w:r>
              <w:rPr>
                <w:noProof/>
              </w:rPr>
              <w:drawing>
                <wp:inline distT="0" distB="0" distL="0" distR="0">
                  <wp:extent cx="895350" cy="714375"/>
                  <wp:effectExtent l="0" t="0" r="0" b="0"/>
                  <wp:docPr id="9246496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95350" cy="714375"/>
                          </a:xfrm>
                          <a:prstGeom prst="rect">
                            <a:avLst/>
                          </a:prstGeom>
                        </pic:spPr>
                      </pic:pic>
                    </a:graphicData>
                  </a:graphic>
                </wp:inline>
              </w:drawing>
            </w:r>
          </w:p>
        </w:tc>
        <w:tc>
          <w:tcPr>
            <w:tcW w:w="3728" w:type="dxa"/>
            <w:gridSpan w:val="2"/>
            <w:shd w:val="clear" w:color="auto" w:fill="auto"/>
          </w:tcPr>
          <w:p w:rsidR="00A56E7A" w:rsidRPr="008F6761" w:rsidRDefault="00A56E7A" w:rsidP="006F3208">
            <w:pPr>
              <w:spacing w:after="0" w:line="240" w:lineRule="auto"/>
              <w:jc w:val="center"/>
              <w:rPr>
                <w:rFonts w:ascii="Times New Roman" w:eastAsia="Times New Roman" w:hAnsi="Times New Roman" w:cs="Times New Roman"/>
              </w:rPr>
            </w:pPr>
            <w:r w:rsidRPr="00A67AE8">
              <w:rPr>
                <w:rFonts w:ascii="Times New Roman" w:eastAsia="Times New Roman" w:hAnsi="Times New Roman"/>
              </w:rPr>
              <w:t>1400х600х750</w:t>
            </w:r>
          </w:p>
        </w:tc>
        <w:tc>
          <w:tcPr>
            <w:tcW w:w="1178" w:type="dxa"/>
            <w:shd w:val="clear" w:color="auto" w:fill="auto"/>
          </w:tcPr>
          <w:p w:rsidR="00A56E7A" w:rsidRPr="008F6761" w:rsidRDefault="00A56E7A" w:rsidP="006F3208">
            <w:pPr>
              <w:spacing w:after="0" w:line="240" w:lineRule="auto"/>
              <w:jc w:val="center"/>
              <w:rPr>
                <w:rFonts w:ascii="Times New Roman" w:hAnsi="Times New Roman" w:cs="Times New Roman"/>
                <w:bCs/>
                <w:color w:val="000000"/>
              </w:rPr>
            </w:pPr>
            <w:r>
              <w:rPr>
                <w:rFonts w:ascii="Times New Roman" w:hAnsi="Times New Roman" w:cs="Times New Roman"/>
                <w:bCs/>
                <w:color w:val="000000"/>
              </w:rPr>
              <w:t>Шт.</w:t>
            </w:r>
          </w:p>
        </w:tc>
        <w:tc>
          <w:tcPr>
            <w:tcW w:w="1186" w:type="dxa"/>
          </w:tcPr>
          <w:p w:rsidR="00A56E7A" w:rsidRPr="008F6761" w:rsidRDefault="00A56E7A" w:rsidP="006F3208">
            <w:pPr>
              <w:spacing w:after="0" w:line="240" w:lineRule="auto"/>
              <w:jc w:val="center"/>
              <w:rPr>
                <w:rFonts w:ascii="Times New Roman" w:hAnsi="Times New Roman" w:cs="Times New Roman"/>
                <w:bCs/>
                <w:color w:val="000000"/>
              </w:rPr>
            </w:pPr>
            <w:r>
              <w:rPr>
                <w:rFonts w:ascii="Times New Roman" w:hAnsi="Times New Roman" w:cs="Times New Roman"/>
                <w:bCs/>
                <w:color w:val="000000"/>
              </w:rPr>
              <w:t>1</w:t>
            </w:r>
          </w:p>
        </w:tc>
      </w:tr>
      <w:tr w:rsidR="00A56E7A" w:rsidRPr="008F6761" w:rsidTr="00070F5D">
        <w:tc>
          <w:tcPr>
            <w:tcW w:w="1088" w:type="dxa"/>
            <w:gridSpan w:val="2"/>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r>
              <w:rPr>
                <w:rFonts w:ascii="Times New Roman" w:hAnsi="Times New Roman" w:cs="Times New Roman"/>
                <w:bCs/>
                <w:color w:val="000000"/>
              </w:rPr>
              <w:t>2</w:t>
            </w:r>
          </w:p>
        </w:tc>
        <w:tc>
          <w:tcPr>
            <w:tcW w:w="1369" w:type="dxa"/>
            <w:gridSpan w:val="2"/>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r w:rsidRPr="00FF7BB2">
              <w:rPr>
                <w:rFonts w:ascii="Times New Roman" w:hAnsi="Times New Roman" w:cs="Times New Roman"/>
                <w:bCs/>
                <w:color w:val="000000"/>
              </w:rPr>
              <w:t>Стул посетителя офисный</w:t>
            </w:r>
          </w:p>
        </w:tc>
        <w:tc>
          <w:tcPr>
            <w:tcW w:w="1375" w:type="dxa"/>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r>
              <w:rPr>
                <w:noProof/>
              </w:rPr>
              <w:drawing>
                <wp:inline distT="0" distB="0" distL="0" distR="0">
                  <wp:extent cx="742950" cy="742950"/>
                  <wp:effectExtent l="0" t="0" r="0" b="0"/>
                  <wp:docPr id="83685399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p>
        </w:tc>
        <w:tc>
          <w:tcPr>
            <w:tcW w:w="3728" w:type="dxa"/>
            <w:gridSpan w:val="2"/>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r w:rsidRPr="00FF7BB2">
              <w:rPr>
                <w:rFonts w:ascii="Times New Roman" w:eastAsia="Times New Roman" w:hAnsi="Times New Roman" w:cs="Times New Roman"/>
              </w:rPr>
              <w:t>Размеры: 55х80</w:t>
            </w:r>
          </w:p>
        </w:tc>
        <w:tc>
          <w:tcPr>
            <w:tcW w:w="1178" w:type="dxa"/>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r>
              <w:rPr>
                <w:rFonts w:ascii="Times New Roman" w:hAnsi="Times New Roman" w:cs="Times New Roman"/>
                <w:bCs/>
                <w:color w:val="000000"/>
              </w:rPr>
              <w:t>Шт.</w:t>
            </w:r>
          </w:p>
        </w:tc>
        <w:tc>
          <w:tcPr>
            <w:tcW w:w="1186" w:type="dxa"/>
          </w:tcPr>
          <w:p w:rsidR="00A56E7A" w:rsidRPr="008F6761" w:rsidRDefault="00A56E7A" w:rsidP="00FF7BB2">
            <w:pPr>
              <w:spacing w:after="0" w:line="240" w:lineRule="auto"/>
              <w:jc w:val="center"/>
              <w:rPr>
                <w:rFonts w:ascii="Times New Roman" w:hAnsi="Times New Roman" w:cs="Times New Roman"/>
                <w:bCs/>
                <w:color w:val="000000"/>
              </w:rPr>
            </w:pPr>
            <w:r>
              <w:rPr>
                <w:rFonts w:ascii="Times New Roman" w:hAnsi="Times New Roman" w:cs="Times New Roman"/>
                <w:bCs/>
                <w:color w:val="000000"/>
              </w:rPr>
              <w:t>1</w:t>
            </w:r>
          </w:p>
        </w:tc>
      </w:tr>
      <w:tr w:rsidR="00A56E7A" w:rsidRPr="008F6761" w:rsidTr="00070F5D">
        <w:tc>
          <w:tcPr>
            <w:tcW w:w="9924" w:type="dxa"/>
            <w:gridSpan w:val="9"/>
          </w:tcPr>
          <w:p w:rsidR="00A56E7A" w:rsidRPr="008F6761" w:rsidRDefault="00A56E7A" w:rsidP="00FF7BB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РАСХОДНЫЕ МАТЕРИАЛЫ</w:t>
            </w:r>
            <w:r w:rsidRPr="008F6761">
              <w:rPr>
                <w:rFonts w:ascii="Times New Roman" w:eastAsia="Times New Roman" w:hAnsi="Times New Roman" w:cs="Times New Roman"/>
                <w:b/>
              </w:rPr>
              <w:t xml:space="preserve"> НА 1 </w:t>
            </w:r>
            <w:r>
              <w:rPr>
                <w:rFonts w:ascii="Times New Roman" w:eastAsia="Times New Roman" w:hAnsi="Times New Roman" w:cs="Times New Roman"/>
                <w:b/>
              </w:rPr>
              <w:t>Эксперта (при необходимости)</w:t>
            </w:r>
          </w:p>
        </w:tc>
      </w:tr>
      <w:tr w:rsidR="00A56E7A" w:rsidRPr="008F6761" w:rsidTr="00070F5D">
        <w:tc>
          <w:tcPr>
            <w:tcW w:w="9924" w:type="dxa"/>
            <w:gridSpan w:val="9"/>
          </w:tcPr>
          <w:p w:rsidR="00A56E7A" w:rsidRPr="005F7E82" w:rsidRDefault="00A56E7A" w:rsidP="00FF7BB2">
            <w:pPr>
              <w:spacing w:after="0" w:line="240" w:lineRule="auto"/>
              <w:jc w:val="center"/>
              <w:rPr>
                <w:rFonts w:ascii="Times New Roman" w:hAnsi="Times New Roman" w:cs="Times New Roman"/>
                <w:bCs/>
                <w:color w:val="FF0000"/>
              </w:rPr>
            </w:pPr>
            <w:r w:rsidRPr="005F7E82">
              <w:rPr>
                <w:rFonts w:ascii="Times New Roman" w:hAnsi="Times New Roman" w:cs="Times New Roman"/>
                <w:bCs/>
                <w:color w:val="FF0000"/>
              </w:rPr>
              <w:t>Расходные материалы</w:t>
            </w:r>
          </w:p>
        </w:tc>
      </w:tr>
      <w:tr w:rsidR="00A56E7A" w:rsidRPr="008F6761" w:rsidTr="00070F5D">
        <w:tc>
          <w:tcPr>
            <w:tcW w:w="1088" w:type="dxa"/>
            <w:gridSpan w:val="2"/>
            <w:shd w:val="clear" w:color="auto" w:fill="auto"/>
          </w:tcPr>
          <w:p w:rsidR="00A56E7A" w:rsidRPr="00E66084" w:rsidRDefault="00A56E7A" w:rsidP="00FF7BB2">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w:t>
            </w:r>
          </w:p>
          <w:p w:rsidR="00A56E7A" w:rsidRPr="00E66084" w:rsidRDefault="00A56E7A" w:rsidP="00FF7BB2">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п/п</w:t>
            </w:r>
          </w:p>
        </w:tc>
        <w:tc>
          <w:tcPr>
            <w:tcW w:w="1369" w:type="dxa"/>
            <w:gridSpan w:val="2"/>
            <w:shd w:val="clear" w:color="auto" w:fill="auto"/>
          </w:tcPr>
          <w:p w:rsidR="00A56E7A" w:rsidRPr="00E66084" w:rsidRDefault="00A56E7A" w:rsidP="00FF7BB2">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Наименование</w:t>
            </w:r>
          </w:p>
        </w:tc>
        <w:tc>
          <w:tcPr>
            <w:tcW w:w="1375" w:type="dxa"/>
            <w:shd w:val="clear" w:color="auto" w:fill="auto"/>
          </w:tcPr>
          <w:p w:rsidR="00A56E7A" w:rsidRPr="00E66084" w:rsidRDefault="00A56E7A" w:rsidP="00FF7BB2">
            <w:pPr>
              <w:spacing w:after="0" w:line="240" w:lineRule="auto"/>
              <w:jc w:val="center"/>
              <w:rPr>
                <w:rFonts w:ascii="Times New Roman" w:hAnsi="Times New Roman" w:cs="Times New Roman"/>
                <w:bCs/>
                <w:sz w:val="18"/>
                <w:szCs w:val="18"/>
              </w:rPr>
            </w:pPr>
            <w:r w:rsidRPr="00E66084">
              <w:rPr>
                <w:rFonts w:ascii="Times New Roman" w:hAnsi="Times New Roman" w:cs="Times New Roman"/>
                <w:b/>
                <w:sz w:val="18"/>
                <w:szCs w:val="18"/>
              </w:rPr>
              <w:t>Фото расходных материалов</w:t>
            </w:r>
          </w:p>
        </w:tc>
        <w:tc>
          <w:tcPr>
            <w:tcW w:w="3728" w:type="dxa"/>
            <w:gridSpan w:val="2"/>
            <w:shd w:val="clear" w:color="auto" w:fill="auto"/>
          </w:tcPr>
          <w:p w:rsidR="00A56E7A" w:rsidRPr="00E66084" w:rsidRDefault="00A56E7A" w:rsidP="00FF7BB2">
            <w:pPr>
              <w:spacing w:after="0" w:line="240" w:lineRule="auto"/>
              <w:jc w:val="center"/>
              <w:rPr>
                <w:rFonts w:ascii="Times New Roman" w:eastAsia="Times New Roman" w:hAnsi="Times New Roman" w:cs="Times New Roman"/>
                <w:sz w:val="18"/>
                <w:szCs w:val="18"/>
              </w:rPr>
            </w:pPr>
            <w:r w:rsidRPr="00E66084">
              <w:rPr>
                <w:rFonts w:ascii="Times New Roman" w:hAnsi="Times New Roman" w:cs="Times New Roman"/>
                <w:b/>
                <w:sz w:val="18"/>
                <w:szCs w:val="18"/>
              </w:rPr>
              <w:t xml:space="preserve">Технические характеристики оборудования, инструментов и </w:t>
            </w:r>
            <w:r w:rsidRPr="00E66084">
              <w:rPr>
                <w:rFonts w:ascii="Times New Roman" w:eastAsia="Times New Roman" w:hAnsi="Times New Roman" w:cs="Times New Roman"/>
                <w:b/>
                <w:sz w:val="18"/>
                <w:szCs w:val="18"/>
              </w:rPr>
              <w:t>ссылка на сайт производителя, поставщика</w:t>
            </w:r>
          </w:p>
        </w:tc>
        <w:tc>
          <w:tcPr>
            <w:tcW w:w="1178" w:type="dxa"/>
            <w:shd w:val="clear" w:color="auto" w:fill="auto"/>
          </w:tcPr>
          <w:p w:rsidR="00A56E7A" w:rsidRPr="00E66084" w:rsidRDefault="00A56E7A" w:rsidP="00FF7BB2">
            <w:pPr>
              <w:spacing w:after="0" w:line="240" w:lineRule="auto"/>
              <w:jc w:val="center"/>
              <w:rPr>
                <w:rFonts w:ascii="Times New Roman" w:hAnsi="Times New Roman" w:cs="Times New Roman"/>
                <w:bCs/>
                <w:color w:val="000000"/>
                <w:sz w:val="18"/>
                <w:szCs w:val="18"/>
              </w:rPr>
            </w:pPr>
            <w:r w:rsidRPr="00E66084">
              <w:rPr>
                <w:rFonts w:ascii="Times New Roman" w:hAnsi="Times New Roman" w:cs="Times New Roman"/>
                <w:b/>
                <w:color w:val="000000"/>
                <w:sz w:val="18"/>
                <w:szCs w:val="18"/>
              </w:rPr>
              <w:t>Ед. измерения</w:t>
            </w:r>
          </w:p>
        </w:tc>
        <w:tc>
          <w:tcPr>
            <w:tcW w:w="1186" w:type="dxa"/>
          </w:tcPr>
          <w:p w:rsidR="00A56E7A" w:rsidRPr="00E66084" w:rsidRDefault="00A56E7A" w:rsidP="00FF7BB2">
            <w:pPr>
              <w:spacing w:after="0" w:line="240" w:lineRule="auto"/>
              <w:jc w:val="center"/>
              <w:rPr>
                <w:rFonts w:ascii="Times New Roman" w:hAnsi="Times New Roman" w:cs="Times New Roman"/>
                <w:b/>
                <w:color w:val="000000"/>
                <w:sz w:val="18"/>
                <w:szCs w:val="18"/>
              </w:rPr>
            </w:pPr>
            <w:r w:rsidRPr="00E66084">
              <w:rPr>
                <w:rFonts w:ascii="Times New Roman" w:hAnsi="Times New Roman" w:cs="Times New Roman"/>
                <w:b/>
                <w:color w:val="000000"/>
                <w:sz w:val="18"/>
                <w:szCs w:val="18"/>
              </w:rPr>
              <w:t>Необходимое кол-во</w:t>
            </w:r>
          </w:p>
        </w:tc>
      </w:tr>
      <w:tr w:rsidR="00A56E7A" w:rsidRPr="008F6761" w:rsidTr="00070F5D">
        <w:tc>
          <w:tcPr>
            <w:tcW w:w="1088" w:type="dxa"/>
            <w:gridSpan w:val="2"/>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r>
              <w:rPr>
                <w:rFonts w:ascii="Times New Roman" w:hAnsi="Times New Roman" w:cs="Times New Roman"/>
                <w:bCs/>
                <w:color w:val="000000"/>
              </w:rPr>
              <w:t>1</w:t>
            </w:r>
          </w:p>
        </w:tc>
        <w:tc>
          <w:tcPr>
            <w:tcW w:w="1369" w:type="dxa"/>
            <w:gridSpan w:val="2"/>
            <w:shd w:val="clear" w:color="auto" w:fill="auto"/>
          </w:tcPr>
          <w:tbl>
            <w:tblPr>
              <w:tblW w:w="0" w:type="auto"/>
              <w:tblLayout w:type="fixed"/>
              <w:tblLook w:val="04A0" w:firstRow="1" w:lastRow="0" w:firstColumn="1" w:lastColumn="0" w:noHBand="0" w:noVBand="1"/>
            </w:tblPr>
            <w:tblGrid>
              <w:gridCol w:w="1520"/>
            </w:tblGrid>
            <w:tr w:rsidR="00A56E7A" w:rsidTr="008F4327">
              <w:tc>
                <w:tcPr>
                  <w:tcW w:w="1520" w:type="dxa"/>
                </w:tcPr>
                <w:p w:rsidR="00A56E7A"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Бумага А4 для принтера 30 листов</w:t>
                  </w:r>
                </w:p>
              </w:tc>
            </w:tr>
          </w:tbl>
          <w:p w:rsidR="00A56E7A" w:rsidRPr="008F6761" w:rsidRDefault="00A56E7A" w:rsidP="0A5F2E27">
            <w:pPr>
              <w:spacing w:after="0" w:line="240" w:lineRule="auto"/>
              <w:jc w:val="center"/>
              <w:rPr>
                <w:rFonts w:ascii="Times New Roman" w:hAnsi="Times New Roman" w:cs="Times New Roman"/>
                <w:color w:val="000000"/>
              </w:rPr>
            </w:pPr>
          </w:p>
        </w:tc>
        <w:tc>
          <w:tcPr>
            <w:tcW w:w="1375" w:type="dxa"/>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8F6761" w:rsidRDefault="00A56E7A" w:rsidP="0A5F2E27">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p>
        </w:tc>
        <w:tc>
          <w:tcPr>
            <w:tcW w:w="1186" w:type="dxa"/>
          </w:tcPr>
          <w:p w:rsidR="00A56E7A" w:rsidRPr="008F6761" w:rsidRDefault="00A56E7A" w:rsidP="00FF7BB2">
            <w:pPr>
              <w:spacing w:after="0" w:line="240" w:lineRule="auto"/>
              <w:jc w:val="center"/>
              <w:rPr>
                <w:rFonts w:ascii="Times New Roman" w:hAnsi="Times New Roman" w:cs="Times New Roman"/>
                <w:bCs/>
                <w:color w:val="000000"/>
              </w:rPr>
            </w:pPr>
          </w:p>
        </w:tc>
      </w:tr>
      <w:tr w:rsidR="00A56E7A" w:rsidRPr="008F6761" w:rsidTr="00070F5D">
        <w:tc>
          <w:tcPr>
            <w:tcW w:w="1088" w:type="dxa"/>
            <w:gridSpan w:val="2"/>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r>
              <w:rPr>
                <w:rFonts w:ascii="Times New Roman" w:hAnsi="Times New Roman" w:cs="Times New Roman"/>
                <w:bCs/>
                <w:color w:val="000000"/>
              </w:rPr>
              <w:t>2</w:t>
            </w:r>
          </w:p>
        </w:tc>
        <w:tc>
          <w:tcPr>
            <w:tcW w:w="1369" w:type="dxa"/>
            <w:gridSpan w:val="2"/>
            <w:shd w:val="clear" w:color="auto" w:fill="auto"/>
          </w:tcPr>
          <w:p w:rsidR="00A56E7A" w:rsidRPr="008F6761" w:rsidRDefault="00A56E7A" w:rsidP="0A5F2E27">
            <w:pPr>
              <w:spacing w:after="0" w:line="240"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Ручки шариковые</w:t>
            </w:r>
          </w:p>
          <w:p w:rsidR="00A56E7A" w:rsidRPr="008F6761" w:rsidRDefault="00A56E7A" w:rsidP="0A5F2E27">
            <w:pPr>
              <w:spacing w:after="0" w:line="240" w:lineRule="auto"/>
              <w:jc w:val="center"/>
              <w:rPr>
                <w:rFonts w:ascii="Times New Roman" w:hAnsi="Times New Roman" w:cs="Times New Roman"/>
                <w:color w:val="000000"/>
              </w:rPr>
            </w:pPr>
          </w:p>
        </w:tc>
        <w:tc>
          <w:tcPr>
            <w:tcW w:w="1375" w:type="dxa"/>
            <w:shd w:val="clear" w:color="auto" w:fill="auto"/>
          </w:tcPr>
          <w:p w:rsidR="00A56E7A" w:rsidRPr="008F6761" w:rsidRDefault="00A56E7A" w:rsidP="0A5F2E27">
            <w:pPr>
              <w:spacing w:after="0" w:line="240" w:lineRule="auto"/>
              <w:jc w:val="center"/>
            </w:pPr>
            <w:r>
              <w:rPr>
                <w:noProof/>
              </w:rPr>
              <w:drawing>
                <wp:inline distT="0" distB="0" distL="0" distR="0">
                  <wp:extent cx="838200" cy="952500"/>
                  <wp:effectExtent l="0" t="0" r="0" b="0"/>
                  <wp:docPr id="842681960" name="Рисунок 84268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38200" cy="952500"/>
                          </a:xfrm>
                          <a:prstGeom prst="rect">
                            <a:avLst/>
                          </a:prstGeom>
                        </pic:spPr>
                      </pic:pic>
                    </a:graphicData>
                  </a:graphic>
                </wp:inline>
              </w:drawing>
            </w:r>
          </w:p>
        </w:tc>
        <w:tc>
          <w:tcPr>
            <w:tcW w:w="3728" w:type="dxa"/>
            <w:gridSpan w:val="2"/>
            <w:shd w:val="clear" w:color="auto" w:fill="auto"/>
          </w:tcPr>
          <w:p w:rsidR="00001E2C" w:rsidRDefault="00001E2C" w:rsidP="00001E2C">
            <w:pPr>
              <w:spacing w:after="0" w:line="240" w:lineRule="auto"/>
              <w:rPr>
                <w:rFonts w:ascii="Times New Roman" w:eastAsia="Times New Roman" w:hAnsi="Times New Roman" w:cs="Times New Roman"/>
                <w:sz w:val="24"/>
                <w:szCs w:val="24"/>
              </w:rPr>
            </w:pPr>
            <w:r w:rsidRPr="4C0C2BEB">
              <w:rPr>
                <w:rFonts w:ascii="Times New Roman" w:eastAsia="Times New Roman" w:hAnsi="Times New Roman" w:cs="Times New Roman"/>
                <w:sz w:val="24"/>
                <w:szCs w:val="24"/>
              </w:rPr>
              <w:t>на усмотрение организатора</w:t>
            </w:r>
          </w:p>
          <w:p w:rsidR="00A56E7A" w:rsidRPr="008F6761" w:rsidRDefault="00A56E7A" w:rsidP="0A5F2E27">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0FF7BB2">
            <w:pPr>
              <w:spacing w:after="0" w:line="240" w:lineRule="auto"/>
              <w:jc w:val="center"/>
              <w:rPr>
                <w:rFonts w:ascii="Times New Roman" w:hAnsi="Times New Roman" w:cs="Times New Roman"/>
                <w:bCs/>
                <w:color w:val="000000"/>
              </w:rPr>
            </w:pPr>
          </w:p>
        </w:tc>
        <w:tc>
          <w:tcPr>
            <w:tcW w:w="1186" w:type="dxa"/>
          </w:tcPr>
          <w:p w:rsidR="00A56E7A" w:rsidRPr="008F6761" w:rsidRDefault="00A56E7A" w:rsidP="00FF7BB2">
            <w:pPr>
              <w:spacing w:after="0" w:line="240" w:lineRule="auto"/>
              <w:jc w:val="center"/>
              <w:rPr>
                <w:rFonts w:ascii="Times New Roman" w:hAnsi="Times New Roman" w:cs="Times New Roman"/>
                <w:bCs/>
                <w:color w:val="000000"/>
              </w:rPr>
            </w:pPr>
          </w:p>
        </w:tc>
      </w:tr>
      <w:tr w:rsidR="00A56E7A" w:rsidRPr="008F6761" w:rsidTr="00070F5D">
        <w:tc>
          <w:tcPr>
            <w:tcW w:w="9924" w:type="dxa"/>
            <w:gridSpan w:val="9"/>
          </w:tcPr>
          <w:p w:rsidR="00A56E7A" w:rsidRPr="008F6761" w:rsidRDefault="00A56E7A" w:rsidP="00FF7BB2">
            <w:pPr>
              <w:spacing w:after="0" w:line="240" w:lineRule="auto"/>
              <w:jc w:val="center"/>
              <w:rPr>
                <w:rFonts w:ascii="Times New Roman" w:eastAsia="Times New Roman" w:hAnsi="Times New Roman" w:cs="Times New Roman"/>
                <w:b/>
              </w:rPr>
            </w:pPr>
            <w:r w:rsidRPr="008F6761">
              <w:rPr>
                <w:rFonts w:ascii="Times New Roman" w:eastAsia="Times New Roman" w:hAnsi="Times New Roman" w:cs="Times New Roman"/>
                <w:b/>
              </w:rPr>
              <w:t>ОБЩАЯ ИНФРАСТРУКТУРА КОНКУРСНОЙ ПЛОЩАДКИ</w:t>
            </w:r>
            <w:r>
              <w:rPr>
                <w:rFonts w:ascii="Times New Roman" w:eastAsia="Times New Roman" w:hAnsi="Times New Roman" w:cs="Times New Roman"/>
                <w:b/>
              </w:rPr>
              <w:t xml:space="preserve"> (при необходимости)</w:t>
            </w:r>
          </w:p>
        </w:tc>
      </w:tr>
      <w:tr w:rsidR="00A56E7A" w:rsidRPr="008F6761" w:rsidTr="00070F5D">
        <w:tc>
          <w:tcPr>
            <w:tcW w:w="9924" w:type="dxa"/>
            <w:gridSpan w:val="9"/>
          </w:tcPr>
          <w:p w:rsidR="00A56E7A" w:rsidRPr="005F7E82"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В данном пункте необходимо указать дополнительное оборудование, средства индивидуальной защиты</w:t>
            </w:r>
          </w:p>
        </w:tc>
      </w:tr>
      <w:tr w:rsidR="00A56E7A" w:rsidRPr="008F6761" w:rsidTr="00070F5D">
        <w:tc>
          <w:tcPr>
            <w:tcW w:w="1088" w:type="dxa"/>
            <w:gridSpan w:val="2"/>
            <w:shd w:val="clear" w:color="auto" w:fill="auto"/>
          </w:tcPr>
          <w:p w:rsidR="00A56E7A" w:rsidRPr="004D1418"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w:t>
            </w:r>
          </w:p>
          <w:p w:rsidR="00A56E7A" w:rsidRPr="004D1418"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п/п</w:t>
            </w:r>
          </w:p>
        </w:tc>
        <w:tc>
          <w:tcPr>
            <w:tcW w:w="1369" w:type="dxa"/>
            <w:gridSpan w:val="2"/>
            <w:shd w:val="clear" w:color="auto" w:fill="auto"/>
          </w:tcPr>
          <w:p w:rsidR="00A56E7A" w:rsidRPr="004D1418"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Наименование</w:t>
            </w:r>
          </w:p>
        </w:tc>
        <w:tc>
          <w:tcPr>
            <w:tcW w:w="1375" w:type="dxa"/>
            <w:shd w:val="clear" w:color="auto" w:fill="auto"/>
          </w:tcPr>
          <w:p w:rsidR="00A56E7A" w:rsidRPr="004D1418"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Фото необходимого оборудования, средства индивидуальной защиты</w:t>
            </w:r>
          </w:p>
        </w:tc>
        <w:tc>
          <w:tcPr>
            <w:tcW w:w="3728" w:type="dxa"/>
            <w:gridSpan w:val="2"/>
            <w:shd w:val="clear" w:color="auto" w:fill="auto"/>
          </w:tcPr>
          <w:p w:rsidR="00A56E7A" w:rsidRPr="004D1418"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 xml:space="preserve">Технические характеристики оборудования, инструментов и </w:t>
            </w:r>
            <w:r w:rsidRPr="0A5F2E27">
              <w:rPr>
                <w:rFonts w:ascii="Times New Roman" w:eastAsia="Times New Roman" w:hAnsi="Times New Roman" w:cs="Times New Roman"/>
                <w:b/>
                <w:bCs/>
                <w:sz w:val="18"/>
                <w:szCs w:val="18"/>
              </w:rPr>
              <w:t>ссылка на сайт производителя, поставщика</w:t>
            </w:r>
          </w:p>
        </w:tc>
        <w:tc>
          <w:tcPr>
            <w:tcW w:w="1178" w:type="dxa"/>
            <w:shd w:val="clear" w:color="auto" w:fill="auto"/>
          </w:tcPr>
          <w:p w:rsidR="00A56E7A" w:rsidRPr="004D1418"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Ед. измерения</w:t>
            </w:r>
          </w:p>
        </w:tc>
        <w:tc>
          <w:tcPr>
            <w:tcW w:w="1186" w:type="dxa"/>
          </w:tcPr>
          <w:p w:rsidR="00A56E7A" w:rsidRPr="004D1418"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Необходимое кол-во</w:t>
            </w:r>
          </w:p>
        </w:tc>
      </w:tr>
      <w:tr w:rsidR="00A56E7A" w:rsidRPr="008F6761" w:rsidTr="00070F5D">
        <w:tc>
          <w:tcPr>
            <w:tcW w:w="1088" w:type="dxa"/>
            <w:gridSpan w:val="2"/>
            <w:shd w:val="clear" w:color="auto" w:fill="auto"/>
          </w:tcPr>
          <w:p w:rsidR="00A56E7A" w:rsidRPr="00457EBF"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lastRenderedPageBreak/>
              <w:t>1</w:t>
            </w:r>
          </w:p>
        </w:tc>
        <w:tc>
          <w:tcPr>
            <w:tcW w:w="1369" w:type="dxa"/>
            <w:gridSpan w:val="2"/>
            <w:shd w:val="clear" w:color="auto" w:fill="auto"/>
          </w:tcPr>
          <w:p w:rsidR="00A56E7A" w:rsidRPr="00457EBF"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Порошковый огнетушитель ОП-4</w:t>
            </w:r>
          </w:p>
        </w:tc>
        <w:tc>
          <w:tcPr>
            <w:tcW w:w="1375" w:type="dxa"/>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Pr>
                <w:noProof/>
              </w:rPr>
              <w:drawing>
                <wp:inline distT="0" distB="0" distL="0" distR="0">
                  <wp:extent cx="466725" cy="466725"/>
                  <wp:effectExtent l="0" t="0" r="0" b="0"/>
                  <wp:docPr id="1807148795" name="Рисунок 8" descr="Порошковый огнетушитель ОП-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66725" cy="466725"/>
                          </a:xfrm>
                          <a:prstGeom prst="rect">
                            <a:avLst/>
                          </a:prstGeom>
                        </pic:spPr>
                      </pic:pic>
                    </a:graphicData>
                  </a:graphic>
                </wp:inline>
              </w:drawing>
            </w:r>
          </w:p>
        </w:tc>
        <w:tc>
          <w:tcPr>
            <w:tcW w:w="3728" w:type="dxa"/>
            <w:gridSpan w:val="2"/>
            <w:shd w:val="clear" w:color="auto" w:fill="auto"/>
          </w:tcPr>
          <w:p w:rsidR="00A56E7A" w:rsidRPr="00457EBF"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Класс В - 55 В</w:t>
            </w:r>
          </w:p>
          <w:p w:rsidR="00A56E7A" w:rsidRPr="00457EBF"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Класс А - 2 А</w:t>
            </w:r>
          </w:p>
        </w:tc>
        <w:tc>
          <w:tcPr>
            <w:tcW w:w="1178" w:type="dxa"/>
            <w:shd w:val="clear" w:color="auto" w:fill="auto"/>
          </w:tcPr>
          <w:p w:rsidR="00A56E7A" w:rsidRPr="00457EBF" w:rsidRDefault="00A56E7A" w:rsidP="0A5F2E27">
            <w:pPr>
              <w:spacing w:after="0" w:line="240" w:lineRule="auto"/>
              <w:jc w:val="center"/>
              <w:rPr>
                <w:rFonts w:ascii="Times New Roman" w:eastAsia="Times New Roman" w:hAnsi="Times New Roman" w:cs="Times New Roman"/>
                <w:sz w:val="20"/>
                <w:szCs w:val="20"/>
              </w:rPr>
            </w:pPr>
            <w:r w:rsidRPr="0A5F2E27">
              <w:rPr>
                <w:rFonts w:ascii="Times New Roman" w:eastAsia="Times New Roman" w:hAnsi="Times New Roman" w:cs="Times New Roman"/>
                <w:sz w:val="20"/>
                <w:szCs w:val="20"/>
              </w:rPr>
              <w:t>Шт.</w:t>
            </w:r>
          </w:p>
        </w:tc>
        <w:tc>
          <w:tcPr>
            <w:tcW w:w="1186" w:type="dxa"/>
          </w:tcPr>
          <w:p w:rsidR="00A56E7A" w:rsidRPr="00457EBF" w:rsidRDefault="00A56E7A" w:rsidP="0A5F2E27">
            <w:pPr>
              <w:spacing w:after="0" w:line="240" w:lineRule="auto"/>
              <w:jc w:val="center"/>
              <w:rPr>
                <w:rFonts w:ascii="Times New Roman" w:eastAsia="Times New Roman" w:hAnsi="Times New Roman" w:cs="Times New Roman"/>
                <w:sz w:val="20"/>
                <w:szCs w:val="20"/>
              </w:rPr>
            </w:pPr>
            <w:r w:rsidRPr="0A5F2E27">
              <w:rPr>
                <w:rFonts w:ascii="Times New Roman" w:eastAsia="Times New Roman" w:hAnsi="Times New Roman" w:cs="Times New Roman"/>
                <w:sz w:val="20"/>
                <w:szCs w:val="20"/>
              </w:rPr>
              <w:t>1</w:t>
            </w:r>
          </w:p>
        </w:tc>
      </w:tr>
      <w:tr w:rsidR="00A56E7A" w:rsidRPr="008F6761" w:rsidTr="00070F5D">
        <w:tc>
          <w:tcPr>
            <w:tcW w:w="108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p>
        </w:tc>
        <w:tc>
          <w:tcPr>
            <w:tcW w:w="1369"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p>
        </w:tc>
        <w:tc>
          <w:tcPr>
            <w:tcW w:w="1375" w:type="dxa"/>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p>
        </w:tc>
        <w:tc>
          <w:tcPr>
            <w:tcW w:w="1186" w:type="dxa"/>
          </w:tcPr>
          <w:p w:rsidR="00A56E7A" w:rsidRPr="008F6761" w:rsidRDefault="00A56E7A" w:rsidP="0A5F2E27">
            <w:pPr>
              <w:spacing w:after="0" w:line="240" w:lineRule="auto"/>
              <w:jc w:val="center"/>
              <w:rPr>
                <w:rFonts w:ascii="Times New Roman" w:eastAsia="Times New Roman" w:hAnsi="Times New Roman" w:cs="Times New Roman"/>
              </w:rPr>
            </w:pPr>
          </w:p>
        </w:tc>
      </w:tr>
      <w:tr w:rsidR="00A56E7A" w:rsidRPr="008F6761" w:rsidTr="00070F5D">
        <w:tc>
          <w:tcPr>
            <w:tcW w:w="9924" w:type="dxa"/>
            <w:gridSpan w:val="9"/>
          </w:tcPr>
          <w:p w:rsidR="00A56E7A" w:rsidRPr="008F6761" w:rsidRDefault="00A56E7A" w:rsidP="0A5F2E27">
            <w:pPr>
              <w:spacing w:after="0" w:line="240" w:lineRule="auto"/>
              <w:jc w:val="center"/>
              <w:rPr>
                <w:rFonts w:cs="Times New Roman"/>
                <w:b/>
                <w:bCs/>
                <w:sz w:val="20"/>
                <w:szCs w:val="20"/>
              </w:rPr>
            </w:pPr>
            <w:r w:rsidRPr="0A5F2E27">
              <w:rPr>
                <w:rFonts w:ascii="Times New Roman" w:eastAsia="Times New Roman" w:hAnsi="Times New Roman" w:cs="Times New Roman"/>
                <w:b/>
                <w:bCs/>
              </w:rPr>
              <w:t>КОМНАТА УЧАСТНИКОВ (при необходимости)</w:t>
            </w:r>
          </w:p>
        </w:tc>
      </w:tr>
      <w:tr w:rsidR="00A56E7A" w:rsidRPr="008F6761" w:rsidTr="00070F5D">
        <w:tc>
          <w:tcPr>
            <w:tcW w:w="9924" w:type="dxa"/>
            <w:gridSpan w:val="9"/>
          </w:tcPr>
          <w:p w:rsidR="00A56E7A" w:rsidRPr="005F7E82"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В данном пункте необходимо указать оборудование, мебель, расходные материалы, которыми будут оборудована комната для участников (при необходимости)</w:t>
            </w:r>
          </w:p>
        </w:tc>
      </w:tr>
      <w:tr w:rsidR="00A56E7A" w:rsidRPr="008F6761" w:rsidTr="00070F5D">
        <w:tc>
          <w:tcPr>
            <w:tcW w:w="1088" w:type="dxa"/>
            <w:gridSpan w:val="2"/>
            <w:shd w:val="clear" w:color="auto" w:fill="auto"/>
          </w:tcPr>
          <w:p w:rsidR="00A56E7A" w:rsidRPr="00E66084"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w:t>
            </w:r>
          </w:p>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п/п</w:t>
            </w:r>
          </w:p>
        </w:tc>
        <w:tc>
          <w:tcPr>
            <w:tcW w:w="1369" w:type="dxa"/>
            <w:gridSpan w:val="2"/>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Наименование</w:t>
            </w:r>
          </w:p>
        </w:tc>
        <w:tc>
          <w:tcPr>
            <w:tcW w:w="1375" w:type="dxa"/>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Фото необходимого оборудования или инструмента, или мебели, или расходных материалов</w:t>
            </w:r>
          </w:p>
        </w:tc>
        <w:tc>
          <w:tcPr>
            <w:tcW w:w="3728" w:type="dxa"/>
            <w:gridSpan w:val="2"/>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 xml:space="preserve">Технические характеристики оборудования, инструментов и </w:t>
            </w:r>
            <w:r w:rsidRPr="0A5F2E27">
              <w:rPr>
                <w:rFonts w:ascii="Times New Roman" w:eastAsia="Times New Roman" w:hAnsi="Times New Roman" w:cs="Times New Roman"/>
                <w:b/>
                <w:bCs/>
                <w:sz w:val="18"/>
                <w:szCs w:val="18"/>
              </w:rPr>
              <w:t>ссылка на сайт производителя, поставщика</w:t>
            </w:r>
          </w:p>
        </w:tc>
        <w:tc>
          <w:tcPr>
            <w:tcW w:w="1178" w:type="dxa"/>
            <w:shd w:val="clear" w:color="auto" w:fill="auto"/>
          </w:tcPr>
          <w:p w:rsidR="00A56E7A" w:rsidRPr="00E66084" w:rsidRDefault="00A56E7A" w:rsidP="0A5F2E27">
            <w:pPr>
              <w:spacing w:after="0" w:line="240" w:lineRule="auto"/>
              <w:jc w:val="center"/>
              <w:rPr>
                <w:rFonts w:cs="Times New Roman"/>
                <w:sz w:val="18"/>
                <w:szCs w:val="18"/>
              </w:rPr>
            </w:pPr>
            <w:r w:rsidRPr="0A5F2E27">
              <w:rPr>
                <w:rFonts w:ascii="Times New Roman" w:hAnsi="Times New Roman" w:cs="Times New Roman"/>
                <w:b/>
                <w:bCs/>
                <w:sz w:val="18"/>
                <w:szCs w:val="18"/>
              </w:rPr>
              <w:t>Ед. измерения</w:t>
            </w:r>
          </w:p>
        </w:tc>
        <w:tc>
          <w:tcPr>
            <w:tcW w:w="1186" w:type="dxa"/>
          </w:tcPr>
          <w:p w:rsidR="00A56E7A" w:rsidRPr="00E66084"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Необходимое кол-во</w:t>
            </w:r>
          </w:p>
        </w:tc>
      </w:tr>
      <w:tr w:rsidR="00A56E7A" w:rsidRPr="008F6761" w:rsidTr="00070F5D">
        <w:tc>
          <w:tcPr>
            <w:tcW w:w="1088" w:type="dxa"/>
            <w:gridSpan w:val="2"/>
            <w:shd w:val="clear" w:color="auto" w:fill="auto"/>
          </w:tcPr>
          <w:p w:rsidR="00A56E7A" w:rsidRPr="008F6761"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1369"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Стол офисный</w:t>
            </w:r>
          </w:p>
        </w:tc>
        <w:tc>
          <w:tcPr>
            <w:tcW w:w="1375" w:type="dxa"/>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sidRPr="000F7DF0">
              <w:rPr>
                <w:rFonts w:ascii="Times New Roman" w:eastAsia="Times New Roman" w:hAnsi="Times New Roman" w:cs="Times New Roman"/>
                <w:noProof/>
              </w:rPr>
              <w:drawing>
                <wp:inline distT="0" distB="0" distL="0" distR="0">
                  <wp:extent cx="692404" cy="552450"/>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93391" cy="553238"/>
                          </a:xfrm>
                          <a:prstGeom prst="rect">
                            <a:avLst/>
                          </a:prstGeom>
                        </pic:spPr>
                      </pic:pic>
                    </a:graphicData>
                  </a:graphic>
                </wp:inline>
              </w:drawing>
            </w:r>
          </w:p>
        </w:tc>
        <w:tc>
          <w:tcPr>
            <w:tcW w:w="372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sidRPr="00A67AE8">
              <w:rPr>
                <w:rFonts w:ascii="Times New Roman" w:eastAsia="Times New Roman" w:hAnsi="Times New Roman"/>
              </w:rPr>
              <w:t>1400х600х750</w:t>
            </w:r>
          </w:p>
        </w:tc>
        <w:tc>
          <w:tcPr>
            <w:tcW w:w="1178" w:type="dxa"/>
            <w:shd w:val="clear" w:color="auto" w:fill="auto"/>
          </w:tcPr>
          <w:p w:rsidR="00A56E7A" w:rsidRPr="008F6761" w:rsidRDefault="00A56E7A" w:rsidP="0A5F2E27">
            <w:pPr>
              <w:spacing w:after="0" w:line="240" w:lineRule="auto"/>
              <w:jc w:val="center"/>
              <w:rPr>
                <w:rFonts w:cs="Times New Roman"/>
              </w:rPr>
            </w:pPr>
            <w:r>
              <w:rPr>
                <w:rFonts w:cs="Times New Roman"/>
              </w:rPr>
              <w:t>шт</w:t>
            </w:r>
          </w:p>
        </w:tc>
        <w:tc>
          <w:tcPr>
            <w:tcW w:w="1186" w:type="dxa"/>
          </w:tcPr>
          <w:p w:rsidR="00A56E7A" w:rsidRPr="008F6761" w:rsidRDefault="00A56E7A" w:rsidP="0A5F2E27">
            <w:pPr>
              <w:spacing w:after="0" w:line="240" w:lineRule="auto"/>
              <w:jc w:val="center"/>
              <w:rPr>
                <w:rFonts w:cs="Times New Roman"/>
              </w:rPr>
            </w:pPr>
            <w:r>
              <w:rPr>
                <w:rFonts w:cs="Times New Roman"/>
              </w:rPr>
              <w:t>5</w:t>
            </w:r>
          </w:p>
        </w:tc>
      </w:tr>
      <w:tr w:rsidR="00A56E7A" w:rsidRPr="008F6761" w:rsidTr="00070F5D">
        <w:tc>
          <w:tcPr>
            <w:tcW w:w="1088" w:type="dxa"/>
            <w:gridSpan w:val="2"/>
            <w:shd w:val="clear" w:color="auto" w:fill="auto"/>
          </w:tcPr>
          <w:p w:rsidR="00A56E7A" w:rsidRPr="008F6761" w:rsidRDefault="00A56E7A" w:rsidP="0A5F2E27">
            <w:pPr>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369" w:type="dxa"/>
            <w:gridSpan w:val="2"/>
            <w:shd w:val="clear" w:color="auto" w:fill="auto"/>
          </w:tcPr>
          <w:p w:rsidR="00A56E7A" w:rsidRDefault="00A56E7A" w:rsidP="0A5F2E2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Стул посетителя офисный</w:t>
            </w:r>
          </w:p>
        </w:tc>
        <w:tc>
          <w:tcPr>
            <w:tcW w:w="1375" w:type="dxa"/>
            <w:shd w:val="clear" w:color="auto" w:fill="auto"/>
          </w:tcPr>
          <w:p w:rsidR="00A56E7A" w:rsidRPr="000F7DF0" w:rsidRDefault="00A56E7A" w:rsidP="0A5F2E27">
            <w:pPr>
              <w:spacing w:after="0" w:line="240" w:lineRule="auto"/>
              <w:jc w:val="center"/>
              <w:rPr>
                <w:rFonts w:ascii="Times New Roman" w:eastAsia="Times New Roman" w:hAnsi="Times New Roman" w:cs="Times New Roman"/>
              </w:rPr>
            </w:pPr>
            <w:r w:rsidRPr="000F7DF0">
              <w:rPr>
                <w:rFonts w:ascii="Times New Roman" w:eastAsia="Times New Roman" w:hAnsi="Times New Roman" w:cs="Times New Roman"/>
                <w:noProof/>
              </w:rPr>
              <w:drawing>
                <wp:inline distT="0" distB="0" distL="0" distR="0">
                  <wp:extent cx="619125" cy="619125"/>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tc>
        <w:tc>
          <w:tcPr>
            <w:tcW w:w="3728" w:type="dxa"/>
            <w:gridSpan w:val="2"/>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sidRPr="00FF7BB2">
              <w:rPr>
                <w:rFonts w:ascii="Times New Roman" w:eastAsia="Times New Roman" w:hAnsi="Times New Roman" w:cs="Times New Roman"/>
              </w:rPr>
              <w:t>Размеры: 55х80</w:t>
            </w:r>
          </w:p>
        </w:tc>
        <w:tc>
          <w:tcPr>
            <w:tcW w:w="1178" w:type="dxa"/>
            <w:shd w:val="clear" w:color="auto" w:fill="auto"/>
          </w:tcPr>
          <w:p w:rsidR="00A56E7A" w:rsidRPr="008F6761" w:rsidRDefault="00A56E7A" w:rsidP="0A5F2E27">
            <w:pPr>
              <w:spacing w:after="0" w:line="240" w:lineRule="auto"/>
              <w:jc w:val="center"/>
              <w:rPr>
                <w:rFonts w:cs="Times New Roman"/>
              </w:rPr>
            </w:pPr>
            <w:r>
              <w:rPr>
                <w:rFonts w:cs="Times New Roman"/>
              </w:rPr>
              <w:t>шт</w:t>
            </w:r>
          </w:p>
        </w:tc>
        <w:tc>
          <w:tcPr>
            <w:tcW w:w="1186" w:type="dxa"/>
          </w:tcPr>
          <w:p w:rsidR="00A56E7A" w:rsidRPr="008F6761" w:rsidRDefault="00A56E7A" w:rsidP="0A5F2E27">
            <w:pPr>
              <w:spacing w:after="0" w:line="240" w:lineRule="auto"/>
              <w:jc w:val="center"/>
              <w:rPr>
                <w:rFonts w:cs="Times New Roman"/>
              </w:rPr>
            </w:pPr>
            <w:r>
              <w:rPr>
                <w:rFonts w:cs="Times New Roman"/>
              </w:rPr>
              <w:t>5</w:t>
            </w:r>
          </w:p>
        </w:tc>
      </w:tr>
      <w:tr w:rsidR="00A56E7A" w:rsidRPr="008F6761" w:rsidTr="00070F5D">
        <w:tc>
          <w:tcPr>
            <w:tcW w:w="9924" w:type="dxa"/>
            <w:gridSpan w:val="9"/>
          </w:tcPr>
          <w:p w:rsidR="00A56E7A" w:rsidRPr="008F6761" w:rsidRDefault="00A56E7A" w:rsidP="0A5F2E27">
            <w:pPr>
              <w:spacing w:after="0" w:line="240" w:lineRule="auto"/>
              <w:jc w:val="center"/>
              <w:rPr>
                <w:rFonts w:ascii="Times New Roman" w:eastAsia="Times New Roman" w:hAnsi="Times New Roman" w:cs="Times New Roman"/>
                <w:b/>
                <w:bCs/>
              </w:rPr>
            </w:pPr>
            <w:r w:rsidRPr="0A5F2E27">
              <w:rPr>
                <w:rFonts w:ascii="Times New Roman" w:eastAsia="Times New Roman" w:hAnsi="Times New Roman" w:cs="Times New Roman"/>
                <w:b/>
                <w:bCs/>
              </w:rPr>
              <w:t>ДОПОЛНИТЕЛЬНЫЕ ТРЕБОВАНИЯ К ПЛОЩАДКЕ/КОММЕНТАРИИ</w:t>
            </w:r>
          </w:p>
        </w:tc>
      </w:tr>
      <w:tr w:rsidR="00A56E7A" w:rsidRPr="008F6761" w:rsidTr="00070F5D">
        <w:tc>
          <w:tcPr>
            <w:tcW w:w="9924" w:type="dxa"/>
            <w:gridSpan w:val="9"/>
          </w:tcPr>
          <w:p w:rsidR="00A56E7A" w:rsidRPr="00327DCA"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Количество точек электропитания и их характеристики, количество точек интернета и требования к нему, количество точек воды и требования (горячая, холодная)</w:t>
            </w:r>
          </w:p>
        </w:tc>
      </w:tr>
      <w:tr w:rsidR="00A56E7A" w:rsidRPr="008F6761" w:rsidTr="00070F5D">
        <w:tc>
          <w:tcPr>
            <w:tcW w:w="1088" w:type="dxa"/>
            <w:gridSpan w:val="2"/>
            <w:shd w:val="clear" w:color="auto" w:fill="auto"/>
          </w:tcPr>
          <w:p w:rsidR="00A56E7A" w:rsidRPr="00E66084"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w:t>
            </w:r>
          </w:p>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п/п</w:t>
            </w:r>
          </w:p>
        </w:tc>
        <w:tc>
          <w:tcPr>
            <w:tcW w:w="1369" w:type="dxa"/>
            <w:gridSpan w:val="2"/>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Наименование</w:t>
            </w:r>
          </w:p>
        </w:tc>
        <w:tc>
          <w:tcPr>
            <w:tcW w:w="1375" w:type="dxa"/>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Наименование необходимого оборудования или инструмента, или мебели</w:t>
            </w:r>
          </w:p>
        </w:tc>
        <w:tc>
          <w:tcPr>
            <w:tcW w:w="3728" w:type="dxa"/>
            <w:gridSpan w:val="2"/>
            <w:shd w:val="clear" w:color="auto" w:fill="auto"/>
          </w:tcPr>
          <w:p w:rsidR="00A56E7A" w:rsidRPr="00E66084" w:rsidRDefault="00A56E7A" w:rsidP="0A5F2E27">
            <w:pPr>
              <w:spacing w:after="0" w:line="240" w:lineRule="auto"/>
              <w:jc w:val="center"/>
              <w:rPr>
                <w:rFonts w:ascii="Times New Roman" w:eastAsia="Times New Roman" w:hAnsi="Times New Roman" w:cs="Times New Roman"/>
                <w:sz w:val="18"/>
                <w:szCs w:val="18"/>
              </w:rPr>
            </w:pPr>
            <w:r w:rsidRPr="0A5F2E27">
              <w:rPr>
                <w:rFonts w:ascii="Times New Roman" w:hAnsi="Times New Roman" w:cs="Times New Roman"/>
                <w:b/>
                <w:bCs/>
                <w:sz w:val="18"/>
                <w:szCs w:val="18"/>
              </w:rPr>
              <w:t xml:space="preserve">Технические характеристики оборудования, инструментов и </w:t>
            </w:r>
            <w:r w:rsidRPr="0A5F2E27">
              <w:rPr>
                <w:rFonts w:ascii="Times New Roman" w:eastAsia="Times New Roman" w:hAnsi="Times New Roman" w:cs="Times New Roman"/>
                <w:b/>
                <w:bCs/>
                <w:sz w:val="18"/>
                <w:szCs w:val="18"/>
              </w:rPr>
              <w:t>ссылка на сайт производителя, поставщика</w:t>
            </w:r>
          </w:p>
        </w:tc>
        <w:tc>
          <w:tcPr>
            <w:tcW w:w="1178" w:type="dxa"/>
            <w:shd w:val="clear" w:color="auto" w:fill="auto"/>
          </w:tcPr>
          <w:p w:rsidR="00A56E7A" w:rsidRPr="00E66084" w:rsidRDefault="00A56E7A" w:rsidP="0A5F2E27">
            <w:pPr>
              <w:spacing w:after="0" w:line="240" w:lineRule="auto"/>
              <w:jc w:val="center"/>
              <w:rPr>
                <w:rFonts w:cs="Times New Roman"/>
                <w:sz w:val="18"/>
                <w:szCs w:val="18"/>
              </w:rPr>
            </w:pPr>
            <w:r w:rsidRPr="0A5F2E27">
              <w:rPr>
                <w:rFonts w:ascii="Times New Roman" w:hAnsi="Times New Roman" w:cs="Times New Roman"/>
                <w:b/>
                <w:bCs/>
                <w:sz w:val="18"/>
                <w:szCs w:val="18"/>
              </w:rPr>
              <w:t>Ед. измерения</w:t>
            </w:r>
          </w:p>
        </w:tc>
        <w:tc>
          <w:tcPr>
            <w:tcW w:w="1186" w:type="dxa"/>
          </w:tcPr>
          <w:p w:rsidR="00A56E7A" w:rsidRPr="00E66084" w:rsidRDefault="00A56E7A" w:rsidP="0A5F2E27">
            <w:pPr>
              <w:spacing w:after="0" w:line="240" w:lineRule="auto"/>
              <w:jc w:val="center"/>
              <w:rPr>
                <w:rFonts w:ascii="Times New Roman" w:hAnsi="Times New Roman" w:cs="Times New Roman"/>
                <w:b/>
                <w:bCs/>
                <w:sz w:val="18"/>
                <w:szCs w:val="18"/>
              </w:rPr>
            </w:pPr>
            <w:r w:rsidRPr="0A5F2E27">
              <w:rPr>
                <w:rFonts w:ascii="Times New Roman" w:hAnsi="Times New Roman" w:cs="Times New Roman"/>
                <w:b/>
                <w:bCs/>
                <w:sz w:val="18"/>
                <w:szCs w:val="18"/>
              </w:rPr>
              <w:t>Необходимое кол-во</w:t>
            </w:r>
          </w:p>
        </w:tc>
      </w:tr>
      <w:tr w:rsidR="00A56E7A" w:rsidRPr="008F6761" w:rsidTr="00070F5D">
        <w:tc>
          <w:tcPr>
            <w:tcW w:w="1088" w:type="dxa"/>
            <w:gridSpan w:val="2"/>
            <w:shd w:val="clear" w:color="auto" w:fill="auto"/>
          </w:tcPr>
          <w:p w:rsidR="00A56E7A" w:rsidRPr="00AB6C68" w:rsidRDefault="00A56E7A" w:rsidP="0A5F2E27">
            <w:pPr>
              <w:spacing w:after="0" w:line="240" w:lineRule="auto"/>
              <w:rPr>
                <w:rFonts w:ascii="Times New Roman" w:eastAsia="Times New Roman" w:hAnsi="Times New Roman" w:cs="Times New Roman"/>
              </w:rPr>
            </w:pPr>
            <w:r w:rsidRPr="0A5F2E27">
              <w:rPr>
                <w:rFonts w:ascii="Times New Roman" w:eastAsia="Times New Roman" w:hAnsi="Times New Roman" w:cs="Times New Roman"/>
              </w:rPr>
              <w:t>1</w:t>
            </w:r>
          </w:p>
        </w:tc>
        <w:tc>
          <w:tcPr>
            <w:tcW w:w="1369" w:type="dxa"/>
            <w:gridSpan w:val="2"/>
            <w:shd w:val="clear" w:color="auto" w:fill="auto"/>
          </w:tcPr>
          <w:p w:rsidR="00A56E7A" w:rsidRPr="00AB6C68"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 xml:space="preserve">Кулер для воды </w:t>
            </w:r>
          </w:p>
        </w:tc>
        <w:tc>
          <w:tcPr>
            <w:tcW w:w="1375" w:type="dxa"/>
            <w:shd w:val="clear" w:color="auto" w:fill="auto"/>
          </w:tcPr>
          <w:p w:rsidR="00A56E7A" w:rsidRPr="008F6761" w:rsidRDefault="00A56E7A" w:rsidP="0A5F2E27">
            <w:pPr>
              <w:spacing w:after="0" w:line="240" w:lineRule="auto"/>
              <w:jc w:val="center"/>
              <w:rPr>
                <w:rFonts w:ascii="Times New Roman" w:eastAsia="Times New Roman" w:hAnsi="Times New Roman" w:cs="Times New Roman"/>
              </w:rPr>
            </w:pPr>
            <w:r>
              <w:rPr>
                <w:noProof/>
              </w:rPr>
              <w:drawing>
                <wp:inline distT="0" distB="0" distL="0" distR="0">
                  <wp:extent cx="457200" cy="690113"/>
                  <wp:effectExtent l="0" t="0" r="0" b="0"/>
                  <wp:docPr id="181879941" name="Рисунок 9" descr="Кулер для воды Ecotronic H2-TN настольный без охлажд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57200" cy="690113"/>
                          </a:xfrm>
                          <a:prstGeom prst="rect">
                            <a:avLst/>
                          </a:prstGeom>
                        </pic:spPr>
                      </pic:pic>
                    </a:graphicData>
                  </a:graphic>
                </wp:inline>
              </w:drawing>
            </w:r>
          </w:p>
        </w:tc>
        <w:tc>
          <w:tcPr>
            <w:tcW w:w="3728" w:type="dxa"/>
            <w:gridSpan w:val="2"/>
            <w:shd w:val="clear" w:color="auto" w:fill="auto"/>
          </w:tcPr>
          <w:p w:rsidR="00A56E7A" w:rsidRPr="00AB6C68" w:rsidRDefault="00A56E7A" w:rsidP="0A5F2E27">
            <w:pPr>
              <w:spacing w:after="0" w:line="240" w:lineRule="auto"/>
              <w:jc w:val="center"/>
              <w:rPr>
                <w:rFonts w:ascii="Times New Roman" w:eastAsia="Times New Roman" w:hAnsi="Times New Roman" w:cs="Times New Roman"/>
              </w:rPr>
            </w:pPr>
            <w:r w:rsidRPr="0A5F2E27">
              <w:rPr>
                <w:rFonts w:ascii="Times New Roman" w:eastAsia="Times New Roman" w:hAnsi="Times New Roman" w:cs="Times New Roman"/>
              </w:rPr>
              <w:t>настольный без охлаждения</w:t>
            </w:r>
          </w:p>
        </w:tc>
        <w:tc>
          <w:tcPr>
            <w:tcW w:w="1178" w:type="dxa"/>
            <w:shd w:val="clear" w:color="auto" w:fill="auto"/>
          </w:tcPr>
          <w:p w:rsidR="00A56E7A" w:rsidRPr="00AB6C68" w:rsidRDefault="00A56E7A" w:rsidP="0A5F2E27">
            <w:pPr>
              <w:spacing w:after="0" w:line="240" w:lineRule="auto"/>
              <w:jc w:val="center"/>
              <w:rPr>
                <w:rFonts w:cs="Times New Roman"/>
              </w:rPr>
            </w:pPr>
            <w:r w:rsidRPr="0A5F2E27">
              <w:rPr>
                <w:rFonts w:cs="Times New Roman"/>
              </w:rPr>
              <w:t>Шт.</w:t>
            </w:r>
          </w:p>
        </w:tc>
        <w:tc>
          <w:tcPr>
            <w:tcW w:w="1186" w:type="dxa"/>
          </w:tcPr>
          <w:p w:rsidR="00A56E7A" w:rsidRPr="00AB6C68" w:rsidRDefault="00A56E7A" w:rsidP="0A5F2E27">
            <w:pPr>
              <w:spacing w:after="0" w:line="240" w:lineRule="auto"/>
              <w:jc w:val="center"/>
              <w:rPr>
                <w:rFonts w:cs="Times New Roman"/>
              </w:rPr>
            </w:pPr>
            <w:r w:rsidRPr="0A5F2E27">
              <w:rPr>
                <w:rFonts w:cs="Times New Roman"/>
              </w:rPr>
              <w:t>1</w:t>
            </w:r>
          </w:p>
        </w:tc>
      </w:tr>
      <w:tr w:rsidR="00A56E7A" w:rsidRPr="008F6761" w:rsidTr="00070F5D">
        <w:tc>
          <w:tcPr>
            <w:tcW w:w="1088" w:type="dxa"/>
            <w:gridSpan w:val="2"/>
            <w:shd w:val="clear" w:color="auto" w:fill="auto"/>
          </w:tcPr>
          <w:p w:rsidR="00A56E7A" w:rsidRPr="008F6761" w:rsidRDefault="00A56E7A" w:rsidP="00FF7BB2">
            <w:pPr>
              <w:spacing w:after="0" w:line="240" w:lineRule="auto"/>
              <w:rPr>
                <w:rFonts w:ascii="Times New Roman" w:eastAsia="Times New Roman" w:hAnsi="Times New Roman" w:cs="Times New Roman"/>
              </w:rPr>
            </w:pPr>
          </w:p>
        </w:tc>
        <w:tc>
          <w:tcPr>
            <w:tcW w:w="1369" w:type="dxa"/>
            <w:gridSpan w:val="2"/>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p>
        </w:tc>
        <w:tc>
          <w:tcPr>
            <w:tcW w:w="1375" w:type="dxa"/>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p>
        </w:tc>
        <w:tc>
          <w:tcPr>
            <w:tcW w:w="3728" w:type="dxa"/>
            <w:gridSpan w:val="2"/>
            <w:shd w:val="clear" w:color="auto" w:fill="auto"/>
          </w:tcPr>
          <w:p w:rsidR="00A56E7A" w:rsidRPr="008F6761" w:rsidRDefault="00A56E7A" w:rsidP="00FF7BB2">
            <w:pPr>
              <w:spacing w:after="0" w:line="240" w:lineRule="auto"/>
              <w:jc w:val="center"/>
              <w:rPr>
                <w:rFonts w:ascii="Times New Roman" w:eastAsia="Times New Roman" w:hAnsi="Times New Roman" w:cs="Times New Roman"/>
              </w:rPr>
            </w:pPr>
          </w:p>
        </w:tc>
        <w:tc>
          <w:tcPr>
            <w:tcW w:w="1178" w:type="dxa"/>
            <w:shd w:val="clear" w:color="auto" w:fill="auto"/>
          </w:tcPr>
          <w:p w:rsidR="00A56E7A" w:rsidRPr="008F6761" w:rsidRDefault="00A56E7A" w:rsidP="00FF7BB2">
            <w:pPr>
              <w:spacing w:after="0" w:line="240" w:lineRule="auto"/>
              <w:jc w:val="center"/>
              <w:rPr>
                <w:rFonts w:cs="Times New Roman"/>
              </w:rPr>
            </w:pPr>
          </w:p>
        </w:tc>
        <w:tc>
          <w:tcPr>
            <w:tcW w:w="1186" w:type="dxa"/>
          </w:tcPr>
          <w:p w:rsidR="00A56E7A" w:rsidRPr="008F6761" w:rsidRDefault="00A56E7A" w:rsidP="00FF7BB2">
            <w:pPr>
              <w:spacing w:after="0" w:line="240" w:lineRule="auto"/>
              <w:jc w:val="center"/>
              <w:rPr>
                <w:rFonts w:cs="Times New Roman"/>
              </w:rPr>
            </w:pPr>
          </w:p>
        </w:tc>
      </w:tr>
    </w:tbl>
    <w:p w:rsidR="005D0216" w:rsidRDefault="005D0216" w:rsidP="005D0216">
      <w:pPr>
        <w:spacing w:after="0" w:line="240" w:lineRule="auto"/>
        <w:ind w:firstLine="708"/>
        <w:jc w:val="both"/>
        <w:rPr>
          <w:rFonts w:ascii="Times New Roman" w:eastAsia="Times New Roman" w:hAnsi="Times New Roman" w:cs="Times New Roman"/>
          <w:b/>
          <w:sz w:val="26"/>
          <w:szCs w:val="26"/>
        </w:rPr>
      </w:pPr>
    </w:p>
    <w:p w:rsidR="000F4DF0" w:rsidRDefault="000F4DF0" w:rsidP="0A5F2E27">
      <w:pPr>
        <w:spacing w:after="0" w:line="240" w:lineRule="auto"/>
        <w:ind w:left="708"/>
        <w:jc w:val="both"/>
        <w:rPr>
          <w:rFonts w:ascii="Times New Roman" w:eastAsia="Times New Roman" w:hAnsi="Times New Roman" w:cs="Times New Roman"/>
          <w:b/>
          <w:bCs/>
          <w:sz w:val="26"/>
          <w:szCs w:val="26"/>
          <w:lang w:val="en-US"/>
        </w:rPr>
      </w:pPr>
    </w:p>
    <w:p w:rsidR="007868F5" w:rsidRPr="00FF5ED2" w:rsidRDefault="007868F5" w:rsidP="007868F5">
      <w:pPr>
        <w:spacing w:after="0" w:line="240" w:lineRule="auto"/>
        <w:ind w:firstLine="708"/>
        <w:jc w:val="both"/>
        <w:rPr>
          <w:rFonts w:ascii="Times New Roman" w:eastAsia="Times New Roman" w:hAnsi="Times New Roman" w:cs="Times New Roman"/>
          <w:b/>
          <w:sz w:val="26"/>
          <w:szCs w:val="26"/>
        </w:rPr>
      </w:pPr>
      <w:r w:rsidRPr="00FF5ED2">
        <w:rPr>
          <w:rFonts w:ascii="Times New Roman" w:eastAsia="Times New Roman" w:hAnsi="Times New Roman" w:cs="Times New Roman"/>
          <w:b/>
          <w:sz w:val="26"/>
          <w:szCs w:val="26"/>
        </w:rPr>
        <w:t xml:space="preserve">4. </w:t>
      </w:r>
      <w:r w:rsidR="00AE3F58" w:rsidRPr="00FF5ED2">
        <w:rPr>
          <w:rFonts w:ascii="Times New Roman" w:eastAsia="Times New Roman" w:hAnsi="Times New Roman" w:cs="Times New Roman"/>
          <w:b/>
          <w:sz w:val="26"/>
          <w:szCs w:val="26"/>
        </w:rPr>
        <w:t xml:space="preserve">Минимальные требования к оснащению рабочих мест с учетом </w:t>
      </w:r>
      <w:r w:rsidR="00AB1179" w:rsidRPr="00FF5ED2">
        <w:rPr>
          <w:rFonts w:ascii="Times New Roman" w:eastAsia="Times New Roman" w:hAnsi="Times New Roman" w:cs="Times New Roman"/>
          <w:b/>
          <w:sz w:val="26"/>
          <w:szCs w:val="26"/>
        </w:rPr>
        <w:t xml:space="preserve">всех </w:t>
      </w:r>
      <w:r w:rsidR="00AE3F58" w:rsidRPr="00FF5ED2">
        <w:rPr>
          <w:rFonts w:ascii="Times New Roman" w:eastAsia="Times New Roman" w:hAnsi="Times New Roman" w:cs="Times New Roman"/>
          <w:b/>
          <w:sz w:val="26"/>
          <w:szCs w:val="26"/>
        </w:rPr>
        <w:t>основных нозологий.</w:t>
      </w:r>
    </w:p>
    <w:p w:rsidR="00E46690" w:rsidRPr="005117B8" w:rsidRDefault="00E46690" w:rsidP="00E46690">
      <w:pPr>
        <w:spacing w:after="0" w:line="240" w:lineRule="auto"/>
        <w:ind w:firstLine="708"/>
        <w:jc w:val="both"/>
        <w:rPr>
          <w:rFonts w:ascii="Times New Roman" w:eastAsia="Times New Roman" w:hAnsi="Times New Roman" w:cs="Times New Roman"/>
          <w:b/>
          <w:sz w:val="26"/>
          <w:szCs w:val="26"/>
        </w:rPr>
      </w:pPr>
    </w:p>
    <w:p w:rsidR="00E46690" w:rsidRPr="005117B8" w:rsidRDefault="00E46690" w:rsidP="007868F5">
      <w:pPr>
        <w:spacing w:after="0" w:line="240" w:lineRule="auto"/>
        <w:ind w:firstLine="708"/>
        <w:jc w:val="both"/>
        <w:rPr>
          <w:rFonts w:ascii="Times New Roman" w:eastAsia="Times New Roman" w:hAnsi="Times New Roman" w:cs="Times New Roman"/>
          <w:b/>
          <w:sz w:val="26"/>
          <w:szCs w:val="26"/>
        </w:rPr>
      </w:pPr>
    </w:p>
    <w:tbl>
      <w:tblPr>
        <w:tblStyle w:val="a4"/>
        <w:tblW w:w="9781" w:type="dxa"/>
        <w:tblInd w:w="-34" w:type="dxa"/>
        <w:tblLayout w:type="fixed"/>
        <w:tblLook w:val="04A0" w:firstRow="1" w:lastRow="0" w:firstColumn="1" w:lastColumn="0" w:noHBand="0" w:noVBand="1"/>
      </w:tblPr>
      <w:tblGrid>
        <w:gridCol w:w="1768"/>
        <w:gridCol w:w="1199"/>
        <w:gridCol w:w="2051"/>
        <w:gridCol w:w="4763"/>
      </w:tblGrid>
      <w:tr w:rsidR="007868F5" w:rsidRPr="005117B8" w:rsidTr="008F4327">
        <w:tc>
          <w:tcPr>
            <w:tcW w:w="1768" w:type="dxa"/>
          </w:tcPr>
          <w:p w:rsidR="007868F5" w:rsidRPr="00AE3F58" w:rsidRDefault="00AE3F58" w:rsidP="00143649">
            <w:pPr>
              <w:jc w:val="both"/>
              <w:rPr>
                <w:rFonts w:ascii="Times New Roman" w:eastAsia="Times New Roman" w:hAnsi="Times New Roman" w:cs="Times New Roman"/>
                <w:b/>
              </w:rPr>
            </w:pPr>
            <w:r w:rsidRPr="00AE3F58">
              <w:rPr>
                <w:rFonts w:ascii="Times New Roman" w:eastAsia="Times New Roman" w:hAnsi="Times New Roman" w:cs="Times New Roman"/>
                <w:b/>
              </w:rPr>
              <w:t>Наименование нозологии</w:t>
            </w:r>
          </w:p>
        </w:tc>
        <w:tc>
          <w:tcPr>
            <w:tcW w:w="1199" w:type="dxa"/>
          </w:tcPr>
          <w:p w:rsidR="007868F5" w:rsidRPr="00AE3F58" w:rsidRDefault="007868F5" w:rsidP="00143649">
            <w:pPr>
              <w:jc w:val="both"/>
              <w:rPr>
                <w:rFonts w:ascii="Times New Roman" w:eastAsia="Times New Roman" w:hAnsi="Times New Roman" w:cs="Times New Roman"/>
                <w:b/>
              </w:rPr>
            </w:pPr>
            <w:r w:rsidRPr="00AE3F58">
              <w:rPr>
                <w:rFonts w:ascii="Times New Roman" w:eastAsia="Times New Roman" w:hAnsi="Times New Roman" w:cs="Times New Roman"/>
                <w:b/>
              </w:rPr>
              <w:t>Площадь, м.кв.</w:t>
            </w:r>
          </w:p>
        </w:tc>
        <w:tc>
          <w:tcPr>
            <w:tcW w:w="2051" w:type="dxa"/>
          </w:tcPr>
          <w:p w:rsidR="007868F5" w:rsidRPr="00AE3F58" w:rsidRDefault="007868F5" w:rsidP="00143649">
            <w:pPr>
              <w:jc w:val="both"/>
              <w:rPr>
                <w:rFonts w:ascii="Times New Roman" w:eastAsia="Times New Roman" w:hAnsi="Times New Roman" w:cs="Times New Roman"/>
                <w:b/>
              </w:rPr>
            </w:pPr>
            <w:r w:rsidRPr="00AE3F58">
              <w:rPr>
                <w:rFonts w:ascii="Times New Roman" w:eastAsia="Times New Roman" w:hAnsi="Times New Roman" w:cs="Times New Roman"/>
                <w:b/>
              </w:rPr>
              <w:t>Ширина прохода между рабочими местами, м.</w:t>
            </w:r>
          </w:p>
        </w:tc>
        <w:tc>
          <w:tcPr>
            <w:tcW w:w="4763" w:type="dxa"/>
          </w:tcPr>
          <w:p w:rsidR="007868F5" w:rsidRPr="00AE3F58" w:rsidRDefault="007868F5" w:rsidP="00143649">
            <w:pPr>
              <w:jc w:val="both"/>
              <w:rPr>
                <w:rFonts w:ascii="Times New Roman" w:eastAsia="Times New Roman" w:hAnsi="Times New Roman" w:cs="Times New Roman"/>
              </w:rPr>
            </w:pPr>
            <w:r w:rsidRPr="00AE3F58">
              <w:rPr>
                <w:rFonts w:ascii="Times New Roman" w:eastAsia="Times New Roman" w:hAnsi="Times New Roman" w:cs="Times New Roman"/>
                <w:b/>
              </w:rPr>
              <w:t>Специализированное оборудование, количество.*</w:t>
            </w:r>
            <w:r w:rsidR="00E46690">
              <w:rPr>
                <w:rFonts w:ascii="Times New Roman" w:eastAsia="Times New Roman" w:hAnsi="Times New Roman" w:cs="Times New Roman"/>
                <w:b/>
              </w:rPr>
              <w:t>*</w:t>
            </w:r>
          </w:p>
        </w:tc>
      </w:tr>
      <w:tr w:rsidR="00AB1179" w:rsidRPr="005117B8" w:rsidTr="008F4327">
        <w:tc>
          <w:tcPr>
            <w:tcW w:w="1768" w:type="dxa"/>
          </w:tcPr>
          <w:p w:rsidR="00AB1179" w:rsidRPr="005117B8" w:rsidRDefault="00AB1179" w:rsidP="00AB1179">
            <w:pPr>
              <w:jc w:val="both"/>
              <w:rPr>
                <w:rFonts w:ascii="Times New Roman" w:eastAsia="Times New Roman" w:hAnsi="Times New Roman" w:cs="Times New Roman"/>
                <w:b/>
              </w:rPr>
            </w:pPr>
            <w:r w:rsidRPr="005117B8">
              <w:rPr>
                <w:rFonts w:ascii="Times New Roman" w:eastAsia="Times New Roman" w:hAnsi="Times New Roman" w:cs="Times New Roman"/>
                <w:b/>
              </w:rPr>
              <w:t>Рабочее место участника с нарушением слуха</w:t>
            </w:r>
          </w:p>
        </w:tc>
        <w:tc>
          <w:tcPr>
            <w:tcW w:w="1199" w:type="dxa"/>
          </w:tcPr>
          <w:p w:rsidR="00AB1179" w:rsidRPr="00AB1179" w:rsidRDefault="41963DE8"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не менее 4,5 кв. м</w:t>
            </w:r>
          </w:p>
          <w:p w:rsidR="00AB1179" w:rsidRPr="00AB1179" w:rsidRDefault="00AB1179" w:rsidP="0A5F2E27">
            <w:pPr>
              <w:jc w:val="center"/>
              <w:rPr>
                <w:rFonts w:ascii="Times New Roman" w:eastAsia="Times New Roman" w:hAnsi="Times New Roman" w:cs="Times New Roman"/>
                <w:b/>
                <w:bCs/>
                <w:color w:val="FF0000"/>
                <w:sz w:val="26"/>
                <w:szCs w:val="26"/>
              </w:rPr>
            </w:pPr>
          </w:p>
        </w:tc>
        <w:tc>
          <w:tcPr>
            <w:tcW w:w="2051" w:type="dxa"/>
          </w:tcPr>
          <w:p w:rsidR="00AB1179" w:rsidRPr="00AB1179" w:rsidRDefault="5D5647CF" w:rsidP="0A5F2E27">
            <w:pPr>
              <w:spacing w:after="200" w:line="276" w:lineRule="auto"/>
              <w:jc w:val="both"/>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отсутствуют требования</w:t>
            </w:r>
          </w:p>
          <w:p w:rsidR="00AB1179" w:rsidRPr="00AB1179" w:rsidRDefault="00AB1179" w:rsidP="0A5F2E27">
            <w:pPr>
              <w:jc w:val="center"/>
              <w:rPr>
                <w:rFonts w:ascii="Times New Roman" w:eastAsia="Times New Roman" w:hAnsi="Times New Roman" w:cs="Times New Roman"/>
                <w:b/>
                <w:bCs/>
                <w:color w:val="FF0000"/>
                <w:sz w:val="26"/>
                <w:szCs w:val="26"/>
              </w:rPr>
            </w:pPr>
          </w:p>
        </w:tc>
        <w:tc>
          <w:tcPr>
            <w:tcW w:w="4763" w:type="dxa"/>
          </w:tcPr>
          <w:p w:rsidR="007A6E27" w:rsidRDefault="007A6E27" w:rsidP="0A5F2E2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Переводчик русского жестового языка (сурдопереводчик)</w:t>
            </w:r>
          </w:p>
          <w:p w:rsidR="007A6E27" w:rsidRDefault="007A6E27" w:rsidP="0A5F2E2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Индивидуальная слуховая аппаратура (СА)</w:t>
            </w:r>
          </w:p>
          <w:p w:rsidR="007A6E27" w:rsidRDefault="007A6E27" w:rsidP="0A5F2E2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Задания с доступной текстовой информацией</w:t>
            </w:r>
          </w:p>
          <w:p w:rsidR="00AB1179" w:rsidRPr="00E46690" w:rsidRDefault="5D5647CF"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Исток Синхро - информационно-коммуникационная панель для инвалидов по слуху (</w:t>
            </w:r>
            <w:hyperlink r:id="rId62">
              <w:r w:rsidRPr="0A5F2E27">
                <w:rPr>
                  <w:rStyle w:val="a6"/>
                  <w:rFonts w:ascii="Times New Roman" w:eastAsia="Times New Roman" w:hAnsi="Times New Roman" w:cs="Times New Roman"/>
                  <w:sz w:val="24"/>
                  <w:szCs w:val="24"/>
                </w:rPr>
                <w:t>https://www.istok-</w:t>
              </w:r>
              <w:r w:rsidRPr="0A5F2E27">
                <w:rPr>
                  <w:rStyle w:val="a6"/>
                  <w:rFonts w:ascii="Times New Roman" w:eastAsia="Times New Roman" w:hAnsi="Times New Roman" w:cs="Times New Roman"/>
                  <w:sz w:val="24"/>
                  <w:szCs w:val="24"/>
                </w:rPr>
                <w:lastRenderedPageBreak/>
                <w:t>audio.com/catalog/product/istok_sinkhro_informatsionno_kommunikatsionnaya_panel/</w:t>
              </w:r>
            </w:hyperlink>
            <w:r w:rsidRPr="0A5F2E27">
              <w:rPr>
                <w:rFonts w:ascii="Times New Roman" w:eastAsia="Times New Roman" w:hAnsi="Times New Roman" w:cs="Times New Roman"/>
                <w:color w:val="0000FF"/>
                <w:sz w:val="24"/>
                <w:szCs w:val="24"/>
                <w:u w:val="single"/>
              </w:rPr>
              <w:t>)</w:t>
            </w:r>
          </w:p>
          <w:p w:rsidR="00AB1179" w:rsidRPr="00E46690" w:rsidRDefault="5D5647CF"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FM-передатчики производства OTICON серии Amigo (</w:t>
            </w:r>
            <w:hyperlink r:id="rId63">
              <w:r w:rsidRPr="0A5F2E27">
                <w:rPr>
                  <w:rStyle w:val="a6"/>
                  <w:rFonts w:ascii="Times New Roman" w:eastAsia="Times New Roman" w:hAnsi="Times New Roman" w:cs="Times New Roman"/>
                  <w:sz w:val="24"/>
                  <w:szCs w:val="24"/>
                </w:rPr>
                <w:t>https://www.istok-audio.com/catalog/product/fm-peredatchiki-proizvodstva-oticon-serii-amigo429/</w:t>
              </w:r>
            </w:hyperlink>
            <w:r w:rsidRPr="0A5F2E27">
              <w:rPr>
                <w:rFonts w:ascii="Times New Roman" w:eastAsia="Times New Roman" w:hAnsi="Times New Roman" w:cs="Times New Roman"/>
                <w:color w:val="0000FF"/>
                <w:sz w:val="24"/>
                <w:szCs w:val="24"/>
                <w:u w:val="single"/>
              </w:rPr>
              <w:t>)</w:t>
            </w:r>
          </w:p>
          <w:p w:rsidR="00AB1179" w:rsidRPr="00E46690" w:rsidRDefault="5D5647CF" w:rsidP="0A5F2E27">
            <w:pPr>
              <w:jc w:val="center"/>
            </w:pPr>
            <w:r w:rsidRPr="0A5F2E27">
              <w:rPr>
                <w:rFonts w:ascii="Times New Roman" w:eastAsia="Times New Roman" w:hAnsi="Times New Roman" w:cs="Times New Roman"/>
                <w:sz w:val="24"/>
                <w:szCs w:val="24"/>
              </w:rPr>
              <w:t>Информационные индукционные системы для слабослышащих (</w:t>
            </w:r>
            <w:hyperlink r:id="rId64">
              <w:r w:rsidRPr="0A5F2E27">
                <w:rPr>
                  <w:rStyle w:val="a6"/>
                  <w:rFonts w:ascii="Times New Roman" w:eastAsia="Times New Roman" w:hAnsi="Times New Roman" w:cs="Times New Roman"/>
                  <w:sz w:val="24"/>
                  <w:szCs w:val="24"/>
                </w:rPr>
                <w:t>https://www.istok-audio.com/catalog/product/informatsionnye-induktsionnye-sistemy-dlya-slaboslyshashchikh-serii-istok/</w:t>
              </w:r>
            </w:hyperlink>
            <w:r w:rsidRPr="0A5F2E27">
              <w:rPr>
                <w:rFonts w:ascii="Times New Roman" w:eastAsia="Times New Roman" w:hAnsi="Times New Roman" w:cs="Times New Roman"/>
                <w:color w:val="0000FF"/>
                <w:sz w:val="24"/>
                <w:szCs w:val="24"/>
                <w:u w:val="single"/>
              </w:rPr>
              <w:t>)</w:t>
            </w:r>
          </w:p>
        </w:tc>
      </w:tr>
      <w:tr w:rsidR="00E46690" w:rsidRPr="005117B8" w:rsidTr="008F4327">
        <w:tc>
          <w:tcPr>
            <w:tcW w:w="1768" w:type="dxa"/>
          </w:tcPr>
          <w:p w:rsidR="00E46690" w:rsidRPr="005117B8" w:rsidRDefault="00E46690" w:rsidP="00E46690">
            <w:pPr>
              <w:jc w:val="both"/>
              <w:rPr>
                <w:rFonts w:ascii="Times New Roman" w:eastAsia="Times New Roman" w:hAnsi="Times New Roman" w:cs="Times New Roman"/>
                <w:b/>
              </w:rPr>
            </w:pPr>
            <w:r w:rsidRPr="005117B8">
              <w:rPr>
                <w:rFonts w:ascii="Times New Roman" w:eastAsia="Times New Roman" w:hAnsi="Times New Roman" w:cs="Times New Roman"/>
                <w:b/>
              </w:rPr>
              <w:t>Рабочее место участника с нарушением зрения</w:t>
            </w:r>
          </w:p>
        </w:tc>
        <w:tc>
          <w:tcPr>
            <w:tcW w:w="1199" w:type="dxa"/>
          </w:tcPr>
          <w:p w:rsidR="00E46690" w:rsidRPr="00AB1179"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не менее 4,5 кв. м</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2051" w:type="dxa"/>
          </w:tcPr>
          <w:p w:rsidR="00E46690" w:rsidRPr="00AB1179" w:rsidRDefault="69D32470" w:rsidP="0A5F2E27">
            <w:pPr>
              <w:spacing w:after="200" w:line="276" w:lineRule="auto"/>
              <w:jc w:val="both"/>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отсутствуют требования</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4763" w:type="dxa"/>
          </w:tcPr>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ZoomText Fusion — универсальная программа экранного доступа (</w:t>
            </w:r>
            <w:hyperlink r:id="rId65">
              <w:r w:rsidRPr="0A5F2E27">
                <w:rPr>
                  <w:rStyle w:val="a6"/>
                  <w:rFonts w:ascii="Times New Roman" w:eastAsia="Times New Roman" w:hAnsi="Times New Roman" w:cs="Times New Roman"/>
                  <w:sz w:val="24"/>
                  <w:szCs w:val="24"/>
                </w:rPr>
                <w:t>http://www.elitagroup.ru/pages/fusion.php</w:t>
              </w:r>
            </w:hyperlink>
            <w:r w:rsidRPr="0A5F2E27">
              <w:rPr>
                <w:rFonts w:ascii="Times New Roman" w:eastAsia="Times New Roman" w:hAnsi="Times New Roman" w:cs="Times New Roman"/>
                <w:color w:val="0000FF"/>
                <w:sz w:val="24"/>
                <w:szCs w:val="24"/>
                <w:u w:val="single"/>
              </w:rPr>
              <w:t xml:space="preserve">) </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OpenBook 9.0 программное обеспечение</w:t>
            </w:r>
            <w:r w:rsidR="00E46690">
              <w:br/>
            </w:r>
            <w:r w:rsidRPr="0A5F2E27">
              <w:rPr>
                <w:rFonts w:ascii="Times New Roman" w:eastAsia="Times New Roman" w:hAnsi="Times New Roman" w:cs="Times New Roman"/>
                <w:sz w:val="24"/>
                <w:szCs w:val="24"/>
              </w:rPr>
              <w:t>для сканирования и чтения (</w:t>
            </w:r>
            <w:hyperlink r:id="rId66">
              <w:r w:rsidRPr="0A5F2E27">
                <w:rPr>
                  <w:rStyle w:val="a6"/>
                  <w:rFonts w:ascii="Times New Roman" w:eastAsia="Times New Roman" w:hAnsi="Times New Roman" w:cs="Times New Roman"/>
                  <w:sz w:val="24"/>
                  <w:szCs w:val="24"/>
                </w:rPr>
                <w:t>http://www.elitagroup.ru/pages/OpenBook.php</w:t>
              </w:r>
            </w:hyperlink>
            <w:r w:rsidRPr="0A5F2E27">
              <w:rPr>
                <w:rFonts w:ascii="Times New Roman" w:eastAsia="Times New Roman" w:hAnsi="Times New Roman" w:cs="Times New Roman"/>
                <w:color w:val="0000FF"/>
                <w:sz w:val="24"/>
                <w:szCs w:val="24"/>
                <w:u w:val="single"/>
              </w:rPr>
              <w:t>)</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Увеличитель RUBY®</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w:t>
            </w:r>
            <w:hyperlink r:id="rId67">
              <w:r w:rsidRPr="0A5F2E27">
                <w:rPr>
                  <w:rStyle w:val="a6"/>
                  <w:rFonts w:ascii="Times New Roman" w:eastAsia="Times New Roman" w:hAnsi="Times New Roman" w:cs="Times New Roman"/>
                  <w:sz w:val="24"/>
                  <w:szCs w:val="24"/>
                </w:rPr>
                <w:t>http://www.elitagroup.ru/pages/mPortable.php</w:t>
              </w:r>
            </w:hyperlink>
            <w:r w:rsidRPr="0A5F2E27">
              <w:rPr>
                <w:rFonts w:ascii="Times New Roman" w:eastAsia="Times New Roman" w:hAnsi="Times New Roman" w:cs="Times New Roman"/>
                <w:color w:val="0000FF"/>
                <w:sz w:val="24"/>
                <w:szCs w:val="24"/>
                <w:u w:val="single"/>
              </w:rPr>
              <w:t>)</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Дисплей Брайля Focus 40/80 Blue с беспроводной технологией Bluetooth®</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w:t>
            </w:r>
            <w:hyperlink r:id="rId68">
              <w:r w:rsidRPr="0A5F2E27">
                <w:rPr>
                  <w:rStyle w:val="a6"/>
                  <w:rFonts w:ascii="Times New Roman" w:eastAsia="Times New Roman" w:hAnsi="Times New Roman" w:cs="Times New Roman"/>
                  <w:sz w:val="24"/>
                  <w:szCs w:val="24"/>
                </w:rPr>
                <w:t>http://www.elitagroup.ru/pages/FocusBlue.php</w:t>
              </w:r>
            </w:hyperlink>
            <w:r w:rsidRPr="0A5F2E27">
              <w:rPr>
                <w:rFonts w:ascii="Times New Roman" w:eastAsia="Times New Roman" w:hAnsi="Times New Roman" w:cs="Times New Roman"/>
                <w:color w:val="0000FF"/>
                <w:sz w:val="24"/>
                <w:szCs w:val="24"/>
                <w:u w:val="single"/>
              </w:rPr>
              <w:t>)</w:t>
            </w:r>
          </w:p>
          <w:p w:rsidR="00E46690" w:rsidRPr="00E46690" w:rsidRDefault="69D32470"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ElSmart смартфон с клавишным управлением</w:t>
            </w:r>
            <w:r w:rsidR="00E46690">
              <w:br/>
            </w:r>
            <w:r w:rsidRPr="0A5F2E27">
              <w:rPr>
                <w:rFonts w:ascii="Times New Roman" w:eastAsia="Times New Roman" w:hAnsi="Times New Roman" w:cs="Times New Roman"/>
                <w:sz w:val="24"/>
                <w:szCs w:val="24"/>
              </w:rPr>
              <w:t>и озвученным интерфейсом</w:t>
            </w:r>
          </w:p>
          <w:p w:rsidR="00E46690" w:rsidRPr="00E46690" w:rsidRDefault="69D32470" w:rsidP="0A5F2E27">
            <w:pPr>
              <w:jc w:val="center"/>
            </w:pPr>
            <w:r w:rsidRPr="0A5F2E27">
              <w:rPr>
                <w:rFonts w:ascii="Times New Roman" w:eastAsia="Times New Roman" w:hAnsi="Times New Roman" w:cs="Times New Roman"/>
                <w:sz w:val="24"/>
                <w:szCs w:val="24"/>
              </w:rPr>
              <w:t>(</w:t>
            </w:r>
            <w:hyperlink r:id="rId69">
              <w:r w:rsidRPr="0A5F2E27">
                <w:rPr>
                  <w:rStyle w:val="a6"/>
                  <w:rFonts w:ascii="Times New Roman" w:eastAsia="Times New Roman" w:hAnsi="Times New Roman" w:cs="Times New Roman"/>
                  <w:sz w:val="24"/>
                  <w:szCs w:val="24"/>
                </w:rPr>
                <w:t>http://www.elitagroup.ru/pages/ElSmart.php</w:t>
              </w:r>
            </w:hyperlink>
            <w:r w:rsidRPr="0A5F2E27">
              <w:rPr>
                <w:rFonts w:ascii="Times New Roman" w:eastAsia="Times New Roman" w:hAnsi="Times New Roman" w:cs="Times New Roman"/>
                <w:color w:val="0000FF"/>
                <w:sz w:val="24"/>
                <w:szCs w:val="24"/>
                <w:u w:val="single"/>
              </w:rPr>
              <w:t>)</w:t>
            </w:r>
          </w:p>
        </w:tc>
      </w:tr>
      <w:tr w:rsidR="00E46690" w:rsidRPr="005117B8" w:rsidTr="008F4327">
        <w:tc>
          <w:tcPr>
            <w:tcW w:w="1768" w:type="dxa"/>
          </w:tcPr>
          <w:p w:rsidR="00E46690" w:rsidRPr="005117B8" w:rsidRDefault="00E46690" w:rsidP="00E46690">
            <w:pPr>
              <w:jc w:val="both"/>
              <w:rPr>
                <w:rFonts w:ascii="Times New Roman" w:eastAsia="Times New Roman" w:hAnsi="Times New Roman" w:cs="Times New Roman"/>
                <w:b/>
              </w:rPr>
            </w:pPr>
            <w:r w:rsidRPr="005117B8">
              <w:rPr>
                <w:rFonts w:ascii="Times New Roman" w:eastAsia="Times New Roman" w:hAnsi="Times New Roman" w:cs="Times New Roman"/>
                <w:b/>
              </w:rPr>
              <w:t>Рабочее место участника с нарушением ОДА</w:t>
            </w:r>
          </w:p>
        </w:tc>
        <w:tc>
          <w:tcPr>
            <w:tcW w:w="1199" w:type="dxa"/>
          </w:tcPr>
          <w:p w:rsidR="00E46690" w:rsidRPr="00AB1179" w:rsidRDefault="3116035E"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не менее 4,5 кв. м</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2051" w:type="dxa"/>
          </w:tcPr>
          <w:p w:rsidR="00E46690" w:rsidRPr="00AB1179" w:rsidRDefault="3116035E"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 xml:space="preserve">Не менее 1,4 м </w:t>
            </w:r>
          </w:p>
          <w:p w:rsidR="00E46690" w:rsidRPr="00AB1179" w:rsidRDefault="3116035E" w:rsidP="0A5F2E27">
            <w:pPr>
              <w:jc w:val="center"/>
            </w:pPr>
            <w:r w:rsidRPr="0A5F2E27">
              <w:rPr>
                <w:rFonts w:ascii="Times New Roman" w:eastAsia="Times New Roman" w:hAnsi="Times New Roman" w:cs="Times New Roman"/>
                <w:sz w:val="24"/>
                <w:szCs w:val="24"/>
              </w:rPr>
              <w:t>(диаметр зоны для самостоятельного разворота на 180° инвалида на кресле-коляске)</w:t>
            </w:r>
          </w:p>
        </w:tc>
        <w:tc>
          <w:tcPr>
            <w:tcW w:w="4763" w:type="dxa"/>
          </w:tcPr>
          <w:p w:rsidR="00E46690" w:rsidRPr="00E46690" w:rsidRDefault="240B4AB4"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Столешница для стола с микролифтом</w:t>
            </w:r>
          </w:p>
          <w:p w:rsidR="00E46690" w:rsidRPr="00E46690" w:rsidRDefault="240B4AB4"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w:t>
            </w:r>
            <w:hyperlink r:id="rId70">
              <w:r w:rsidRPr="0A5F2E27">
                <w:rPr>
                  <w:rStyle w:val="a6"/>
                  <w:rFonts w:ascii="Times New Roman" w:eastAsia="Times New Roman" w:hAnsi="Times New Roman" w:cs="Times New Roman"/>
                  <w:sz w:val="24"/>
                  <w:szCs w:val="24"/>
                </w:rPr>
                <w:t>https://www.istok-audio.com/catalog/product/stoleshnitsa_dlya_stola_s_mikroliftom/</w:t>
              </w:r>
            </w:hyperlink>
            <w:r w:rsidRPr="0A5F2E27">
              <w:rPr>
                <w:rFonts w:ascii="Times New Roman" w:eastAsia="Times New Roman" w:hAnsi="Times New Roman" w:cs="Times New Roman"/>
                <w:color w:val="0000FF"/>
                <w:sz w:val="24"/>
                <w:szCs w:val="24"/>
                <w:u w:val="single"/>
              </w:rPr>
              <w:t xml:space="preserve">) </w:t>
            </w:r>
          </w:p>
          <w:p w:rsidR="00E46690" w:rsidRPr="00E46690" w:rsidRDefault="240B4AB4"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Джойстик компьютерный адаптированный, беспроводной (</w:t>
            </w:r>
            <w:hyperlink r:id="rId71">
              <w:r w:rsidRPr="0A5F2E27">
                <w:rPr>
                  <w:rStyle w:val="a6"/>
                  <w:rFonts w:ascii="Times New Roman" w:eastAsia="Times New Roman" w:hAnsi="Times New Roman" w:cs="Times New Roman"/>
                  <w:sz w:val="24"/>
                  <w:szCs w:val="24"/>
                </w:rPr>
                <w:t>https://www.istok-audio.com/catalog/product/dzhoystik_kompyuternyy_adaptirovannyy_besprovodnoy/</w:t>
              </w:r>
            </w:hyperlink>
            <w:r w:rsidRPr="0A5F2E27">
              <w:rPr>
                <w:rFonts w:ascii="Times New Roman" w:eastAsia="Times New Roman" w:hAnsi="Times New Roman" w:cs="Times New Roman"/>
                <w:color w:val="0000FF"/>
                <w:sz w:val="24"/>
                <w:szCs w:val="24"/>
                <w:u w:val="single"/>
              </w:rPr>
              <w:t>)</w:t>
            </w:r>
          </w:p>
          <w:p w:rsidR="00E46690" w:rsidRPr="00E46690" w:rsidRDefault="240B4AB4"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Клавиатура адаптированная с крупными кнопками + пластиковая накладка, разде</w:t>
            </w:r>
            <w:r w:rsidRPr="0A5F2E27">
              <w:rPr>
                <w:rFonts w:ascii="Times New Roman" w:eastAsia="Times New Roman" w:hAnsi="Times New Roman" w:cs="Times New Roman"/>
                <w:sz w:val="24"/>
                <w:szCs w:val="24"/>
              </w:rPr>
              <w:lastRenderedPageBreak/>
              <w:t>ляющая клавиши, беспроводная</w:t>
            </w:r>
          </w:p>
          <w:p w:rsidR="00E46690" w:rsidRPr="00E46690" w:rsidRDefault="240B4AB4"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w:t>
            </w:r>
            <w:hyperlink r:id="rId72">
              <w:r w:rsidRPr="0A5F2E27">
                <w:rPr>
                  <w:rStyle w:val="a6"/>
                  <w:rFonts w:ascii="Times New Roman" w:eastAsia="Times New Roman" w:hAnsi="Times New Roman" w:cs="Times New Roman"/>
                  <w:sz w:val="24"/>
                  <w:szCs w:val="24"/>
                </w:rPr>
                <w:t>https://www.istok-audio.com/catalog/product/klaviatura-adaptirovannaya-s-krupnymi-knopkami-plastikovaya-nakladka-razdelyayushchaya-klavishi-besp/</w:t>
              </w:r>
            </w:hyperlink>
            <w:r w:rsidRPr="0A5F2E27">
              <w:rPr>
                <w:rFonts w:ascii="Times New Roman" w:eastAsia="Times New Roman" w:hAnsi="Times New Roman" w:cs="Times New Roman"/>
                <w:color w:val="0000FF"/>
                <w:sz w:val="24"/>
                <w:szCs w:val="24"/>
                <w:u w:val="single"/>
              </w:rPr>
              <w:t>)</w:t>
            </w:r>
          </w:p>
          <w:p w:rsidR="00E46690" w:rsidRPr="00E46690" w:rsidRDefault="00E46690" w:rsidP="0A5F2E27">
            <w:pPr>
              <w:jc w:val="center"/>
              <w:rPr>
                <w:rFonts w:ascii="Times New Roman" w:eastAsia="Times New Roman" w:hAnsi="Times New Roman" w:cs="Times New Roman"/>
                <w:b/>
                <w:bCs/>
                <w:color w:val="FF0000"/>
                <w:sz w:val="26"/>
                <w:szCs w:val="26"/>
              </w:rPr>
            </w:pPr>
          </w:p>
        </w:tc>
      </w:tr>
      <w:tr w:rsidR="00E46690" w:rsidRPr="005117B8" w:rsidTr="008F4327">
        <w:tc>
          <w:tcPr>
            <w:tcW w:w="1768" w:type="dxa"/>
          </w:tcPr>
          <w:p w:rsidR="00E46690" w:rsidRPr="005117B8" w:rsidRDefault="00E46690" w:rsidP="00E46690">
            <w:pPr>
              <w:jc w:val="both"/>
              <w:rPr>
                <w:rFonts w:ascii="Times New Roman" w:eastAsia="Times New Roman" w:hAnsi="Times New Roman" w:cs="Times New Roman"/>
                <w:b/>
              </w:rPr>
            </w:pPr>
            <w:r w:rsidRPr="005117B8">
              <w:rPr>
                <w:rFonts w:ascii="Times New Roman" w:eastAsia="Times New Roman" w:hAnsi="Times New Roman" w:cs="Times New Roman"/>
                <w:b/>
              </w:rPr>
              <w:t>Рабочее место участника с соматическими заболеваниями</w:t>
            </w:r>
          </w:p>
          <w:p w:rsidR="00E46690" w:rsidRPr="005117B8" w:rsidRDefault="00E46690" w:rsidP="00E46690">
            <w:pPr>
              <w:jc w:val="both"/>
              <w:rPr>
                <w:rFonts w:ascii="Times New Roman" w:eastAsia="Times New Roman" w:hAnsi="Times New Roman" w:cs="Times New Roman"/>
                <w:b/>
              </w:rPr>
            </w:pPr>
          </w:p>
        </w:tc>
        <w:tc>
          <w:tcPr>
            <w:tcW w:w="1199" w:type="dxa"/>
          </w:tcPr>
          <w:p w:rsidR="00E46690" w:rsidRPr="00AB1179" w:rsidRDefault="666C752F"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не менее 4,5 кв. м</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2051" w:type="dxa"/>
          </w:tcPr>
          <w:p w:rsidR="00E46690" w:rsidRPr="00AB1179" w:rsidRDefault="132DB27D" w:rsidP="0A5F2E27">
            <w:pPr>
              <w:spacing w:after="200" w:line="276" w:lineRule="auto"/>
              <w:jc w:val="both"/>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отсутствуют требования</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4763" w:type="dxa"/>
          </w:tcPr>
          <w:p w:rsidR="00E46690" w:rsidRPr="00E46690" w:rsidRDefault="00E46690" w:rsidP="0A5F2E27">
            <w:pPr>
              <w:jc w:val="center"/>
              <w:rPr>
                <w:rFonts w:ascii="Times New Roman" w:eastAsia="Times New Roman" w:hAnsi="Times New Roman" w:cs="Times New Roman"/>
                <w:b/>
                <w:bCs/>
                <w:color w:val="FF0000"/>
                <w:sz w:val="26"/>
                <w:szCs w:val="26"/>
              </w:rPr>
            </w:pPr>
          </w:p>
        </w:tc>
      </w:tr>
      <w:tr w:rsidR="00E46690" w:rsidRPr="005117B8" w:rsidTr="008F4327">
        <w:tc>
          <w:tcPr>
            <w:tcW w:w="1768" w:type="dxa"/>
          </w:tcPr>
          <w:p w:rsidR="00E46690" w:rsidRPr="005117B8" w:rsidRDefault="00E46690" w:rsidP="00E46690">
            <w:pPr>
              <w:jc w:val="both"/>
              <w:rPr>
                <w:rFonts w:ascii="Times New Roman" w:eastAsia="Times New Roman" w:hAnsi="Times New Roman" w:cs="Times New Roman"/>
                <w:b/>
              </w:rPr>
            </w:pPr>
            <w:r w:rsidRPr="005117B8">
              <w:rPr>
                <w:rFonts w:ascii="Times New Roman" w:eastAsia="Times New Roman" w:hAnsi="Times New Roman" w:cs="Times New Roman"/>
                <w:b/>
              </w:rPr>
              <w:t>Рабочее место участника с ментальными нарушениями</w:t>
            </w:r>
          </w:p>
        </w:tc>
        <w:tc>
          <w:tcPr>
            <w:tcW w:w="1199" w:type="dxa"/>
          </w:tcPr>
          <w:p w:rsidR="00E46690" w:rsidRPr="00AB1179" w:rsidRDefault="34EF6982" w:rsidP="0A5F2E27">
            <w:pPr>
              <w:spacing w:after="200" w:line="276" w:lineRule="auto"/>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не менее 4,5 кв. м</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2051" w:type="dxa"/>
          </w:tcPr>
          <w:p w:rsidR="00E46690" w:rsidRPr="00AB1179" w:rsidRDefault="1AA7B53C" w:rsidP="0A5F2E27">
            <w:pPr>
              <w:spacing w:after="200" w:line="276" w:lineRule="auto"/>
              <w:jc w:val="both"/>
              <w:rPr>
                <w:rFonts w:ascii="Times New Roman" w:eastAsia="Times New Roman" w:hAnsi="Times New Roman" w:cs="Times New Roman"/>
                <w:sz w:val="24"/>
                <w:szCs w:val="24"/>
              </w:rPr>
            </w:pPr>
            <w:r w:rsidRPr="0A5F2E27">
              <w:rPr>
                <w:rFonts w:ascii="Times New Roman" w:eastAsia="Times New Roman" w:hAnsi="Times New Roman" w:cs="Times New Roman"/>
                <w:sz w:val="24"/>
                <w:szCs w:val="24"/>
              </w:rPr>
              <w:t>отсутствуют требования</w:t>
            </w:r>
          </w:p>
          <w:p w:rsidR="00E46690" w:rsidRPr="00AB1179" w:rsidRDefault="00E46690" w:rsidP="0A5F2E27">
            <w:pPr>
              <w:jc w:val="center"/>
              <w:rPr>
                <w:rFonts w:ascii="Times New Roman" w:eastAsia="Times New Roman" w:hAnsi="Times New Roman" w:cs="Times New Roman"/>
                <w:b/>
                <w:bCs/>
                <w:color w:val="FF0000"/>
                <w:sz w:val="26"/>
                <w:szCs w:val="26"/>
              </w:rPr>
            </w:pPr>
          </w:p>
        </w:tc>
        <w:tc>
          <w:tcPr>
            <w:tcW w:w="4763" w:type="dxa"/>
          </w:tcPr>
          <w:p w:rsidR="00E46690" w:rsidRPr="00E46690" w:rsidRDefault="00E46690" w:rsidP="0A5F2E27">
            <w:pPr>
              <w:jc w:val="center"/>
              <w:rPr>
                <w:rFonts w:ascii="Times New Roman" w:eastAsia="Times New Roman" w:hAnsi="Times New Roman" w:cs="Times New Roman"/>
                <w:b/>
                <w:bCs/>
                <w:color w:val="FF0000"/>
                <w:sz w:val="26"/>
                <w:szCs w:val="26"/>
              </w:rPr>
            </w:pPr>
          </w:p>
        </w:tc>
      </w:tr>
    </w:tbl>
    <w:p w:rsidR="00A5755E" w:rsidRDefault="00A5755E" w:rsidP="007868F5">
      <w:pPr>
        <w:spacing w:after="0" w:line="240" w:lineRule="auto"/>
        <w:ind w:firstLine="708"/>
        <w:jc w:val="both"/>
        <w:rPr>
          <w:rFonts w:ascii="Times New Roman" w:eastAsia="Times New Roman" w:hAnsi="Times New Roman" w:cs="Times New Roman"/>
          <w:b/>
          <w:bCs/>
          <w:sz w:val="26"/>
          <w:szCs w:val="26"/>
        </w:rPr>
      </w:pPr>
    </w:p>
    <w:p w:rsidR="00001E2C" w:rsidRDefault="00001E2C">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br w:type="page"/>
      </w:r>
    </w:p>
    <w:p w:rsidR="002B5AD5" w:rsidRDefault="002B5AD5" w:rsidP="002B5AD5">
      <w:pPr>
        <w:pStyle w:val="a3"/>
        <w:spacing w:after="0" w:line="240" w:lineRule="auto"/>
        <w:ind w:left="1428"/>
        <w:jc w:val="both"/>
        <w:rPr>
          <w:rFonts w:ascii="Times New Roman" w:eastAsia="Times New Roman" w:hAnsi="Times New Roman" w:cs="Times New Roman"/>
          <w:b/>
          <w:bCs/>
          <w:sz w:val="26"/>
          <w:szCs w:val="26"/>
        </w:rPr>
      </w:pPr>
    </w:p>
    <w:p w:rsidR="00411D38" w:rsidRPr="00A5755E" w:rsidRDefault="007868F5" w:rsidP="00A5755E">
      <w:pPr>
        <w:pStyle w:val="a3"/>
        <w:numPr>
          <w:ilvl w:val="0"/>
          <w:numId w:val="40"/>
        </w:numPr>
        <w:spacing w:after="0" w:line="240" w:lineRule="auto"/>
        <w:jc w:val="both"/>
        <w:rPr>
          <w:rFonts w:ascii="Times New Roman" w:eastAsia="Times New Roman" w:hAnsi="Times New Roman" w:cs="Times New Roman"/>
          <w:b/>
          <w:bCs/>
          <w:sz w:val="26"/>
          <w:szCs w:val="26"/>
        </w:rPr>
      </w:pPr>
      <w:r w:rsidRPr="00A5755E">
        <w:rPr>
          <w:rFonts w:ascii="Times New Roman" w:eastAsia="Times New Roman" w:hAnsi="Times New Roman" w:cs="Times New Roman"/>
          <w:b/>
          <w:bCs/>
          <w:sz w:val="26"/>
          <w:szCs w:val="26"/>
        </w:rPr>
        <w:t>Схема застройки соревновательной площадки.</w:t>
      </w:r>
    </w:p>
    <w:p w:rsidR="00A5755E" w:rsidRDefault="00A5755E" w:rsidP="00A5755E">
      <w:pPr>
        <w:spacing w:after="0" w:line="240" w:lineRule="auto"/>
        <w:jc w:val="both"/>
        <w:rPr>
          <w:rFonts w:ascii="Times New Roman" w:eastAsia="Times New Roman" w:hAnsi="Times New Roman" w:cs="Times New Roman"/>
          <w:b/>
          <w:sz w:val="26"/>
          <w:szCs w:val="26"/>
        </w:rPr>
      </w:pPr>
    </w:p>
    <w:p w:rsidR="002B5AD5" w:rsidRDefault="002B5AD5" w:rsidP="00A5755E">
      <w:pPr>
        <w:spacing w:after="0" w:line="240" w:lineRule="auto"/>
        <w:jc w:val="both"/>
        <w:rPr>
          <w:rFonts w:ascii="Times New Roman" w:eastAsia="Times New Roman" w:hAnsi="Times New Roman" w:cs="Times New Roman"/>
          <w:b/>
          <w:sz w:val="26"/>
          <w:szCs w:val="26"/>
        </w:rPr>
      </w:pPr>
    </w:p>
    <w:p w:rsidR="002B5AD5" w:rsidRDefault="002B5AD5" w:rsidP="00A5755E">
      <w:pPr>
        <w:spacing w:after="0" w:line="240" w:lineRule="auto"/>
        <w:jc w:val="both"/>
        <w:rPr>
          <w:rFonts w:ascii="Times New Roman" w:eastAsia="Times New Roman" w:hAnsi="Times New Roman" w:cs="Times New Roman"/>
          <w:b/>
          <w:sz w:val="26"/>
          <w:szCs w:val="26"/>
        </w:rPr>
      </w:pPr>
    </w:p>
    <w:p w:rsidR="002B5AD5" w:rsidRDefault="002B5AD5" w:rsidP="00A5755E">
      <w:pPr>
        <w:spacing w:after="0" w:line="240" w:lineRule="auto"/>
        <w:jc w:val="both"/>
        <w:rPr>
          <w:rFonts w:ascii="Times New Roman" w:eastAsia="Times New Roman" w:hAnsi="Times New Roman" w:cs="Times New Roman"/>
          <w:b/>
          <w:sz w:val="26"/>
          <w:szCs w:val="26"/>
        </w:rPr>
      </w:pPr>
    </w:p>
    <w:p w:rsidR="007868F5" w:rsidRPr="005117B8" w:rsidRDefault="49A65629" w:rsidP="0A5F2E27">
      <w:pPr>
        <w:spacing w:after="0" w:line="240" w:lineRule="auto"/>
        <w:jc w:val="both"/>
      </w:pPr>
      <w:r>
        <w:rPr>
          <w:noProof/>
        </w:rPr>
        <w:drawing>
          <wp:inline distT="0" distB="0" distL="0" distR="0">
            <wp:extent cx="5686425" cy="7258050"/>
            <wp:effectExtent l="0" t="0" r="0" b="0"/>
            <wp:docPr id="1544504830" name="Рисунок 154450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686460" cy="7258095"/>
                    </a:xfrm>
                    <a:prstGeom prst="rect">
                      <a:avLst/>
                    </a:prstGeom>
                  </pic:spPr>
                </pic:pic>
              </a:graphicData>
            </a:graphic>
          </wp:inline>
        </w:drawing>
      </w:r>
    </w:p>
    <w:p w:rsidR="007B76FF" w:rsidRDefault="008F4327" w:rsidP="007868F5">
      <w:pPr>
        <w:spacing w:after="0" w:line="240" w:lineRule="auto"/>
        <w:ind w:firstLine="708"/>
        <w:jc w:val="both"/>
        <w:rPr>
          <w:rFonts w:ascii="Times New Roman" w:eastAsia="Times New Roman" w:hAnsi="Times New Roman" w:cs="Times New Roman"/>
          <w:b/>
          <w:sz w:val="26"/>
          <w:szCs w:val="26"/>
        </w:rPr>
      </w:pPr>
      <w:r w:rsidRPr="008F4327">
        <w:rPr>
          <w:rFonts w:ascii="Times New Roman" w:eastAsia="Times New Roman" w:hAnsi="Times New Roman" w:cs="Times New Roman"/>
          <w:b/>
          <w:noProof/>
          <w:sz w:val="26"/>
          <w:szCs w:val="26"/>
        </w:rPr>
        <w:lastRenderedPageBreak/>
        <w:drawing>
          <wp:inline distT="0" distB="0" distL="0" distR="0">
            <wp:extent cx="4238396" cy="398866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srcRect/>
                    <a:stretch>
                      <a:fillRect/>
                    </a:stretch>
                  </pic:blipFill>
                  <pic:spPr bwMode="auto">
                    <a:xfrm>
                      <a:off x="0" y="0"/>
                      <a:ext cx="4242823" cy="3992832"/>
                    </a:xfrm>
                    <a:prstGeom prst="rect">
                      <a:avLst/>
                    </a:prstGeom>
                    <a:noFill/>
                    <a:ln w="9525">
                      <a:noFill/>
                      <a:miter lim="800000"/>
                      <a:headEnd/>
                      <a:tailEnd/>
                    </a:ln>
                  </pic:spPr>
                </pic:pic>
              </a:graphicData>
            </a:graphic>
          </wp:inline>
        </w:drawing>
      </w:r>
    </w:p>
    <w:p w:rsidR="00A5755E" w:rsidRDefault="00A5755E" w:rsidP="007868F5">
      <w:pPr>
        <w:spacing w:after="0" w:line="240" w:lineRule="auto"/>
        <w:ind w:firstLine="708"/>
        <w:jc w:val="both"/>
        <w:rPr>
          <w:rFonts w:ascii="Times New Roman" w:eastAsia="Times New Roman" w:hAnsi="Times New Roman" w:cs="Times New Roman"/>
          <w:b/>
          <w:sz w:val="26"/>
          <w:szCs w:val="26"/>
        </w:rPr>
      </w:pPr>
    </w:p>
    <w:p w:rsidR="00A5755E" w:rsidRDefault="00A5755E" w:rsidP="007868F5">
      <w:pPr>
        <w:spacing w:after="0" w:line="240" w:lineRule="auto"/>
        <w:ind w:firstLine="708"/>
        <w:jc w:val="both"/>
        <w:rPr>
          <w:rFonts w:ascii="Times New Roman" w:eastAsia="Times New Roman" w:hAnsi="Times New Roman" w:cs="Times New Roman"/>
          <w:b/>
          <w:sz w:val="26"/>
          <w:szCs w:val="26"/>
        </w:rPr>
      </w:pPr>
    </w:p>
    <w:p w:rsidR="007B76FF" w:rsidRDefault="007B76FF" w:rsidP="007868F5">
      <w:pPr>
        <w:spacing w:after="0" w:line="240" w:lineRule="auto"/>
        <w:ind w:firstLine="708"/>
        <w:jc w:val="both"/>
        <w:rPr>
          <w:rFonts w:ascii="Times New Roman" w:eastAsia="Times New Roman" w:hAnsi="Times New Roman" w:cs="Times New Roman"/>
          <w:b/>
          <w:sz w:val="26"/>
          <w:szCs w:val="26"/>
        </w:rPr>
      </w:pPr>
    </w:p>
    <w:p w:rsidR="007868F5" w:rsidRPr="00FF5ED2" w:rsidRDefault="007B76FF" w:rsidP="007868F5">
      <w:pPr>
        <w:spacing w:after="0" w:line="240" w:lineRule="auto"/>
        <w:ind w:firstLine="708"/>
        <w:jc w:val="both"/>
        <w:rPr>
          <w:rFonts w:ascii="Times New Roman" w:eastAsia="Times New Roman" w:hAnsi="Times New Roman" w:cs="Times New Roman"/>
          <w:b/>
          <w:sz w:val="26"/>
          <w:szCs w:val="26"/>
        </w:rPr>
      </w:pPr>
      <w:r w:rsidRPr="0A5F2E27">
        <w:rPr>
          <w:rFonts w:ascii="Times New Roman" w:eastAsia="Times New Roman" w:hAnsi="Times New Roman" w:cs="Times New Roman"/>
          <w:b/>
          <w:bCs/>
          <w:sz w:val="26"/>
          <w:szCs w:val="26"/>
        </w:rPr>
        <w:t>6</w:t>
      </w:r>
      <w:r w:rsidR="007868F5" w:rsidRPr="0A5F2E27">
        <w:rPr>
          <w:rFonts w:ascii="Times New Roman" w:eastAsia="Times New Roman" w:hAnsi="Times New Roman" w:cs="Times New Roman"/>
          <w:b/>
          <w:bCs/>
          <w:sz w:val="26"/>
          <w:szCs w:val="26"/>
        </w:rPr>
        <w:t>. Требования охраны труда и техники безопасности</w:t>
      </w:r>
    </w:p>
    <w:p w:rsidR="0A5F2E27" w:rsidRDefault="0A5F2E27" w:rsidP="0A5F2E27">
      <w:pPr>
        <w:spacing w:after="0" w:line="240" w:lineRule="auto"/>
        <w:ind w:firstLine="708"/>
        <w:jc w:val="both"/>
        <w:rPr>
          <w:rFonts w:ascii="Times New Roman" w:eastAsia="Times New Roman" w:hAnsi="Times New Roman" w:cs="Times New Roman"/>
          <w:b/>
          <w:bCs/>
          <w:sz w:val="26"/>
          <w:szCs w:val="26"/>
        </w:rPr>
      </w:pP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6.1. Общие вопросы</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Данные требования распространяются на лиц, работающих на персональных компьютерах и периферийном оборудовании. Инструкция является обязательной</w:t>
      </w:r>
      <w:r w:rsidR="00A5755E" w:rsidRPr="00001E2C">
        <w:rPr>
          <w:rStyle w:val="FontStyle29"/>
        </w:rPr>
        <w:br/>
      </w:r>
      <w:r w:rsidRPr="00001E2C">
        <w:rPr>
          <w:rStyle w:val="FontStyle29"/>
        </w:rPr>
        <w:t xml:space="preserve"> к исполнению, и отступления от неё не допускаются. К самостоятельной настройке электроаппаратуры допускается только специально обученный персонал старше 18 лет, пригодный по состоянию здоровья и квалификации к выполнению указанных работ.</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6.2. Действия до начала работ</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Проверка готовности участников и экспертов.</w:t>
      </w:r>
    </w:p>
    <w:p w:rsidR="008F4327" w:rsidRPr="00001E2C" w:rsidRDefault="008F4327" w:rsidP="00001E2C">
      <w:pPr>
        <w:pStyle w:val="Style17"/>
        <w:widowControl/>
        <w:tabs>
          <w:tab w:val="left" w:pos="993"/>
          <w:tab w:val="left" w:pos="1701"/>
        </w:tabs>
        <w:spacing w:line="240" w:lineRule="auto"/>
        <w:ind w:firstLine="709"/>
        <w:jc w:val="both"/>
        <w:rPr>
          <w:sz w:val="26"/>
          <w:szCs w:val="26"/>
        </w:rPr>
      </w:pPr>
      <w:r w:rsidRPr="00001E2C">
        <w:rPr>
          <w:sz w:val="26"/>
          <w:szCs w:val="26"/>
        </w:rPr>
        <w:t>Перед началом работы следует убедиться в исправности электропроводки, выключателей,</w:t>
      </w:r>
    </w:p>
    <w:p w:rsidR="008F4327" w:rsidRPr="00001E2C" w:rsidRDefault="008F4327" w:rsidP="00001E2C">
      <w:pPr>
        <w:pStyle w:val="Style17"/>
        <w:widowControl/>
        <w:tabs>
          <w:tab w:val="left" w:pos="993"/>
          <w:tab w:val="left" w:pos="1701"/>
        </w:tabs>
        <w:spacing w:line="240" w:lineRule="auto"/>
        <w:ind w:firstLine="709"/>
        <w:jc w:val="both"/>
        <w:rPr>
          <w:sz w:val="26"/>
          <w:szCs w:val="26"/>
        </w:rPr>
      </w:pPr>
      <w:r w:rsidRPr="00001E2C">
        <w:rPr>
          <w:sz w:val="26"/>
          <w:szCs w:val="26"/>
        </w:rPr>
        <w:t>штепсельных розеток, наличии заземления компьютера, его работоспособности.</w:t>
      </w:r>
    </w:p>
    <w:p w:rsidR="008F4327" w:rsidRPr="00001E2C" w:rsidRDefault="008F4327" w:rsidP="00001E2C">
      <w:pPr>
        <w:pStyle w:val="Style17"/>
        <w:widowControl/>
        <w:tabs>
          <w:tab w:val="left" w:pos="993"/>
          <w:tab w:val="left" w:pos="1701"/>
        </w:tabs>
        <w:spacing w:line="240" w:lineRule="auto"/>
        <w:ind w:firstLine="709"/>
        <w:jc w:val="both"/>
        <w:rPr>
          <w:sz w:val="26"/>
          <w:szCs w:val="26"/>
        </w:rPr>
      </w:pPr>
      <w:r w:rsidRPr="00001E2C">
        <w:rPr>
          <w:sz w:val="26"/>
          <w:szCs w:val="26"/>
        </w:rPr>
        <w:t xml:space="preserve">В случае обнаружения неисправностей к работе не приступать. </w:t>
      </w:r>
    </w:p>
    <w:p w:rsidR="008F4327" w:rsidRPr="00001E2C" w:rsidRDefault="008F4327" w:rsidP="00001E2C">
      <w:pPr>
        <w:tabs>
          <w:tab w:val="left" w:pos="993"/>
        </w:tabs>
        <w:spacing w:after="0" w:line="240" w:lineRule="auto"/>
        <w:ind w:firstLine="709"/>
        <w:jc w:val="both"/>
        <w:rPr>
          <w:rStyle w:val="FontStyle29"/>
        </w:rPr>
      </w:pPr>
      <w:r w:rsidRPr="00001E2C">
        <w:rPr>
          <w:rFonts w:ascii="Times New Roman" w:hAnsi="Times New Roman" w:cs="Times New Roman"/>
          <w:sz w:val="26"/>
          <w:szCs w:val="26"/>
        </w:rPr>
        <w:t xml:space="preserve">Сообщить об этом главному эксперту и только после устранения неполадок и разрешения эксперта приступить к работе. </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6.3. Действия во время выполнения работ</w:t>
      </w:r>
    </w:p>
    <w:p w:rsidR="008F4327" w:rsidRPr="00001E2C" w:rsidRDefault="008F4327" w:rsidP="00001E2C">
      <w:pPr>
        <w:pStyle w:val="Style17"/>
        <w:widowControl/>
        <w:numPr>
          <w:ilvl w:val="0"/>
          <w:numId w:val="32"/>
        </w:numPr>
        <w:tabs>
          <w:tab w:val="left" w:pos="993"/>
          <w:tab w:val="left" w:pos="1701"/>
        </w:tabs>
        <w:spacing w:line="240" w:lineRule="auto"/>
        <w:ind w:left="0" w:firstLine="709"/>
        <w:jc w:val="both"/>
        <w:rPr>
          <w:rStyle w:val="FontStyle29"/>
        </w:rPr>
      </w:pPr>
      <w:r w:rsidRPr="00001E2C">
        <w:rPr>
          <w:rStyle w:val="FontStyle29"/>
        </w:rPr>
        <w:t>От всех участников и экспертов требуется соблюдение регламента проведения чемпионата.</w:t>
      </w:r>
    </w:p>
    <w:p w:rsidR="008F4327" w:rsidRPr="00001E2C" w:rsidRDefault="008F4327" w:rsidP="00001E2C">
      <w:pPr>
        <w:pStyle w:val="a3"/>
        <w:numPr>
          <w:ilvl w:val="0"/>
          <w:numId w:val="32"/>
        </w:numPr>
        <w:tabs>
          <w:tab w:val="left" w:pos="993"/>
        </w:tabs>
        <w:spacing w:after="0" w:line="240" w:lineRule="auto"/>
        <w:ind w:left="0" w:firstLine="709"/>
        <w:jc w:val="both"/>
        <w:rPr>
          <w:rFonts w:ascii="Times New Roman" w:hAnsi="Times New Roman" w:cs="Times New Roman"/>
          <w:sz w:val="26"/>
          <w:szCs w:val="26"/>
        </w:rPr>
      </w:pPr>
      <w:r w:rsidRPr="00001E2C">
        <w:rPr>
          <w:rFonts w:ascii="Times New Roman" w:hAnsi="Times New Roman" w:cs="Times New Roman"/>
          <w:sz w:val="26"/>
          <w:szCs w:val="26"/>
        </w:rPr>
        <w:t xml:space="preserve">Не включать оборудование в неисправную розетку, во время работы следить, нагревается ли вилка, не нарушена ли целостность электрошнура. </w:t>
      </w:r>
    </w:p>
    <w:p w:rsidR="008F4327" w:rsidRPr="00001E2C" w:rsidRDefault="008F4327" w:rsidP="00001E2C">
      <w:pPr>
        <w:pStyle w:val="a3"/>
        <w:numPr>
          <w:ilvl w:val="0"/>
          <w:numId w:val="32"/>
        </w:numPr>
        <w:tabs>
          <w:tab w:val="left" w:pos="993"/>
        </w:tabs>
        <w:spacing w:after="0" w:line="240" w:lineRule="auto"/>
        <w:ind w:left="0" w:firstLine="709"/>
        <w:jc w:val="both"/>
        <w:rPr>
          <w:rFonts w:ascii="Times New Roman" w:hAnsi="Times New Roman" w:cs="Times New Roman"/>
          <w:sz w:val="26"/>
          <w:szCs w:val="26"/>
        </w:rPr>
      </w:pPr>
      <w:r w:rsidRPr="00001E2C">
        <w:rPr>
          <w:rFonts w:ascii="Times New Roman" w:hAnsi="Times New Roman" w:cs="Times New Roman"/>
          <w:sz w:val="26"/>
          <w:szCs w:val="26"/>
        </w:rPr>
        <w:t xml:space="preserve">Избегать частого включения и выключения компьютера без необходимости. </w:t>
      </w:r>
    </w:p>
    <w:p w:rsidR="008F4327" w:rsidRPr="00001E2C" w:rsidRDefault="008F4327" w:rsidP="00001E2C">
      <w:pPr>
        <w:pStyle w:val="a3"/>
        <w:numPr>
          <w:ilvl w:val="0"/>
          <w:numId w:val="32"/>
        </w:numPr>
        <w:tabs>
          <w:tab w:val="left" w:pos="993"/>
        </w:tabs>
        <w:spacing w:after="0" w:line="240" w:lineRule="auto"/>
        <w:ind w:left="0" w:firstLine="709"/>
        <w:jc w:val="both"/>
        <w:rPr>
          <w:rFonts w:ascii="Times New Roman" w:hAnsi="Times New Roman" w:cs="Times New Roman"/>
          <w:sz w:val="26"/>
          <w:szCs w:val="26"/>
        </w:rPr>
      </w:pPr>
      <w:r w:rsidRPr="00001E2C">
        <w:rPr>
          <w:rFonts w:ascii="Times New Roman" w:hAnsi="Times New Roman" w:cs="Times New Roman"/>
          <w:sz w:val="26"/>
          <w:szCs w:val="26"/>
        </w:rPr>
        <w:lastRenderedPageBreak/>
        <w:t xml:space="preserve">Не прикасаться к экрану и к тыльной стороне блоков компьютера. </w:t>
      </w:r>
    </w:p>
    <w:p w:rsidR="008F4327" w:rsidRPr="00001E2C" w:rsidRDefault="008F4327" w:rsidP="00001E2C">
      <w:pPr>
        <w:pStyle w:val="a3"/>
        <w:numPr>
          <w:ilvl w:val="0"/>
          <w:numId w:val="32"/>
        </w:numPr>
        <w:tabs>
          <w:tab w:val="left" w:pos="993"/>
        </w:tabs>
        <w:spacing w:after="0" w:line="240" w:lineRule="auto"/>
        <w:ind w:left="0" w:firstLine="709"/>
        <w:jc w:val="both"/>
        <w:rPr>
          <w:rFonts w:ascii="Times New Roman" w:hAnsi="Times New Roman" w:cs="Times New Roman"/>
          <w:sz w:val="26"/>
          <w:szCs w:val="26"/>
        </w:rPr>
      </w:pPr>
      <w:r w:rsidRPr="00001E2C">
        <w:rPr>
          <w:rFonts w:ascii="Times New Roman" w:hAnsi="Times New Roman" w:cs="Times New Roman"/>
          <w:sz w:val="26"/>
          <w:szCs w:val="26"/>
        </w:rPr>
        <w:t xml:space="preserve">Не трогать разъемы соединительных кабелей. </w:t>
      </w:r>
    </w:p>
    <w:p w:rsidR="008F4327" w:rsidRPr="00001E2C" w:rsidRDefault="008F4327" w:rsidP="00001E2C">
      <w:pPr>
        <w:pStyle w:val="a3"/>
        <w:numPr>
          <w:ilvl w:val="0"/>
          <w:numId w:val="32"/>
        </w:numPr>
        <w:tabs>
          <w:tab w:val="left" w:pos="993"/>
        </w:tabs>
        <w:spacing w:after="0" w:line="240" w:lineRule="auto"/>
        <w:ind w:left="0" w:firstLine="709"/>
        <w:jc w:val="both"/>
        <w:rPr>
          <w:rFonts w:ascii="Times New Roman" w:hAnsi="Times New Roman" w:cs="Times New Roman"/>
          <w:sz w:val="26"/>
          <w:szCs w:val="26"/>
        </w:rPr>
      </w:pPr>
      <w:r w:rsidRPr="00001E2C">
        <w:rPr>
          <w:rFonts w:ascii="Times New Roman" w:hAnsi="Times New Roman" w:cs="Times New Roman"/>
          <w:sz w:val="26"/>
          <w:szCs w:val="26"/>
        </w:rPr>
        <w:t xml:space="preserve">Не приступать к работе с влажными руками. </w:t>
      </w:r>
    </w:p>
    <w:p w:rsidR="008F4327" w:rsidRPr="00001E2C" w:rsidRDefault="008F4327" w:rsidP="00001E2C">
      <w:pPr>
        <w:pStyle w:val="a3"/>
        <w:numPr>
          <w:ilvl w:val="0"/>
          <w:numId w:val="32"/>
        </w:numPr>
        <w:tabs>
          <w:tab w:val="left" w:pos="993"/>
        </w:tabs>
        <w:spacing w:after="0" w:line="240" w:lineRule="auto"/>
        <w:ind w:left="0" w:firstLine="709"/>
        <w:rPr>
          <w:rFonts w:ascii="Times New Roman" w:hAnsi="Times New Roman" w:cs="Times New Roman"/>
          <w:sz w:val="26"/>
          <w:szCs w:val="26"/>
        </w:rPr>
      </w:pPr>
      <w:r w:rsidRPr="00001E2C">
        <w:rPr>
          <w:rFonts w:ascii="Times New Roman" w:hAnsi="Times New Roman" w:cs="Times New Roman"/>
          <w:sz w:val="26"/>
          <w:szCs w:val="26"/>
        </w:rPr>
        <w:t xml:space="preserve">Избегать попадания брызг воды на составные части интерактивной доски, монитора; исключить попадания жидкости на чувствительные электронные компоненты во избежание их повреждения. </w:t>
      </w:r>
    </w:p>
    <w:p w:rsidR="008F4327" w:rsidRPr="00001E2C" w:rsidRDefault="008F4327" w:rsidP="00001E2C">
      <w:pPr>
        <w:pStyle w:val="a3"/>
        <w:numPr>
          <w:ilvl w:val="0"/>
          <w:numId w:val="32"/>
        </w:numPr>
        <w:tabs>
          <w:tab w:val="left" w:pos="993"/>
        </w:tabs>
        <w:spacing w:after="0" w:line="240" w:lineRule="auto"/>
        <w:ind w:left="0" w:firstLine="709"/>
        <w:rPr>
          <w:rFonts w:ascii="Times New Roman" w:hAnsi="Times New Roman" w:cs="Times New Roman"/>
          <w:sz w:val="26"/>
          <w:szCs w:val="26"/>
        </w:rPr>
      </w:pPr>
      <w:r w:rsidRPr="00001E2C">
        <w:rPr>
          <w:rFonts w:ascii="Times New Roman" w:hAnsi="Times New Roman" w:cs="Times New Roman"/>
          <w:sz w:val="26"/>
          <w:szCs w:val="26"/>
        </w:rPr>
        <w:t xml:space="preserve">Не класть предметы на оборудование и дисплей.  </w:t>
      </w:r>
    </w:p>
    <w:p w:rsidR="008F4327" w:rsidRPr="00001E2C" w:rsidRDefault="008F4327" w:rsidP="00001E2C">
      <w:pPr>
        <w:pStyle w:val="a3"/>
        <w:numPr>
          <w:ilvl w:val="0"/>
          <w:numId w:val="32"/>
        </w:numPr>
        <w:tabs>
          <w:tab w:val="left" w:pos="993"/>
        </w:tabs>
        <w:spacing w:after="0" w:line="240" w:lineRule="auto"/>
        <w:ind w:left="0" w:firstLine="709"/>
        <w:rPr>
          <w:rFonts w:ascii="Times New Roman" w:hAnsi="Times New Roman" w:cs="Times New Roman"/>
          <w:sz w:val="26"/>
          <w:szCs w:val="26"/>
        </w:rPr>
      </w:pPr>
      <w:r w:rsidRPr="00001E2C">
        <w:rPr>
          <w:rFonts w:ascii="Times New Roman" w:hAnsi="Times New Roman" w:cs="Times New Roman"/>
          <w:sz w:val="26"/>
          <w:szCs w:val="26"/>
        </w:rPr>
        <w:t xml:space="preserve">Не давить и не стучать по интерактивной панели, не прислоняться к ней. </w:t>
      </w:r>
    </w:p>
    <w:p w:rsidR="008F4327" w:rsidRPr="00001E2C" w:rsidRDefault="008F4327" w:rsidP="00001E2C">
      <w:pPr>
        <w:pStyle w:val="a3"/>
        <w:numPr>
          <w:ilvl w:val="0"/>
          <w:numId w:val="32"/>
        </w:numPr>
        <w:tabs>
          <w:tab w:val="left" w:pos="993"/>
        </w:tabs>
        <w:spacing w:after="0" w:line="240" w:lineRule="auto"/>
        <w:ind w:left="0" w:firstLine="709"/>
        <w:rPr>
          <w:rFonts w:ascii="Times New Roman" w:hAnsi="Times New Roman" w:cs="Times New Roman"/>
          <w:sz w:val="26"/>
          <w:szCs w:val="26"/>
        </w:rPr>
      </w:pPr>
      <w:r w:rsidRPr="00001E2C">
        <w:rPr>
          <w:rFonts w:ascii="Times New Roman" w:hAnsi="Times New Roman" w:cs="Times New Roman"/>
          <w:sz w:val="26"/>
          <w:szCs w:val="26"/>
        </w:rPr>
        <w:t>При работе на ксероксе во избежание поражения электротоком при устранении блокировки бумаги и мелком ремонте отключить аппарат от сети.</w:t>
      </w:r>
    </w:p>
    <w:p w:rsidR="008F4327" w:rsidRPr="00001E2C" w:rsidRDefault="008F4327" w:rsidP="00001E2C">
      <w:pPr>
        <w:pStyle w:val="a3"/>
        <w:numPr>
          <w:ilvl w:val="0"/>
          <w:numId w:val="32"/>
        </w:numPr>
        <w:tabs>
          <w:tab w:val="left" w:pos="993"/>
        </w:tabs>
        <w:spacing w:after="0" w:line="240" w:lineRule="auto"/>
        <w:ind w:left="0" w:firstLine="709"/>
        <w:rPr>
          <w:rStyle w:val="FontStyle29"/>
        </w:rPr>
      </w:pPr>
      <w:r w:rsidRPr="00001E2C">
        <w:rPr>
          <w:rFonts w:ascii="Times New Roman" w:hAnsi="Times New Roman" w:cs="Times New Roman"/>
          <w:sz w:val="26"/>
          <w:szCs w:val="26"/>
        </w:rPr>
        <w:t xml:space="preserve">Не допускать воздействия огня на тонер-картридж. </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6.4. Действия после окончания работ</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Завершение работы над заданием по сигналу эксперта.</w:t>
      </w:r>
    </w:p>
    <w:p w:rsidR="008F4327" w:rsidRPr="00001E2C" w:rsidRDefault="008F4327" w:rsidP="00001E2C">
      <w:pPr>
        <w:tabs>
          <w:tab w:val="left" w:pos="993"/>
        </w:tabs>
        <w:spacing w:after="0" w:line="240" w:lineRule="auto"/>
        <w:ind w:firstLine="709"/>
        <w:rPr>
          <w:rFonts w:ascii="Times New Roman" w:hAnsi="Times New Roman" w:cs="Times New Roman"/>
          <w:sz w:val="26"/>
          <w:szCs w:val="26"/>
        </w:rPr>
      </w:pPr>
      <w:r w:rsidRPr="00001E2C">
        <w:rPr>
          <w:rFonts w:ascii="Times New Roman" w:hAnsi="Times New Roman" w:cs="Times New Roman"/>
          <w:sz w:val="26"/>
          <w:szCs w:val="26"/>
        </w:rPr>
        <w:t xml:space="preserve">Отключить оборудование от электросети. </w:t>
      </w:r>
    </w:p>
    <w:p w:rsidR="008F4327" w:rsidRPr="00001E2C" w:rsidRDefault="008F4327" w:rsidP="00001E2C">
      <w:pPr>
        <w:tabs>
          <w:tab w:val="left" w:pos="993"/>
        </w:tabs>
        <w:spacing w:after="0" w:line="240" w:lineRule="auto"/>
        <w:ind w:firstLine="709"/>
        <w:rPr>
          <w:rStyle w:val="FontStyle29"/>
        </w:rPr>
      </w:pPr>
      <w:r w:rsidRPr="00001E2C">
        <w:rPr>
          <w:rFonts w:ascii="Times New Roman" w:hAnsi="Times New Roman" w:cs="Times New Roman"/>
          <w:sz w:val="26"/>
          <w:szCs w:val="26"/>
        </w:rPr>
        <w:t>Привести рабочее место в порядок.</w:t>
      </w:r>
    </w:p>
    <w:p w:rsidR="008F4327" w:rsidRPr="00001E2C" w:rsidRDefault="008F4327" w:rsidP="00001E2C">
      <w:pPr>
        <w:pStyle w:val="Style17"/>
        <w:widowControl/>
        <w:tabs>
          <w:tab w:val="left" w:pos="993"/>
          <w:tab w:val="left" w:pos="1701"/>
        </w:tabs>
        <w:spacing w:line="240" w:lineRule="auto"/>
        <w:ind w:firstLine="709"/>
        <w:jc w:val="both"/>
        <w:rPr>
          <w:rStyle w:val="FontStyle29"/>
        </w:rPr>
      </w:pPr>
      <w:r w:rsidRPr="00001E2C">
        <w:rPr>
          <w:rStyle w:val="FontStyle29"/>
        </w:rPr>
        <w:t xml:space="preserve">6.5. Действия в случае аварийной ситуации </w:t>
      </w:r>
    </w:p>
    <w:p w:rsidR="008F4327" w:rsidRPr="00001E2C" w:rsidRDefault="008F4327" w:rsidP="00001E2C">
      <w:pPr>
        <w:tabs>
          <w:tab w:val="left" w:pos="993"/>
        </w:tabs>
        <w:spacing w:after="0" w:line="240" w:lineRule="auto"/>
        <w:ind w:firstLine="709"/>
        <w:rPr>
          <w:rFonts w:ascii="Times New Roman" w:hAnsi="Times New Roman" w:cs="Times New Roman"/>
          <w:sz w:val="26"/>
          <w:szCs w:val="26"/>
        </w:rPr>
      </w:pPr>
      <w:r w:rsidRPr="00001E2C">
        <w:rPr>
          <w:rFonts w:ascii="Times New Roman" w:hAnsi="Times New Roman" w:cs="Times New Roman"/>
          <w:sz w:val="26"/>
          <w:szCs w:val="26"/>
        </w:rPr>
        <w:t xml:space="preserve">При возникновении возгорания необходимо немедленно отключить оборудование, обесточить электросеть за исключением осветительной сети, сообщить о пожаре главному эксперту. </w:t>
      </w:r>
    </w:p>
    <w:p w:rsidR="008F4327" w:rsidRPr="00001E2C" w:rsidRDefault="008F4327" w:rsidP="00001E2C">
      <w:pPr>
        <w:tabs>
          <w:tab w:val="left" w:pos="993"/>
        </w:tabs>
        <w:spacing w:after="0" w:line="240" w:lineRule="auto"/>
        <w:ind w:firstLine="709"/>
        <w:rPr>
          <w:rFonts w:ascii="Times New Roman" w:hAnsi="Times New Roman" w:cs="Times New Roman"/>
          <w:sz w:val="26"/>
          <w:szCs w:val="26"/>
        </w:rPr>
      </w:pPr>
      <w:r w:rsidRPr="00001E2C">
        <w:rPr>
          <w:rFonts w:ascii="Times New Roman" w:hAnsi="Times New Roman" w:cs="Times New Roman"/>
          <w:sz w:val="26"/>
          <w:szCs w:val="26"/>
        </w:rPr>
        <w:t xml:space="preserve">Если на металлических частях оборудования обнаружено напряжение (ощущение тока), заземляющий провод оборван - отключить оборудование немедленно, доложить главному эксперту об неисправности электрооборудования и без его указания к работе не приступать. </w:t>
      </w:r>
    </w:p>
    <w:p w:rsidR="008F4327" w:rsidRPr="00001E2C" w:rsidRDefault="008F4327" w:rsidP="00001E2C">
      <w:pPr>
        <w:tabs>
          <w:tab w:val="left" w:pos="993"/>
        </w:tabs>
        <w:spacing w:after="0" w:line="240" w:lineRule="auto"/>
        <w:ind w:firstLine="709"/>
        <w:rPr>
          <w:rFonts w:ascii="Times New Roman" w:hAnsi="Times New Roman" w:cs="Times New Roman"/>
          <w:sz w:val="26"/>
          <w:szCs w:val="26"/>
        </w:rPr>
      </w:pPr>
      <w:r w:rsidRPr="00001E2C">
        <w:rPr>
          <w:rFonts w:ascii="Times New Roman" w:hAnsi="Times New Roman" w:cs="Times New Roman"/>
          <w:sz w:val="26"/>
          <w:szCs w:val="26"/>
        </w:rPr>
        <w:t xml:space="preserve">При прекращении подачи электроэнергии отключить оборудование. </w:t>
      </w:r>
    </w:p>
    <w:p w:rsidR="0A5F2E27" w:rsidRPr="00001E2C" w:rsidRDefault="0A5F2E27" w:rsidP="00001E2C">
      <w:pPr>
        <w:tabs>
          <w:tab w:val="left" w:pos="993"/>
        </w:tabs>
        <w:spacing w:after="0" w:line="240" w:lineRule="exact"/>
        <w:ind w:firstLine="709"/>
        <w:jc w:val="both"/>
        <w:rPr>
          <w:rFonts w:ascii="Times New Roman" w:eastAsia="Times New Roman" w:hAnsi="Times New Roman" w:cs="Times New Roman"/>
          <w:sz w:val="26"/>
          <w:szCs w:val="26"/>
        </w:rPr>
      </w:pPr>
    </w:p>
    <w:p w:rsidR="0A5F2E27" w:rsidRPr="00001E2C" w:rsidRDefault="0A5F2E27" w:rsidP="00001E2C">
      <w:pPr>
        <w:tabs>
          <w:tab w:val="left" w:pos="993"/>
        </w:tabs>
        <w:spacing w:after="0" w:line="240" w:lineRule="auto"/>
        <w:ind w:firstLine="709"/>
        <w:jc w:val="both"/>
        <w:rPr>
          <w:rFonts w:ascii="Times New Roman" w:eastAsia="Times New Roman" w:hAnsi="Times New Roman" w:cs="Times New Roman"/>
          <w:b/>
          <w:bCs/>
          <w:sz w:val="26"/>
          <w:szCs w:val="26"/>
        </w:rPr>
      </w:pPr>
    </w:p>
    <w:sectPr w:rsidR="0A5F2E27" w:rsidRPr="00001E2C" w:rsidSect="002D4EA6">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FE6" w:rsidRDefault="00E26FE6" w:rsidP="00DD0072">
      <w:pPr>
        <w:spacing w:after="0" w:line="240" w:lineRule="auto"/>
      </w:pPr>
      <w:r>
        <w:separator/>
      </w:r>
    </w:p>
  </w:endnote>
  <w:endnote w:type="continuationSeparator" w:id="0">
    <w:p w:rsidR="00E26FE6" w:rsidRDefault="00E26FE6" w:rsidP="00DD0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E7A" w:rsidRDefault="00E26FE6">
    <w:pPr>
      <w:pStyle w:val="ab"/>
      <w:spacing w:line="14" w:lineRule="auto"/>
      <w:rPr>
        <w:sz w:val="14"/>
      </w:rPr>
    </w:pPr>
    <w:r>
      <w:rPr>
        <w:noProof/>
        <w:lang w:eastAsia="ru-RU"/>
      </w:rPr>
      <w:pict>
        <v:shapetype id="_x0000_t202" coordsize="21600,21600" o:spt="202" path="m,l,21600r21600,l21600,xe">
          <v:stroke joinstyle="miter"/>
          <v:path gradientshapeok="t" o:connecttype="rect"/>
        </v:shapetype>
        <v:shape id="Надпись 1" o:spid="_x0000_s2049" type="#_x0000_t202" style="position:absolute;margin-left:303.25pt;margin-top:780.8pt;width:17.3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" filled="f" stroked="f">
          <v:textbox inset="0,0,0,0">
            <w:txbxContent>
              <w:p w:rsidR="00A56E7A" w:rsidRDefault="00E928DF">
                <w:pPr>
                  <w:spacing w:line="245" w:lineRule="exact"/>
                  <w:ind w:left="60"/>
                  <w:rPr>
                    <w:rFonts w:ascii="Calibri"/>
                  </w:rPr>
                </w:pPr>
                <w:r>
                  <w:fldChar w:fldCharType="begin"/>
                </w:r>
                <w:r w:rsidR="00A56E7A">
                  <w:rPr>
                    <w:rFonts w:ascii="Calibri"/>
                  </w:rPr>
                  <w:instrText xml:space="preserve"> PAGE </w:instrText>
                </w:r>
                <w:r>
                  <w:fldChar w:fldCharType="separate"/>
                </w:r>
                <w:r w:rsidR="009E7275">
                  <w:rPr>
                    <w:rFonts w:ascii="Calibri"/>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FE6" w:rsidRDefault="00E26FE6" w:rsidP="00DD0072">
      <w:pPr>
        <w:spacing w:after="0" w:line="240" w:lineRule="auto"/>
      </w:pPr>
      <w:r>
        <w:separator/>
      </w:r>
    </w:p>
  </w:footnote>
  <w:footnote w:type="continuationSeparator" w:id="0">
    <w:p w:rsidR="00E26FE6" w:rsidRDefault="00E26FE6" w:rsidP="00DD0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71E"/>
    <w:multiLevelType w:val="hybridMultilevel"/>
    <w:tmpl w:val="0CF224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35F7043"/>
    <w:multiLevelType w:val="multilevel"/>
    <w:tmpl w:val="00FC224E"/>
    <w:lvl w:ilvl="0">
      <w:start w:val="1"/>
      <w:numFmt w:val="decimal"/>
      <w:lvlText w:val="%1."/>
      <w:lvlJc w:val="left"/>
      <w:pPr>
        <w:ind w:left="1068" w:hanging="360"/>
      </w:pPr>
      <w:rPr>
        <w:rFonts w:hint="default"/>
      </w:rPr>
    </w:lvl>
    <w:lvl w:ilvl="1">
      <w:start w:val="1"/>
      <w:numFmt w:val="decimal"/>
      <w:lvlText w:val="%1.%2."/>
      <w:lvlJc w:val="left"/>
      <w:pPr>
        <w:ind w:left="1428" w:hanging="720"/>
      </w:p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508" w:hanging="1800"/>
      </w:pPr>
    </w:lvl>
  </w:abstractNum>
  <w:abstractNum w:abstractNumId="2" w15:restartNumberingAfterBreak="0">
    <w:nsid w:val="038C437F"/>
    <w:multiLevelType w:val="hybridMultilevel"/>
    <w:tmpl w:val="05B43AA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310280"/>
    <w:multiLevelType w:val="hybridMultilevel"/>
    <w:tmpl w:val="D56AE45A"/>
    <w:lvl w:ilvl="0" w:tplc="922AC5C0">
      <w:start w:val="5"/>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08DB667B"/>
    <w:multiLevelType w:val="multilevel"/>
    <w:tmpl w:val="59044D0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4D2164"/>
    <w:multiLevelType w:val="hybridMultilevel"/>
    <w:tmpl w:val="7E227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49409B"/>
    <w:multiLevelType w:val="hybridMultilevel"/>
    <w:tmpl w:val="6E8E9C1C"/>
    <w:lvl w:ilvl="0" w:tplc="092E8E4C">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0C04C56"/>
    <w:multiLevelType w:val="hybridMultilevel"/>
    <w:tmpl w:val="08423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9940AD"/>
    <w:multiLevelType w:val="hybridMultilevel"/>
    <w:tmpl w:val="FC780CAC"/>
    <w:lvl w:ilvl="0" w:tplc="61825408">
      <w:start w:val="1"/>
      <w:numFmt w:val="decimal"/>
      <w:lvlText w:val="%1."/>
      <w:lvlJc w:val="left"/>
      <w:pPr>
        <w:ind w:left="502" w:hanging="360"/>
      </w:pPr>
    </w:lvl>
    <w:lvl w:ilvl="1" w:tplc="25A6AA6E">
      <w:start w:val="1"/>
      <w:numFmt w:val="lowerLetter"/>
      <w:lvlText w:val="%2."/>
      <w:lvlJc w:val="left"/>
      <w:pPr>
        <w:ind w:left="1222" w:hanging="360"/>
      </w:pPr>
    </w:lvl>
    <w:lvl w:ilvl="2" w:tplc="EF7CF090">
      <w:start w:val="1"/>
      <w:numFmt w:val="lowerRoman"/>
      <w:lvlText w:val="%3."/>
      <w:lvlJc w:val="right"/>
      <w:pPr>
        <w:ind w:left="1942" w:hanging="180"/>
      </w:pPr>
    </w:lvl>
    <w:lvl w:ilvl="3" w:tplc="6C52143A">
      <w:start w:val="1"/>
      <w:numFmt w:val="decimal"/>
      <w:lvlText w:val="%4."/>
      <w:lvlJc w:val="left"/>
      <w:pPr>
        <w:ind w:left="2662" w:hanging="360"/>
      </w:pPr>
    </w:lvl>
    <w:lvl w:ilvl="4" w:tplc="33F0E148">
      <w:start w:val="1"/>
      <w:numFmt w:val="lowerLetter"/>
      <w:lvlText w:val="%5."/>
      <w:lvlJc w:val="left"/>
      <w:pPr>
        <w:ind w:left="3382" w:hanging="360"/>
      </w:pPr>
    </w:lvl>
    <w:lvl w:ilvl="5" w:tplc="3C863C98">
      <w:start w:val="1"/>
      <w:numFmt w:val="lowerRoman"/>
      <w:lvlText w:val="%6."/>
      <w:lvlJc w:val="right"/>
      <w:pPr>
        <w:ind w:left="4102" w:hanging="180"/>
      </w:pPr>
    </w:lvl>
    <w:lvl w:ilvl="6" w:tplc="FCFCDC94">
      <w:start w:val="1"/>
      <w:numFmt w:val="decimal"/>
      <w:lvlText w:val="%7."/>
      <w:lvlJc w:val="left"/>
      <w:pPr>
        <w:ind w:left="4822" w:hanging="360"/>
      </w:pPr>
    </w:lvl>
    <w:lvl w:ilvl="7" w:tplc="D80CF904">
      <w:start w:val="1"/>
      <w:numFmt w:val="lowerLetter"/>
      <w:lvlText w:val="%8."/>
      <w:lvlJc w:val="left"/>
      <w:pPr>
        <w:ind w:left="5542" w:hanging="360"/>
      </w:pPr>
    </w:lvl>
    <w:lvl w:ilvl="8" w:tplc="C6567DE6">
      <w:start w:val="1"/>
      <w:numFmt w:val="lowerRoman"/>
      <w:lvlText w:val="%9."/>
      <w:lvlJc w:val="right"/>
      <w:pPr>
        <w:ind w:left="6262" w:hanging="180"/>
      </w:pPr>
    </w:lvl>
  </w:abstractNum>
  <w:abstractNum w:abstractNumId="9" w15:restartNumberingAfterBreak="0">
    <w:nsid w:val="144F4EBC"/>
    <w:multiLevelType w:val="hybridMultilevel"/>
    <w:tmpl w:val="8994589A"/>
    <w:lvl w:ilvl="0" w:tplc="91C6DAD0">
      <w:start w:val="1"/>
      <w:numFmt w:val="decimal"/>
      <w:lvlText w:val="%1."/>
      <w:lvlJc w:val="left"/>
      <w:pPr>
        <w:ind w:left="1352" w:hanging="360"/>
      </w:pPr>
    </w:lvl>
    <w:lvl w:ilvl="1" w:tplc="19FC1CF8">
      <w:start w:val="1"/>
      <w:numFmt w:val="lowerLetter"/>
      <w:lvlText w:val="%2."/>
      <w:lvlJc w:val="left"/>
      <w:pPr>
        <w:ind w:left="1222" w:hanging="360"/>
      </w:pPr>
    </w:lvl>
    <w:lvl w:ilvl="2" w:tplc="BC6293DA">
      <w:start w:val="1"/>
      <w:numFmt w:val="lowerRoman"/>
      <w:lvlText w:val="%3."/>
      <w:lvlJc w:val="right"/>
      <w:pPr>
        <w:ind w:left="1942" w:hanging="180"/>
      </w:pPr>
    </w:lvl>
    <w:lvl w:ilvl="3" w:tplc="759EBDCE">
      <w:start w:val="1"/>
      <w:numFmt w:val="decimal"/>
      <w:lvlText w:val="%4."/>
      <w:lvlJc w:val="left"/>
      <w:pPr>
        <w:ind w:left="2662" w:hanging="360"/>
      </w:pPr>
    </w:lvl>
    <w:lvl w:ilvl="4" w:tplc="09204C04">
      <w:start w:val="1"/>
      <w:numFmt w:val="lowerLetter"/>
      <w:lvlText w:val="%5."/>
      <w:lvlJc w:val="left"/>
      <w:pPr>
        <w:ind w:left="3382" w:hanging="360"/>
      </w:pPr>
    </w:lvl>
    <w:lvl w:ilvl="5" w:tplc="C30051E8">
      <w:start w:val="1"/>
      <w:numFmt w:val="lowerRoman"/>
      <w:lvlText w:val="%6."/>
      <w:lvlJc w:val="right"/>
      <w:pPr>
        <w:ind w:left="4102" w:hanging="180"/>
      </w:pPr>
    </w:lvl>
    <w:lvl w:ilvl="6" w:tplc="841C8C48">
      <w:start w:val="1"/>
      <w:numFmt w:val="decimal"/>
      <w:lvlText w:val="%7."/>
      <w:lvlJc w:val="left"/>
      <w:pPr>
        <w:ind w:left="4822" w:hanging="360"/>
      </w:pPr>
    </w:lvl>
    <w:lvl w:ilvl="7" w:tplc="3640992A">
      <w:start w:val="1"/>
      <w:numFmt w:val="lowerLetter"/>
      <w:lvlText w:val="%8."/>
      <w:lvlJc w:val="left"/>
      <w:pPr>
        <w:ind w:left="5542" w:hanging="360"/>
      </w:pPr>
    </w:lvl>
    <w:lvl w:ilvl="8" w:tplc="4D60E952">
      <w:start w:val="1"/>
      <w:numFmt w:val="lowerRoman"/>
      <w:lvlText w:val="%9."/>
      <w:lvlJc w:val="right"/>
      <w:pPr>
        <w:ind w:left="6262" w:hanging="180"/>
      </w:pPr>
    </w:lvl>
  </w:abstractNum>
  <w:abstractNum w:abstractNumId="10" w15:restartNumberingAfterBreak="0">
    <w:nsid w:val="16EA4C98"/>
    <w:multiLevelType w:val="multilevel"/>
    <w:tmpl w:val="00FC224E"/>
    <w:lvl w:ilvl="0">
      <w:start w:val="1"/>
      <w:numFmt w:val="decimal"/>
      <w:lvlText w:val="%1."/>
      <w:lvlJc w:val="left"/>
      <w:pPr>
        <w:ind w:left="502" w:hanging="360"/>
      </w:pPr>
      <w:rPr>
        <w:rFonts w:hint="default"/>
      </w:rPr>
    </w:lvl>
    <w:lvl w:ilvl="1">
      <w:start w:val="1"/>
      <w:numFmt w:val="decimal"/>
      <w:lvlText w:val="%1.%2."/>
      <w:lvlJc w:val="left"/>
      <w:pPr>
        <w:ind w:left="862" w:hanging="720"/>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582" w:hanging="1440"/>
      </w:pPr>
    </w:lvl>
    <w:lvl w:ilvl="7">
      <w:start w:val="1"/>
      <w:numFmt w:val="decimal"/>
      <w:lvlText w:val="%1.%2.%3.%4.%5.%6.%7.%8."/>
      <w:lvlJc w:val="left"/>
      <w:pPr>
        <w:ind w:left="1942" w:hanging="1800"/>
      </w:pPr>
    </w:lvl>
    <w:lvl w:ilvl="8">
      <w:start w:val="1"/>
      <w:numFmt w:val="decimal"/>
      <w:lvlText w:val="%1.%2.%3.%4.%5.%6.%7.%8.%9."/>
      <w:lvlJc w:val="left"/>
      <w:pPr>
        <w:ind w:left="1942" w:hanging="1800"/>
      </w:pPr>
    </w:lvl>
  </w:abstractNum>
  <w:abstractNum w:abstractNumId="11" w15:restartNumberingAfterBreak="0">
    <w:nsid w:val="179851F5"/>
    <w:multiLevelType w:val="hybridMultilevel"/>
    <w:tmpl w:val="294E071C"/>
    <w:lvl w:ilvl="0" w:tplc="8E36404C">
      <w:start w:val="1"/>
      <w:numFmt w:val="decimal"/>
      <w:lvlText w:val="%1."/>
      <w:lvlJc w:val="center"/>
      <w:pPr>
        <w:ind w:left="502" w:hanging="360"/>
      </w:pPr>
      <w:rPr>
        <w:rFonts w:hint="default"/>
      </w:rPr>
    </w:lvl>
    <w:lvl w:ilvl="1" w:tplc="7106759C">
      <w:start w:val="1"/>
      <w:numFmt w:val="lowerLetter"/>
      <w:lvlText w:val="%2."/>
      <w:lvlJc w:val="left"/>
      <w:pPr>
        <w:ind w:left="1222" w:hanging="360"/>
      </w:pPr>
    </w:lvl>
    <w:lvl w:ilvl="2" w:tplc="6590C92C">
      <w:start w:val="1"/>
      <w:numFmt w:val="lowerRoman"/>
      <w:lvlText w:val="%3."/>
      <w:lvlJc w:val="right"/>
      <w:pPr>
        <w:ind w:left="1942" w:hanging="180"/>
      </w:pPr>
    </w:lvl>
    <w:lvl w:ilvl="3" w:tplc="3CD28FB4">
      <w:start w:val="1"/>
      <w:numFmt w:val="decimal"/>
      <w:lvlText w:val="%4."/>
      <w:lvlJc w:val="left"/>
      <w:pPr>
        <w:ind w:left="2662" w:hanging="360"/>
      </w:pPr>
    </w:lvl>
    <w:lvl w:ilvl="4" w:tplc="968AB78A">
      <w:start w:val="1"/>
      <w:numFmt w:val="lowerLetter"/>
      <w:lvlText w:val="%5."/>
      <w:lvlJc w:val="left"/>
      <w:pPr>
        <w:ind w:left="3382" w:hanging="360"/>
      </w:pPr>
    </w:lvl>
    <w:lvl w:ilvl="5" w:tplc="D306226C">
      <w:start w:val="1"/>
      <w:numFmt w:val="lowerRoman"/>
      <w:lvlText w:val="%6."/>
      <w:lvlJc w:val="right"/>
      <w:pPr>
        <w:ind w:left="4102" w:hanging="180"/>
      </w:pPr>
    </w:lvl>
    <w:lvl w:ilvl="6" w:tplc="0BBEEF2E">
      <w:start w:val="1"/>
      <w:numFmt w:val="decimal"/>
      <w:lvlText w:val="%7."/>
      <w:lvlJc w:val="left"/>
      <w:pPr>
        <w:ind w:left="4822" w:hanging="360"/>
      </w:pPr>
    </w:lvl>
    <w:lvl w:ilvl="7" w:tplc="4732D4BA">
      <w:start w:val="1"/>
      <w:numFmt w:val="lowerLetter"/>
      <w:lvlText w:val="%8."/>
      <w:lvlJc w:val="left"/>
      <w:pPr>
        <w:ind w:left="5542" w:hanging="360"/>
      </w:pPr>
    </w:lvl>
    <w:lvl w:ilvl="8" w:tplc="92BEF0DA">
      <w:start w:val="1"/>
      <w:numFmt w:val="lowerRoman"/>
      <w:lvlText w:val="%9."/>
      <w:lvlJc w:val="right"/>
      <w:pPr>
        <w:ind w:left="6262" w:hanging="180"/>
      </w:pPr>
    </w:lvl>
  </w:abstractNum>
  <w:abstractNum w:abstractNumId="12" w15:restartNumberingAfterBreak="0">
    <w:nsid w:val="19A92B2E"/>
    <w:multiLevelType w:val="hybridMultilevel"/>
    <w:tmpl w:val="FE6643AE"/>
    <w:lvl w:ilvl="0" w:tplc="7F5A357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19E51334"/>
    <w:multiLevelType w:val="hybridMultilevel"/>
    <w:tmpl w:val="B1545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C30274"/>
    <w:multiLevelType w:val="hybridMultilevel"/>
    <w:tmpl w:val="B0089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1353D6"/>
    <w:multiLevelType w:val="hybridMultilevel"/>
    <w:tmpl w:val="1F5081DE"/>
    <w:lvl w:ilvl="0" w:tplc="857ECC0C">
      <w:start w:val="1"/>
      <w:numFmt w:val="bullet"/>
      <w:lvlText w:val=""/>
      <w:lvlJc w:val="left"/>
      <w:pPr>
        <w:ind w:left="720" w:hanging="360"/>
      </w:pPr>
      <w:rPr>
        <w:rFonts w:ascii="Symbol" w:hAnsi="Symbol" w:hint="default"/>
      </w:rPr>
    </w:lvl>
    <w:lvl w:ilvl="1" w:tplc="95B25BAE">
      <w:start w:val="1"/>
      <w:numFmt w:val="bullet"/>
      <w:lvlText w:val="o"/>
      <w:lvlJc w:val="left"/>
      <w:pPr>
        <w:ind w:left="1440" w:hanging="360"/>
      </w:pPr>
      <w:rPr>
        <w:rFonts w:ascii="Courier New" w:hAnsi="Courier New" w:hint="default"/>
      </w:rPr>
    </w:lvl>
    <w:lvl w:ilvl="2" w:tplc="AE3474C6">
      <w:start w:val="1"/>
      <w:numFmt w:val="bullet"/>
      <w:lvlText w:val=""/>
      <w:lvlJc w:val="left"/>
      <w:pPr>
        <w:ind w:left="2160" w:hanging="360"/>
      </w:pPr>
      <w:rPr>
        <w:rFonts w:ascii="Wingdings" w:hAnsi="Wingdings" w:hint="default"/>
      </w:rPr>
    </w:lvl>
    <w:lvl w:ilvl="3" w:tplc="532A04EE">
      <w:start w:val="1"/>
      <w:numFmt w:val="bullet"/>
      <w:lvlText w:val=""/>
      <w:lvlJc w:val="left"/>
      <w:pPr>
        <w:ind w:left="2880" w:hanging="360"/>
      </w:pPr>
      <w:rPr>
        <w:rFonts w:ascii="Symbol" w:hAnsi="Symbol" w:hint="default"/>
      </w:rPr>
    </w:lvl>
    <w:lvl w:ilvl="4" w:tplc="99E2F4C2">
      <w:start w:val="1"/>
      <w:numFmt w:val="bullet"/>
      <w:lvlText w:val="o"/>
      <w:lvlJc w:val="left"/>
      <w:pPr>
        <w:ind w:left="3600" w:hanging="360"/>
      </w:pPr>
      <w:rPr>
        <w:rFonts w:ascii="Courier New" w:hAnsi="Courier New" w:hint="default"/>
      </w:rPr>
    </w:lvl>
    <w:lvl w:ilvl="5" w:tplc="3BBAC3B0">
      <w:start w:val="1"/>
      <w:numFmt w:val="bullet"/>
      <w:lvlText w:val=""/>
      <w:lvlJc w:val="left"/>
      <w:pPr>
        <w:ind w:left="4320" w:hanging="360"/>
      </w:pPr>
      <w:rPr>
        <w:rFonts w:ascii="Wingdings" w:hAnsi="Wingdings" w:hint="default"/>
      </w:rPr>
    </w:lvl>
    <w:lvl w:ilvl="6" w:tplc="D7706D7E">
      <w:start w:val="1"/>
      <w:numFmt w:val="bullet"/>
      <w:lvlText w:val=""/>
      <w:lvlJc w:val="left"/>
      <w:pPr>
        <w:ind w:left="5040" w:hanging="360"/>
      </w:pPr>
      <w:rPr>
        <w:rFonts w:ascii="Symbol" w:hAnsi="Symbol" w:hint="default"/>
      </w:rPr>
    </w:lvl>
    <w:lvl w:ilvl="7" w:tplc="EC4CC5E8">
      <w:start w:val="1"/>
      <w:numFmt w:val="bullet"/>
      <w:lvlText w:val="o"/>
      <w:lvlJc w:val="left"/>
      <w:pPr>
        <w:ind w:left="5760" w:hanging="360"/>
      </w:pPr>
      <w:rPr>
        <w:rFonts w:ascii="Courier New" w:hAnsi="Courier New" w:hint="default"/>
      </w:rPr>
    </w:lvl>
    <w:lvl w:ilvl="8" w:tplc="E506A994">
      <w:start w:val="1"/>
      <w:numFmt w:val="bullet"/>
      <w:lvlText w:val=""/>
      <w:lvlJc w:val="left"/>
      <w:pPr>
        <w:ind w:left="6480" w:hanging="360"/>
      </w:pPr>
      <w:rPr>
        <w:rFonts w:ascii="Wingdings" w:hAnsi="Wingdings" w:hint="default"/>
      </w:rPr>
    </w:lvl>
  </w:abstractNum>
  <w:abstractNum w:abstractNumId="16" w15:restartNumberingAfterBreak="0">
    <w:nsid w:val="26386B9F"/>
    <w:multiLevelType w:val="hybridMultilevel"/>
    <w:tmpl w:val="E1A4D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1D279E"/>
    <w:multiLevelType w:val="hybridMultilevel"/>
    <w:tmpl w:val="FF9A611C"/>
    <w:lvl w:ilvl="0" w:tplc="C4520C62">
      <w:start w:val="1"/>
      <w:numFmt w:val="decimal"/>
      <w:lvlText w:val="%1."/>
      <w:lvlJc w:val="left"/>
      <w:pPr>
        <w:ind w:left="502" w:hanging="360"/>
      </w:pPr>
    </w:lvl>
    <w:lvl w:ilvl="1" w:tplc="8FB45326">
      <w:start w:val="1"/>
      <w:numFmt w:val="lowerLetter"/>
      <w:lvlText w:val="%2."/>
      <w:lvlJc w:val="left"/>
      <w:pPr>
        <w:ind w:left="1222" w:hanging="360"/>
      </w:pPr>
    </w:lvl>
    <w:lvl w:ilvl="2" w:tplc="2FFAD2B8">
      <w:start w:val="1"/>
      <w:numFmt w:val="lowerRoman"/>
      <w:lvlText w:val="%3."/>
      <w:lvlJc w:val="right"/>
      <w:pPr>
        <w:ind w:left="1942" w:hanging="180"/>
      </w:pPr>
    </w:lvl>
    <w:lvl w:ilvl="3" w:tplc="63A2A7F6">
      <w:start w:val="1"/>
      <w:numFmt w:val="decimal"/>
      <w:lvlText w:val="%4."/>
      <w:lvlJc w:val="left"/>
      <w:pPr>
        <w:ind w:left="2662" w:hanging="360"/>
      </w:pPr>
    </w:lvl>
    <w:lvl w:ilvl="4" w:tplc="13E0B75A">
      <w:start w:val="1"/>
      <w:numFmt w:val="lowerLetter"/>
      <w:lvlText w:val="%5."/>
      <w:lvlJc w:val="left"/>
      <w:pPr>
        <w:ind w:left="3382" w:hanging="360"/>
      </w:pPr>
    </w:lvl>
    <w:lvl w:ilvl="5" w:tplc="94027D20">
      <w:start w:val="1"/>
      <w:numFmt w:val="lowerRoman"/>
      <w:lvlText w:val="%6."/>
      <w:lvlJc w:val="right"/>
      <w:pPr>
        <w:ind w:left="4102" w:hanging="180"/>
      </w:pPr>
    </w:lvl>
    <w:lvl w:ilvl="6" w:tplc="D98C6BCA">
      <w:start w:val="1"/>
      <w:numFmt w:val="decimal"/>
      <w:lvlText w:val="%7."/>
      <w:lvlJc w:val="left"/>
      <w:pPr>
        <w:ind w:left="4822" w:hanging="360"/>
      </w:pPr>
    </w:lvl>
    <w:lvl w:ilvl="7" w:tplc="AD3AFA04">
      <w:start w:val="1"/>
      <w:numFmt w:val="lowerLetter"/>
      <w:lvlText w:val="%8."/>
      <w:lvlJc w:val="left"/>
      <w:pPr>
        <w:ind w:left="5542" w:hanging="360"/>
      </w:pPr>
    </w:lvl>
    <w:lvl w:ilvl="8" w:tplc="2B466EF2">
      <w:start w:val="1"/>
      <w:numFmt w:val="lowerRoman"/>
      <w:lvlText w:val="%9."/>
      <w:lvlJc w:val="right"/>
      <w:pPr>
        <w:ind w:left="6262" w:hanging="180"/>
      </w:pPr>
    </w:lvl>
  </w:abstractNum>
  <w:abstractNum w:abstractNumId="18" w15:restartNumberingAfterBreak="0">
    <w:nsid w:val="2A7F7FC6"/>
    <w:multiLevelType w:val="hybridMultilevel"/>
    <w:tmpl w:val="40A43CFE"/>
    <w:lvl w:ilvl="0" w:tplc="567EA212">
      <w:start w:val="1"/>
      <w:numFmt w:val="bullet"/>
      <w:lvlText w:val=""/>
      <w:lvlJc w:val="left"/>
      <w:pPr>
        <w:ind w:left="720" w:hanging="360"/>
      </w:pPr>
      <w:rPr>
        <w:rFonts w:ascii="Symbol" w:hAnsi="Symbol" w:hint="default"/>
      </w:rPr>
    </w:lvl>
    <w:lvl w:ilvl="1" w:tplc="0198859C">
      <w:start w:val="1"/>
      <w:numFmt w:val="bullet"/>
      <w:lvlText w:val="o"/>
      <w:lvlJc w:val="left"/>
      <w:pPr>
        <w:ind w:left="1440" w:hanging="360"/>
      </w:pPr>
      <w:rPr>
        <w:rFonts w:ascii="Courier New" w:hAnsi="Courier New" w:hint="default"/>
      </w:rPr>
    </w:lvl>
    <w:lvl w:ilvl="2" w:tplc="435A34F6">
      <w:start w:val="1"/>
      <w:numFmt w:val="bullet"/>
      <w:lvlText w:val=""/>
      <w:lvlJc w:val="left"/>
      <w:pPr>
        <w:ind w:left="2160" w:hanging="360"/>
      </w:pPr>
      <w:rPr>
        <w:rFonts w:ascii="Wingdings" w:hAnsi="Wingdings" w:hint="default"/>
      </w:rPr>
    </w:lvl>
    <w:lvl w:ilvl="3" w:tplc="3FECD57C">
      <w:start w:val="1"/>
      <w:numFmt w:val="bullet"/>
      <w:lvlText w:val=""/>
      <w:lvlJc w:val="left"/>
      <w:pPr>
        <w:ind w:left="2880" w:hanging="360"/>
      </w:pPr>
      <w:rPr>
        <w:rFonts w:ascii="Symbol" w:hAnsi="Symbol" w:hint="default"/>
      </w:rPr>
    </w:lvl>
    <w:lvl w:ilvl="4" w:tplc="80C480C8">
      <w:start w:val="1"/>
      <w:numFmt w:val="bullet"/>
      <w:lvlText w:val="o"/>
      <w:lvlJc w:val="left"/>
      <w:pPr>
        <w:ind w:left="3600" w:hanging="360"/>
      </w:pPr>
      <w:rPr>
        <w:rFonts w:ascii="Courier New" w:hAnsi="Courier New" w:hint="default"/>
      </w:rPr>
    </w:lvl>
    <w:lvl w:ilvl="5" w:tplc="0A08515A">
      <w:start w:val="1"/>
      <w:numFmt w:val="bullet"/>
      <w:lvlText w:val=""/>
      <w:lvlJc w:val="left"/>
      <w:pPr>
        <w:ind w:left="4320" w:hanging="360"/>
      </w:pPr>
      <w:rPr>
        <w:rFonts w:ascii="Wingdings" w:hAnsi="Wingdings" w:hint="default"/>
      </w:rPr>
    </w:lvl>
    <w:lvl w:ilvl="6" w:tplc="7DEEAA1A">
      <w:start w:val="1"/>
      <w:numFmt w:val="bullet"/>
      <w:lvlText w:val=""/>
      <w:lvlJc w:val="left"/>
      <w:pPr>
        <w:ind w:left="5040" w:hanging="360"/>
      </w:pPr>
      <w:rPr>
        <w:rFonts w:ascii="Symbol" w:hAnsi="Symbol" w:hint="default"/>
      </w:rPr>
    </w:lvl>
    <w:lvl w:ilvl="7" w:tplc="1138FD3E">
      <w:start w:val="1"/>
      <w:numFmt w:val="bullet"/>
      <w:lvlText w:val="o"/>
      <w:lvlJc w:val="left"/>
      <w:pPr>
        <w:ind w:left="5760" w:hanging="360"/>
      </w:pPr>
      <w:rPr>
        <w:rFonts w:ascii="Courier New" w:hAnsi="Courier New" w:hint="default"/>
      </w:rPr>
    </w:lvl>
    <w:lvl w:ilvl="8" w:tplc="C358B15A">
      <w:start w:val="1"/>
      <w:numFmt w:val="bullet"/>
      <w:lvlText w:val=""/>
      <w:lvlJc w:val="left"/>
      <w:pPr>
        <w:ind w:left="6480" w:hanging="360"/>
      </w:pPr>
      <w:rPr>
        <w:rFonts w:ascii="Wingdings" w:hAnsi="Wingdings" w:hint="default"/>
      </w:rPr>
    </w:lvl>
  </w:abstractNum>
  <w:abstractNum w:abstractNumId="19" w15:restartNumberingAfterBreak="0">
    <w:nsid w:val="2C992BBC"/>
    <w:multiLevelType w:val="hybridMultilevel"/>
    <w:tmpl w:val="EDB497AC"/>
    <w:lvl w:ilvl="0" w:tplc="24683042">
      <w:start w:val="1"/>
      <w:numFmt w:val="bullet"/>
      <w:lvlText w:val=""/>
      <w:lvlJc w:val="left"/>
      <w:pPr>
        <w:ind w:left="720" w:hanging="360"/>
      </w:pPr>
      <w:rPr>
        <w:rFonts w:ascii="Symbol" w:hAnsi="Symbol" w:hint="default"/>
      </w:rPr>
    </w:lvl>
    <w:lvl w:ilvl="1" w:tplc="DDE8A80C">
      <w:start w:val="1"/>
      <w:numFmt w:val="bullet"/>
      <w:lvlText w:val="o"/>
      <w:lvlJc w:val="left"/>
      <w:pPr>
        <w:ind w:left="1440" w:hanging="360"/>
      </w:pPr>
      <w:rPr>
        <w:rFonts w:ascii="Courier New" w:hAnsi="Courier New" w:hint="default"/>
      </w:rPr>
    </w:lvl>
    <w:lvl w:ilvl="2" w:tplc="641CE446">
      <w:start w:val="1"/>
      <w:numFmt w:val="bullet"/>
      <w:lvlText w:val=""/>
      <w:lvlJc w:val="left"/>
      <w:pPr>
        <w:ind w:left="2160" w:hanging="360"/>
      </w:pPr>
      <w:rPr>
        <w:rFonts w:ascii="Wingdings" w:hAnsi="Wingdings" w:hint="default"/>
      </w:rPr>
    </w:lvl>
    <w:lvl w:ilvl="3" w:tplc="F4364D8C">
      <w:start w:val="1"/>
      <w:numFmt w:val="bullet"/>
      <w:lvlText w:val=""/>
      <w:lvlJc w:val="left"/>
      <w:pPr>
        <w:ind w:left="2880" w:hanging="360"/>
      </w:pPr>
      <w:rPr>
        <w:rFonts w:ascii="Symbol" w:hAnsi="Symbol" w:hint="default"/>
      </w:rPr>
    </w:lvl>
    <w:lvl w:ilvl="4" w:tplc="4E84AF7C">
      <w:start w:val="1"/>
      <w:numFmt w:val="bullet"/>
      <w:lvlText w:val="o"/>
      <w:lvlJc w:val="left"/>
      <w:pPr>
        <w:ind w:left="3600" w:hanging="360"/>
      </w:pPr>
      <w:rPr>
        <w:rFonts w:ascii="Courier New" w:hAnsi="Courier New" w:hint="default"/>
      </w:rPr>
    </w:lvl>
    <w:lvl w:ilvl="5" w:tplc="A132639E">
      <w:start w:val="1"/>
      <w:numFmt w:val="bullet"/>
      <w:lvlText w:val=""/>
      <w:lvlJc w:val="left"/>
      <w:pPr>
        <w:ind w:left="4320" w:hanging="360"/>
      </w:pPr>
      <w:rPr>
        <w:rFonts w:ascii="Wingdings" w:hAnsi="Wingdings" w:hint="default"/>
      </w:rPr>
    </w:lvl>
    <w:lvl w:ilvl="6" w:tplc="265273AA">
      <w:start w:val="1"/>
      <w:numFmt w:val="bullet"/>
      <w:lvlText w:val=""/>
      <w:lvlJc w:val="left"/>
      <w:pPr>
        <w:ind w:left="5040" w:hanging="360"/>
      </w:pPr>
      <w:rPr>
        <w:rFonts w:ascii="Symbol" w:hAnsi="Symbol" w:hint="default"/>
      </w:rPr>
    </w:lvl>
    <w:lvl w:ilvl="7" w:tplc="AEBE5B86">
      <w:start w:val="1"/>
      <w:numFmt w:val="bullet"/>
      <w:lvlText w:val="o"/>
      <w:lvlJc w:val="left"/>
      <w:pPr>
        <w:ind w:left="5760" w:hanging="360"/>
      </w:pPr>
      <w:rPr>
        <w:rFonts w:ascii="Courier New" w:hAnsi="Courier New" w:hint="default"/>
      </w:rPr>
    </w:lvl>
    <w:lvl w:ilvl="8" w:tplc="78D85910">
      <w:start w:val="1"/>
      <w:numFmt w:val="bullet"/>
      <w:lvlText w:val=""/>
      <w:lvlJc w:val="left"/>
      <w:pPr>
        <w:ind w:left="6480" w:hanging="360"/>
      </w:pPr>
      <w:rPr>
        <w:rFonts w:ascii="Wingdings" w:hAnsi="Wingdings" w:hint="default"/>
      </w:rPr>
    </w:lvl>
  </w:abstractNum>
  <w:abstractNum w:abstractNumId="20" w15:restartNumberingAfterBreak="0">
    <w:nsid w:val="34DB6812"/>
    <w:multiLevelType w:val="hybridMultilevel"/>
    <w:tmpl w:val="A3BE38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98602ED"/>
    <w:multiLevelType w:val="hybridMultilevel"/>
    <w:tmpl w:val="9E1AE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7153D3"/>
    <w:multiLevelType w:val="hybridMultilevel"/>
    <w:tmpl w:val="77D830E2"/>
    <w:lvl w:ilvl="0" w:tplc="AC34F6FC">
      <w:start w:val="1"/>
      <w:numFmt w:val="decimal"/>
      <w:lvlText w:val="%1."/>
      <w:lvlJc w:val="left"/>
      <w:pPr>
        <w:ind w:left="502" w:hanging="360"/>
      </w:pPr>
      <w:rPr>
        <w:rFonts w:hint="default"/>
        <w:color w:val="auto"/>
      </w:rPr>
    </w:lvl>
    <w:lvl w:ilvl="1" w:tplc="04190019" w:tentative="1">
      <w:start w:val="1"/>
      <w:numFmt w:val="lowerLetter"/>
      <w:lvlText w:val="%2."/>
      <w:lvlJc w:val="left"/>
      <w:pPr>
        <w:ind w:left="874" w:hanging="360"/>
      </w:pPr>
    </w:lvl>
    <w:lvl w:ilvl="2" w:tplc="0419001B" w:tentative="1">
      <w:start w:val="1"/>
      <w:numFmt w:val="lowerRoman"/>
      <w:lvlText w:val="%3."/>
      <w:lvlJc w:val="right"/>
      <w:pPr>
        <w:ind w:left="1594" w:hanging="180"/>
      </w:pPr>
    </w:lvl>
    <w:lvl w:ilvl="3" w:tplc="0419000F" w:tentative="1">
      <w:start w:val="1"/>
      <w:numFmt w:val="decimal"/>
      <w:lvlText w:val="%4."/>
      <w:lvlJc w:val="left"/>
      <w:pPr>
        <w:ind w:left="2314" w:hanging="360"/>
      </w:pPr>
    </w:lvl>
    <w:lvl w:ilvl="4" w:tplc="04190019" w:tentative="1">
      <w:start w:val="1"/>
      <w:numFmt w:val="lowerLetter"/>
      <w:lvlText w:val="%5."/>
      <w:lvlJc w:val="left"/>
      <w:pPr>
        <w:ind w:left="3034" w:hanging="360"/>
      </w:pPr>
    </w:lvl>
    <w:lvl w:ilvl="5" w:tplc="0419001B" w:tentative="1">
      <w:start w:val="1"/>
      <w:numFmt w:val="lowerRoman"/>
      <w:lvlText w:val="%6."/>
      <w:lvlJc w:val="right"/>
      <w:pPr>
        <w:ind w:left="3754" w:hanging="180"/>
      </w:pPr>
    </w:lvl>
    <w:lvl w:ilvl="6" w:tplc="0419000F" w:tentative="1">
      <w:start w:val="1"/>
      <w:numFmt w:val="decimal"/>
      <w:lvlText w:val="%7."/>
      <w:lvlJc w:val="left"/>
      <w:pPr>
        <w:ind w:left="4474" w:hanging="360"/>
      </w:pPr>
    </w:lvl>
    <w:lvl w:ilvl="7" w:tplc="04190019" w:tentative="1">
      <w:start w:val="1"/>
      <w:numFmt w:val="lowerLetter"/>
      <w:lvlText w:val="%8."/>
      <w:lvlJc w:val="left"/>
      <w:pPr>
        <w:ind w:left="5194" w:hanging="360"/>
      </w:pPr>
    </w:lvl>
    <w:lvl w:ilvl="8" w:tplc="0419001B" w:tentative="1">
      <w:start w:val="1"/>
      <w:numFmt w:val="lowerRoman"/>
      <w:lvlText w:val="%9."/>
      <w:lvlJc w:val="right"/>
      <w:pPr>
        <w:ind w:left="5914" w:hanging="180"/>
      </w:pPr>
    </w:lvl>
  </w:abstractNum>
  <w:abstractNum w:abstractNumId="23" w15:restartNumberingAfterBreak="0">
    <w:nsid w:val="3DBF025C"/>
    <w:multiLevelType w:val="hybridMultilevel"/>
    <w:tmpl w:val="B596A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0F2E13"/>
    <w:multiLevelType w:val="hybridMultilevel"/>
    <w:tmpl w:val="9134F4EC"/>
    <w:lvl w:ilvl="0" w:tplc="65E69DCE">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037394F"/>
    <w:multiLevelType w:val="multilevel"/>
    <w:tmpl w:val="7172A786"/>
    <w:lvl w:ilvl="0">
      <w:start w:val="1"/>
      <w:numFmt w:val="decimal"/>
      <w:lvlText w:val="%1."/>
      <w:lvlJc w:val="left"/>
      <w:pPr>
        <w:ind w:left="450" w:hanging="450"/>
      </w:pPr>
      <w:rPr>
        <w:rFonts w:hint="default"/>
        <w:i w:val="0"/>
      </w:rPr>
    </w:lvl>
    <w:lvl w:ilvl="1">
      <w:start w:val="1"/>
      <w:numFmt w:val="decimal"/>
      <w:lvlText w:val="%1.%2."/>
      <w:lvlJc w:val="left"/>
      <w:pPr>
        <w:ind w:left="1429" w:hanging="72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3207" w:hanging="108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i w:val="0"/>
      </w:rPr>
    </w:lvl>
    <w:lvl w:ilvl="6">
      <w:start w:val="1"/>
      <w:numFmt w:val="decimal"/>
      <w:lvlText w:val="%1.%2.%3.%4.%5.%6.%7."/>
      <w:lvlJc w:val="left"/>
      <w:pPr>
        <w:ind w:left="6054" w:hanging="1800"/>
      </w:pPr>
      <w:rPr>
        <w:rFonts w:hint="default"/>
        <w:i w:val="0"/>
      </w:rPr>
    </w:lvl>
    <w:lvl w:ilvl="7">
      <w:start w:val="1"/>
      <w:numFmt w:val="decimal"/>
      <w:lvlText w:val="%1.%2.%3.%4.%5.%6.%7.%8."/>
      <w:lvlJc w:val="left"/>
      <w:pPr>
        <w:ind w:left="6763" w:hanging="1800"/>
      </w:pPr>
      <w:rPr>
        <w:rFonts w:hint="default"/>
        <w:i w:val="0"/>
      </w:rPr>
    </w:lvl>
    <w:lvl w:ilvl="8">
      <w:start w:val="1"/>
      <w:numFmt w:val="decimal"/>
      <w:lvlText w:val="%1.%2.%3.%4.%5.%6.%7.%8.%9."/>
      <w:lvlJc w:val="left"/>
      <w:pPr>
        <w:ind w:left="7832" w:hanging="2160"/>
      </w:pPr>
      <w:rPr>
        <w:rFonts w:hint="default"/>
        <w:i w:val="0"/>
      </w:rPr>
    </w:lvl>
  </w:abstractNum>
  <w:abstractNum w:abstractNumId="26" w15:restartNumberingAfterBreak="0">
    <w:nsid w:val="436715AD"/>
    <w:multiLevelType w:val="hybridMultilevel"/>
    <w:tmpl w:val="7654ECDE"/>
    <w:lvl w:ilvl="0" w:tplc="82F45D70">
      <w:start w:val="1"/>
      <w:numFmt w:val="decimal"/>
      <w:lvlText w:val="%1."/>
      <w:lvlJc w:val="left"/>
      <w:pPr>
        <w:ind w:left="720" w:hanging="360"/>
      </w:pPr>
    </w:lvl>
    <w:lvl w:ilvl="1" w:tplc="F18AD04C">
      <w:start w:val="1"/>
      <w:numFmt w:val="lowerLetter"/>
      <w:lvlText w:val="%2."/>
      <w:lvlJc w:val="left"/>
      <w:pPr>
        <w:ind w:left="1440" w:hanging="360"/>
      </w:pPr>
    </w:lvl>
    <w:lvl w:ilvl="2" w:tplc="6D40878C">
      <w:start w:val="1"/>
      <w:numFmt w:val="lowerRoman"/>
      <w:lvlText w:val="%3."/>
      <w:lvlJc w:val="right"/>
      <w:pPr>
        <w:ind w:left="2160" w:hanging="180"/>
      </w:pPr>
    </w:lvl>
    <w:lvl w:ilvl="3" w:tplc="A6545B20">
      <w:start w:val="1"/>
      <w:numFmt w:val="decimal"/>
      <w:lvlText w:val="%4."/>
      <w:lvlJc w:val="left"/>
      <w:pPr>
        <w:ind w:left="2880" w:hanging="360"/>
      </w:pPr>
    </w:lvl>
    <w:lvl w:ilvl="4" w:tplc="6F80091C">
      <w:start w:val="1"/>
      <w:numFmt w:val="lowerLetter"/>
      <w:lvlText w:val="%5."/>
      <w:lvlJc w:val="left"/>
      <w:pPr>
        <w:ind w:left="3600" w:hanging="360"/>
      </w:pPr>
    </w:lvl>
    <w:lvl w:ilvl="5" w:tplc="F874225A">
      <w:start w:val="1"/>
      <w:numFmt w:val="lowerRoman"/>
      <w:lvlText w:val="%6."/>
      <w:lvlJc w:val="right"/>
      <w:pPr>
        <w:ind w:left="4320" w:hanging="180"/>
      </w:pPr>
    </w:lvl>
    <w:lvl w:ilvl="6" w:tplc="49A00098">
      <w:start w:val="1"/>
      <w:numFmt w:val="decimal"/>
      <w:lvlText w:val="%7."/>
      <w:lvlJc w:val="left"/>
      <w:pPr>
        <w:ind w:left="5040" w:hanging="360"/>
      </w:pPr>
    </w:lvl>
    <w:lvl w:ilvl="7" w:tplc="3C1099BE">
      <w:start w:val="1"/>
      <w:numFmt w:val="lowerLetter"/>
      <w:lvlText w:val="%8."/>
      <w:lvlJc w:val="left"/>
      <w:pPr>
        <w:ind w:left="5760" w:hanging="360"/>
      </w:pPr>
    </w:lvl>
    <w:lvl w:ilvl="8" w:tplc="A5D2E820">
      <w:start w:val="1"/>
      <w:numFmt w:val="lowerRoman"/>
      <w:lvlText w:val="%9."/>
      <w:lvlJc w:val="right"/>
      <w:pPr>
        <w:ind w:left="6480" w:hanging="180"/>
      </w:pPr>
    </w:lvl>
  </w:abstractNum>
  <w:abstractNum w:abstractNumId="27" w15:restartNumberingAfterBreak="0">
    <w:nsid w:val="48DC510F"/>
    <w:multiLevelType w:val="hybridMultilevel"/>
    <w:tmpl w:val="3328D06A"/>
    <w:lvl w:ilvl="0" w:tplc="65E0CD9A">
      <w:start w:val="4"/>
      <w:numFmt w:val="bullet"/>
      <w:lvlText w:val=""/>
      <w:lvlJc w:val="left"/>
      <w:pPr>
        <w:ind w:left="1428" w:hanging="360"/>
      </w:pPr>
      <w:rPr>
        <w:rFonts w:ascii="Symbol" w:eastAsia="Times New Roman"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4B303F10"/>
    <w:multiLevelType w:val="hybridMultilevel"/>
    <w:tmpl w:val="9A52C570"/>
    <w:lvl w:ilvl="0" w:tplc="91E224D6">
      <w:start w:val="1"/>
      <w:numFmt w:val="decimal"/>
      <w:lvlText w:val="%1."/>
      <w:lvlJc w:val="center"/>
      <w:pPr>
        <w:ind w:left="502" w:hanging="360"/>
      </w:pPr>
      <w:rPr>
        <w:rFonts w:hint="default"/>
      </w:rPr>
    </w:lvl>
    <w:lvl w:ilvl="1" w:tplc="10F6EBA6">
      <w:start w:val="1"/>
      <w:numFmt w:val="lowerLetter"/>
      <w:lvlText w:val="%2."/>
      <w:lvlJc w:val="left"/>
      <w:pPr>
        <w:ind w:left="1222" w:hanging="360"/>
      </w:pPr>
    </w:lvl>
    <w:lvl w:ilvl="2" w:tplc="E2D49466">
      <w:start w:val="1"/>
      <w:numFmt w:val="lowerRoman"/>
      <w:lvlText w:val="%3."/>
      <w:lvlJc w:val="right"/>
      <w:pPr>
        <w:ind w:left="1942" w:hanging="180"/>
      </w:pPr>
    </w:lvl>
    <w:lvl w:ilvl="3" w:tplc="9FF03248">
      <w:start w:val="1"/>
      <w:numFmt w:val="decimal"/>
      <w:lvlText w:val="%4."/>
      <w:lvlJc w:val="left"/>
      <w:pPr>
        <w:ind w:left="2662" w:hanging="360"/>
      </w:pPr>
    </w:lvl>
    <w:lvl w:ilvl="4" w:tplc="73BEB782">
      <w:start w:val="1"/>
      <w:numFmt w:val="lowerLetter"/>
      <w:lvlText w:val="%5."/>
      <w:lvlJc w:val="left"/>
      <w:pPr>
        <w:ind w:left="3382" w:hanging="360"/>
      </w:pPr>
    </w:lvl>
    <w:lvl w:ilvl="5" w:tplc="73AC25A2">
      <w:start w:val="1"/>
      <w:numFmt w:val="lowerRoman"/>
      <w:lvlText w:val="%6."/>
      <w:lvlJc w:val="right"/>
      <w:pPr>
        <w:ind w:left="4102" w:hanging="180"/>
      </w:pPr>
    </w:lvl>
    <w:lvl w:ilvl="6" w:tplc="308A8DAC">
      <w:start w:val="1"/>
      <w:numFmt w:val="decimal"/>
      <w:lvlText w:val="%7."/>
      <w:lvlJc w:val="left"/>
      <w:pPr>
        <w:ind w:left="4822" w:hanging="360"/>
      </w:pPr>
    </w:lvl>
    <w:lvl w:ilvl="7" w:tplc="686C5992">
      <w:start w:val="1"/>
      <w:numFmt w:val="lowerLetter"/>
      <w:lvlText w:val="%8."/>
      <w:lvlJc w:val="left"/>
      <w:pPr>
        <w:ind w:left="5542" w:hanging="360"/>
      </w:pPr>
    </w:lvl>
    <w:lvl w:ilvl="8" w:tplc="D11CAC08">
      <w:start w:val="1"/>
      <w:numFmt w:val="lowerRoman"/>
      <w:lvlText w:val="%9."/>
      <w:lvlJc w:val="right"/>
      <w:pPr>
        <w:ind w:left="6262" w:hanging="180"/>
      </w:pPr>
    </w:lvl>
  </w:abstractNum>
  <w:abstractNum w:abstractNumId="29" w15:restartNumberingAfterBreak="0">
    <w:nsid w:val="4B4D0B5D"/>
    <w:multiLevelType w:val="multilevel"/>
    <w:tmpl w:val="59F8F13A"/>
    <w:lvl w:ilvl="0">
      <w:start w:val="2"/>
      <w:numFmt w:val="decimal"/>
      <w:lvlText w:val="%1."/>
      <w:lvlJc w:val="left"/>
      <w:pPr>
        <w:ind w:left="390" w:hanging="390"/>
      </w:pPr>
      <w:rPr>
        <w:rFonts w:hint="default"/>
        <w:color w:val="000000"/>
      </w:rPr>
    </w:lvl>
    <w:lvl w:ilvl="1">
      <w:start w:val="3"/>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0" w15:restartNumberingAfterBreak="0">
    <w:nsid w:val="516A14F3"/>
    <w:multiLevelType w:val="hybridMultilevel"/>
    <w:tmpl w:val="B184C160"/>
    <w:lvl w:ilvl="0" w:tplc="2A8EF2CC">
      <w:start w:val="1"/>
      <w:numFmt w:val="decimal"/>
      <w:lvlText w:val="%1."/>
      <w:lvlJc w:val="left"/>
      <w:pPr>
        <w:ind w:left="501" w:hanging="360"/>
      </w:pPr>
    </w:lvl>
    <w:lvl w:ilvl="1" w:tplc="0B46EDD2">
      <w:start w:val="1"/>
      <w:numFmt w:val="lowerLetter"/>
      <w:lvlText w:val="%2."/>
      <w:lvlJc w:val="left"/>
      <w:pPr>
        <w:ind w:left="1221" w:hanging="360"/>
      </w:pPr>
    </w:lvl>
    <w:lvl w:ilvl="2" w:tplc="487C1054">
      <w:start w:val="1"/>
      <w:numFmt w:val="lowerRoman"/>
      <w:lvlText w:val="%3."/>
      <w:lvlJc w:val="right"/>
      <w:pPr>
        <w:ind w:left="1941" w:hanging="180"/>
      </w:pPr>
    </w:lvl>
    <w:lvl w:ilvl="3" w:tplc="C1CE8CBE">
      <w:start w:val="1"/>
      <w:numFmt w:val="decimal"/>
      <w:lvlText w:val="%4."/>
      <w:lvlJc w:val="left"/>
      <w:pPr>
        <w:ind w:left="2661" w:hanging="360"/>
      </w:pPr>
    </w:lvl>
    <w:lvl w:ilvl="4" w:tplc="FAECE0E8">
      <w:start w:val="1"/>
      <w:numFmt w:val="lowerLetter"/>
      <w:lvlText w:val="%5."/>
      <w:lvlJc w:val="left"/>
      <w:pPr>
        <w:ind w:left="3381" w:hanging="360"/>
      </w:pPr>
    </w:lvl>
    <w:lvl w:ilvl="5" w:tplc="B874DB14">
      <w:start w:val="1"/>
      <w:numFmt w:val="lowerRoman"/>
      <w:lvlText w:val="%6."/>
      <w:lvlJc w:val="right"/>
      <w:pPr>
        <w:ind w:left="4101" w:hanging="180"/>
      </w:pPr>
    </w:lvl>
    <w:lvl w:ilvl="6" w:tplc="3774BC82">
      <w:start w:val="1"/>
      <w:numFmt w:val="decimal"/>
      <w:lvlText w:val="%7."/>
      <w:lvlJc w:val="left"/>
      <w:pPr>
        <w:ind w:left="4821" w:hanging="360"/>
      </w:pPr>
    </w:lvl>
    <w:lvl w:ilvl="7" w:tplc="57525E7C">
      <w:start w:val="1"/>
      <w:numFmt w:val="lowerLetter"/>
      <w:lvlText w:val="%8."/>
      <w:lvlJc w:val="left"/>
      <w:pPr>
        <w:ind w:left="5541" w:hanging="360"/>
      </w:pPr>
    </w:lvl>
    <w:lvl w:ilvl="8" w:tplc="3C1E9CFE">
      <w:start w:val="1"/>
      <w:numFmt w:val="lowerRoman"/>
      <w:lvlText w:val="%9."/>
      <w:lvlJc w:val="right"/>
      <w:pPr>
        <w:ind w:left="6261" w:hanging="180"/>
      </w:pPr>
    </w:lvl>
  </w:abstractNum>
  <w:abstractNum w:abstractNumId="31" w15:restartNumberingAfterBreak="0">
    <w:nsid w:val="5395334F"/>
    <w:multiLevelType w:val="hybridMultilevel"/>
    <w:tmpl w:val="CD7A52A4"/>
    <w:lvl w:ilvl="0" w:tplc="0419000F">
      <w:start w:val="1"/>
      <w:numFmt w:val="decimal"/>
      <w:lvlText w:val="%1."/>
      <w:lvlJc w:val="left"/>
      <w:pPr>
        <w:ind w:left="107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2" w15:restartNumberingAfterBreak="0">
    <w:nsid w:val="53CA4266"/>
    <w:multiLevelType w:val="hybridMultilevel"/>
    <w:tmpl w:val="FE6643AE"/>
    <w:lvl w:ilvl="0" w:tplc="7F5A357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48655EF"/>
    <w:multiLevelType w:val="hybridMultilevel"/>
    <w:tmpl w:val="04A46F0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576C23DB"/>
    <w:multiLevelType w:val="hybridMultilevel"/>
    <w:tmpl w:val="40EE5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05106E"/>
    <w:multiLevelType w:val="hybridMultilevel"/>
    <w:tmpl w:val="F5904156"/>
    <w:lvl w:ilvl="0" w:tplc="F5764764">
      <w:start w:val="1"/>
      <w:numFmt w:val="bullet"/>
      <w:lvlText w:val=""/>
      <w:lvlJc w:val="left"/>
      <w:pPr>
        <w:ind w:left="720" w:hanging="360"/>
      </w:pPr>
      <w:rPr>
        <w:rFonts w:ascii="Symbol" w:hAnsi="Symbol" w:hint="default"/>
      </w:rPr>
    </w:lvl>
    <w:lvl w:ilvl="1" w:tplc="3F0866E4">
      <w:start w:val="1"/>
      <w:numFmt w:val="bullet"/>
      <w:lvlText w:val="o"/>
      <w:lvlJc w:val="left"/>
      <w:pPr>
        <w:ind w:left="1440" w:hanging="360"/>
      </w:pPr>
      <w:rPr>
        <w:rFonts w:ascii="Courier New" w:hAnsi="Courier New" w:hint="default"/>
      </w:rPr>
    </w:lvl>
    <w:lvl w:ilvl="2" w:tplc="D49AB1D4">
      <w:start w:val="1"/>
      <w:numFmt w:val="bullet"/>
      <w:lvlText w:val=""/>
      <w:lvlJc w:val="left"/>
      <w:pPr>
        <w:ind w:left="2160" w:hanging="360"/>
      </w:pPr>
      <w:rPr>
        <w:rFonts w:ascii="Wingdings" w:hAnsi="Wingdings" w:hint="default"/>
      </w:rPr>
    </w:lvl>
    <w:lvl w:ilvl="3" w:tplc="BC582228">
      <w:start w:val="1"/>
      <w:numFmt w:val="bullet"/>
      <w:lvlText w:val=""/>
      <w:lvlJc w:val="left"/>
      <w:pPr>
        <w:ind w:left="2880" w:hanging="360"/>
      </w:pPr>
      <w:rPr>
        <w:rFonts w:ascii="Symbol" w:hAnsi="Symbol" w:hint="default"/>
      </w:rPr>
    </w:lvl>
    <w:lvl w:ilvl="4" w:tplc="B1D85B9E">
      <w:start w:val="1"/>
      <w:numFmt w:val="bullet"/>
      <w:lvlText w:val="o"/>
      <w:lvlJc w:val="left"/>
      <w:pPr>
        <w:ind w:left="3600" w:hanging="360"/>
      </w:pPr>
      <w:rPr>
        <w:rFonts w:ascii="Courier New" w:hAnsi="Courier New" w:hint="default"/>
      </w:rPr>
    </w:lvl>
    <w:lvl w:ilvl="5" w:tplc="1D30191A">
      <w:start w:val="1"/>
      <w:numFmt w:val="bullet"/>
      <w:lvlText w:val=""/>
      <w:lvlJc w:val="left"/>
      <w:pPr>
        <w:ind w:left="4320" w:hanging="360"/>
      </w:pPr>
      <w:rPr>
        <w:rFonts w:ascii="Wingdings" w:hAnsi="Wingdings" w:hint="default"/>
      </w:rPr>
    </w:lvl>
    <w:lvl w:ilvl="6" w:tplc="4C50085C">
      <w:start w:val="1"/>
      <w:numFmt w:val="bullet"/>
      <w:lvlText w:val=""/>
      <w:lvlJc w:val="left"/>
      <w:pPr>
        <w:ind w:left="5040" w:hanging="360"/>
      </w:pPr>
      <w:rPr>
        <w:rFonts w:ascii="Symbol" w:hAnsi="Symbol" w:hint="default"/>
      </w:rPr>
    </w:lvl>
    <w:lvl w:ilvl="7" w:tplc="055AC18E">
      <w:start w:val="1"/>
      <w:numFmt w:val="bullet"/>
      <w:lvlText w:val="o"/>
      <w:lvlJc w:val="left"/>
      <w:pPr>
        <w:ind w:left="5760" w:hanging="360"/>
      </w:pPr>
      <w:rPr>
        <w:rFonts w:ascii="Courier New" w:hAnsi="Courier New" w:hint="default"/>
      </w:rPr>
    </w:lvl>
    <w:lvl w:ilvl="8" w:tplc="040CB990">
      <w:start w:val="1"/>
      <w:numFmt w:val="bullet"/>
      <w:lvlText w:val=""/>
      <w:lvlJc w:val="left"/>
      <w:pPr>
        <w:ind w:left="6480" w:hanging="360"/>
      </w:pPr>
      <w:rPr>
        <w:rFonts w:ascii="Wingdings" w:hAnsi="Wingdings" w:hint="default"/>
      </w:rPr>
    </w:lvl>
  </w:abstractNum>
  <w:abstractNum w:abstractNumId="36" w15:restartNumberingAfterBreak="0">
    <w:nsid w:val="5AC32471"/>
    <w:multiLevelType w:val="hybridMultilevel"/>
    <w:tmpl w:val="724E8142"/>
    <w:lvl w:ilvl="0" w:tplc="39FA7DC8">
      <w:start w:val="1"/>
      <w:numFmt w:val="decimal"/>
      <w:lvlText w:val="%1."/>
      <w:lvlJc w:val="left"/>
      <w:pPr>
        <w:ind w:left="502" w:hanging="360"/>
      </w:pPr>
    </w:lvl>
    <w:lvl w:ilvl="1" w:tplc="DDD0EEC0">
      <w:start w:val="1"/>
      <w:numFmt w:val="lowerLetter"/>
      <w:lvlText w:val="%2."/>
      <w:lvlJc w:val="left"/>
      <w:pPr>
        <w:ind w:left="1222" w:hanging="360"/>
      </w:pPr>
    </w:lvl>
    <w:lvl w:ilvl="2" w:tplc="E18EB1AC">
      <w:start w:val="1"/>
      <w:numFmt w:val="lowerRoman"/>
      <w:lvlText w:val="%3."/>
      <w:lvlJc w:val="right"/>
      <w:pPr>
        <w:ind w:left="1942" w:hanging="180"/>
      </w:pPr>
    </w:lvl>
    <w:lvl w:ilvl="3" w:tplc="C8947340">
      <w:start w:val="1"/>
      <w:numFmt w:val="decimal"/>
      <w:lvlText w:val="%4."/>
      <w:lvlJc w:val="left"/>
      <w:pPr>
        <w:ind w:left="2662" w:hanging="360"/>
      </w:pPr>
    </w:lvl>
    <w:lvl w:ilvl="4" w:tplc="F2F64B38">
      <w:start w:val="1"/>
      <w:numFmt w:val="lowerLetter"/>
      <w:lvlText w:val="%5."/>
      <w:lvlJc w:val="left"/>
      <w:pPr>
        <w:ind w:left="3382" w:hanging="360"/>
      </w:pPr>
    </w:lvl>
    <w:lvl w:ilvl="5" w:tplc="17A0B054">
      <w:start w:val="1"/>
      <w:numFmt w:val="lowerRoman"/>
      <w:lvlText w:val="%6."/>
      <w:lvlJc w:val="right"/>
      <w:pPr>
        <w:ind w:left="4102" w:hanging="180"/>
      </w:pPr>
    </w:lvl>
    <w:lvl w:ilvl="6" w:tplc="0F962CC6">
      <w:start w:val="1"/>
      <w:numFmt w:val="decimal"/>
      <w:lvlText w:val="%7."/>
      <w:lvlJc w:val="left"/>
      <w:pPr>
        <w:ind w:left="4822" w:hanging="360"/>
      </w:pPr>
    </w:lvl>
    <w:lvl w:ilvl="7" w:tplc="0AFE0982">
      <w:start w:val="1"/>
      <w:numFmt w:val="lowerLetter"/>
      <w:lvlText w:val="%8."/>
      <w:lvlJc w:val="left"/>
      <w:pPr>
        <w:ind w:left="5542" w:hanging="360"/>
      </w:pPr>
    </w:lvl>
    <w:lvl w:ilvl="8" w:tplc="30F81ACE">
      <w:start w:val="1"/>
      <w:numFmt w:val="lowerRoman"/>
      <w:lvlText w:val="%9."/>
      <w:lvlJc w:val="right"/>
      <w:pPr>
        <w:ind w:left="6262" w:hanging="180"/>
      </w:pPr>
    </w:lvl>
  </w:abstractNum>
  <w:abstractNum w:abstractNumId="37" w15:restartNumberingAfterBreak="0">
    <w:nsid w:val="5C642980"/>
    <w:multiLevelType w:val="hybridMultilevel"/>
    <w:tmpl w:val="8B4412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5D2B1153"/>
    <w:multiLevelType w:val="hybridMultilevel"/>
    <w:tmpl w:val="0EA08C90"/>
    <w:lvl w:ilvl="0" w:tplc="E3142C76">
      <w:start w:val="4"/>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64625AC1"/>
    <w:multiLevelType w:val="hybridMultilevel"/>
    <w:tmpl w:val="C83C3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6105262"/>
    <w:multiLevelType w:val="hybridMultilevel"/>
    <w:tmpl w:val="6254C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3A587C"/>
    <w:multiLevelType w:val="hybridMultilevel"/>
    <w:tmpl w:val="8E306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3C7022"/>
    <w:multiLevelType w:val="hybridMultilevel"/>
    <w:tmpl w:val="9E1AE48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BF1441E"/>
    <w:multiLevelType w:val="hybridMultilevel"/>
    <w:tmpl w:val="0E844B18"/>
    <w:lvl w:ilvl="0" w:tplc="24A2E462">
      <w:start w:val="1"/>
      <w:numFmt w:val="decimal"/>
      <w:lvlText w:val="%1."/>
      <w:lvlJc w:val="left"/>
      <w:pPr>
        <w:ind w:left="927" w:hanging="360"/>
      </w:pPr>
    </w:lvl>
    <w:lvl w:ilvl="1" w:tplc="32E4A65E">
      <w:start w:val="1"/>
      <w:numFmt w:val="lowerLetter"/>
      <w:lvlText w:val="%2."/>
      <w:lvlJc w:val="left"/>
      <w:pPr>
        <w:ind w:left="1222" w:hanging="360"/>
      </w:pPr>
    </w:lvl>
    <w:lvl w:ilvl="2" w:tplc="DBF4C426">
      <w:start w:val="1"/>
      <w:numFmt w:val="lowerRoman"/>
      <w:lvlText w:val="%3."/>
      <w:lvlJc w:val="right"/>
      <w:pPr>
        <w:ind w:left="1942" w:hanging="180"/>
      </w:pPr>
    </w:lvl>
    <w:lvl w:ilvl="3" w:tplc="72DE15EE">
      <w:start w:val="1"/>
      <w:numFmt w:val="decimal"/>
      <w:lvlText w:val="%4."/>
      <w:lvlJc w:val="left"/>
      <w:pPr>
        <w:ind w:left="2662" w:hanging="360"/>
      </w:pPr>
    </w:lvl>
    <w:lvl w:ilvl="4" w:tplc="B776B706">
      <w:start w:val="1"/>
      <w:numFmt w:val="lowerLetter"/>
      <w:lvlText w:val="%5."/>
      <w:lvlJc w:val="left"/>
      <w:pPr>
        <w:ind w:left="3382" w:hanging="360"/>
      </w:pPr>
    </w:lvl>
    <w:lvl w:ilvl="5" w:tplc="E4F8B87A">
      <w:start w:val="1"/>
      <w:numFmt w:val="lowerRoman"/>
      <w:lvlText w:val="%6."/>
      <w:lvlJc w:val="right"/>
      <w:pPr>
        <w:ind w:left="4102" w:hanging="180"/>
      </w:pPr>
    </w:lvl>
    <w:lvl w:ilvl="6" w:tplc="AA02BC1A">
      <w:start w:val="1"/>
      <w:numFmt w:val="decimal"/>
      <w:lvlText w:val="%7."/>
      <w:lvlJc w:val="left"/>
      <w:pPr>
        <w:ind w:left="4822" w:hanging="360"/>
      </w:pPr>
    </w:lvl>
    <w:lvl w:ilvl="7" w:tplc="B4B4F1F8">
      <w:start w:val="1"/>
      <w:numFmt w:val="lowerLetter"/>
      <w:lvlText w:val="%8."/>
      <w:lvlJc w:val="left"/>
      <w:pPr>
        <w:ind w:left="5542" w:hanging="360"/>
      </w:pPr>
    </w:lvl>
    <w:lvl w:ilvl="8" w:tplc="77E0480A">
      <w:start w:val="1"/>
      <w:numFmt w:val="lowerRoman"/>
      <w:lvlText w:val="%9."/>
      <w:lvlJc w:val="right"/>
      <w:pPr>
        <w:ind w:left="6262" w:hanging="180"/>
      </w:pPr>
    </w:lvl>
  </w:abstractNum>
  <w:abstractNum w:abstractNumId="44" w15:restartNumberingAfterBreak="0">
    <w:nsid w:val="6CE149D3"/>
    <w:multiLevelType w:val="hybridMultilevel"/>
    <w:tmpl w:val="C8FAC3D6"/>
    <w:lvl w:ilvl="0" w:tplc="96E6A4FC">
      <w:start w:val="1"/>
      <w:numFmt w:val="decimal"/>
      <w:lvlText w:val="%1."/>
      <w:lvlJc w:val="left"/>
      <w:pPr>
        <w:ind w:left="502" w:hanging="360"/>
      </w:pPr>
    </w:lvl>
    <w:lvl w:ilvl="1" w:tplc="EE92E18A">
      <w:start w:val="1"/>
      <w:numFmt w:val="lowerLetter"/>
      <w:lvlText w:val="%2."/>
      <w:lvlJc w:val="left"/>
      <w:pPr>
        <w:ind w:left="1222" w:hanging="360"/>
      </w:pPr>
    </w:lvl>
    <w:lvl w:ilvl="2" w:tplc="15907A4E">
      <w:start w:val="1"/>
      <w:numFmt w:val="lowerRoman"/>
      <w:lvlText w:val="%3."/>
      <w:lvlJc w:val="right"/>
      <w:pPr>
        <w:ind w:left="1942" w:hanging="180"/>
      </w:pPr>
    </w:lvl>
    <w:lvl w:ilvl="3" w:tplc="9518521E">
      <w:start w:val="1"/>
      <w:numFmt w:val="decimal"/>
      <w:lvlText w:val="%4."/>
      <w:lvlJc w:val="left"/>
      <w:pPr>
        <w:ind w:left="2662" w:hanging="360"/>
      </w:pPr>
    </w:lvl>
    <w:lvl w:ilvl="4" w:tplc="DCC04A1C">
      <w:start w:val="1"/>
      <w:numFmt w:val="lowerLetter"/>
      <w:lvlText w:val="%5."/>
      <w:lvlJc w:val="left"/>
      <w:pPr>
        <w:ind w:left="3382" w:hanging="360"/>
      </w:pPr>
    </w:lvl>
    <w:lvl w:ilvl="5" w:tplc="63DECD5C">
      <w:start w:val="1"/>
      <w:numFmt w:val="lowerRoman"/>
      <w:lvlText w:val="%6."/>
      <w:lvlJc w:val="right"/>
      <w:pPr>
        <w:ind w:left="4102" w:hanging="180"/>
      </w:pPr>
    </w:lvl>
    <w:lvl w:ilvl="6" w:tplc="FA44C2BE">
      <w:start w:val="1"/>
      <w:numFmt w:val="decimal"/>
      <w:lvlText w:val="%7."/>
      <w:lvlJc w:val="left"/>
      <w:pPr>
        <w:ind w:left="4822" w:hanging="360"/>
      </w:pPr>
    </w:lvl>
    <w:lvl w:ilvl="7" w:tplc="81C62452">
      <w:start w:val="1"/>
      <w:numFmt w:val="lowerLetter"/>
      <w:lvlText w:val="%8."/>
      <w:lvlJc w:val="left"/>
      <w:pPr>
        <w:ind w:left="5542" w:hanging="360"/>
      </w:pPr>
    </w:lvl>
    <w:lvl w:ilvl="8" w:tplc="B798BDC6">
      <w:start w:val="1"/>
      <w:numFmt w:val="lowerRoman"/>
      <w:lvlText w:val="%9."/>
      <w:lvlJc w:val="right"/>
      <w:pPr>
        <w:ind w:left="6262" w:hanging="180"/>
      </w:pPr>
    </w:lvl>
  </w:abstractNum>
  <w:abstractNum w:abstractNumId="45" w15:restartNumberingAfterBreak="0">
    <w:nsid w:val="6D8717FD"/>
    <w:multiLevelType w:val="hybridMultilevel"/>
    <w:tmpl w:val="02CA4210"/>
    <w:lvl w:ilvl="0" w:tplc="6CEE48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8"/>
  </w:num>
  <w:num w:numId="3">
    <w:abstractNumId w:val="17"/>
  </w:num>
  <w:num w:numId="4">
    <w:abstractNumId w:val="44"/>
  </w:num>
  <w:num w:numId="5">
    <w:abstractNumId w:val="43"/>
  </w:num>
  <w:num w:numId="6">
    <w:abstractNumId w:val="8"/>
  </w:num>
  <w:num w:numId="7">
    <w:abstractNumId w:val="26"/>
  </w:num>
  <w:num w:numId="8">
    <w:abstractNumId w:val="36"/>
  </w:num>
  <w:num w:numId="9">
    <w:abstractNumId w:val="30"/>
  </w:num>
  <w:num w:numId="10">
    <w:abstractNumId w:val="9"/>
  </w:num>
  <w:num w:numId="11">
    <w:abstractNumId w:val="35"/>
  </w:num>
  <w:num w:numId="12">
    <w:abstractNumId w:val="19"/>
  </w:num>
  <w:num w:numId="13">
    <w:abstractNumId w:val="18"/>
  </w:num>
  <w:num w:numId="14">
    <w:abstractNumId w:val="15"/>
  </w:num>
  <w:num w:numId="15">
    <w:abstractNumId w:val="1"/>
  </w:num>
  <w:num w:numId="16">
    <w:abstractNumId w:val="25"/>
  </w:num>
  <w:num w:numId="17">
    <w:abstractNumId w:val="4"/>
  </w:num>
  <w:num w:numId="18">
    <w:abstractNumId w:val="29"/>
  </w:num>
  <w:num w:numId="19">
    <w:abstractNumId w:val="38"/>
  </w:num>
  <w:num w:numId="20">
    <w:abstractNumId w:val="27"/>
  </w:num>
  <w:num w:numId="21">
    <w:abstractNumId w:val="2"/>
  </w:num>
  <w:num w:numId="22">
    <w:abstractNumId w:val="31"/>
  </w:num>
  <w:num w:numId="23">
    <w:abstractNumId w:val="14"/>
  </w:num>
  <w:num w:numId="24">
    <w:abstractNumId w:val="39"/>
  </w:num>
  <w:num w:numId="25">
    <w:abstractNumId w:val="16"/>
  </w:num>
  <w:num w:numId="26">
    <w:abstractNumId w:val="41"/>
  </w:num>
  <w:num w:numId="27">
    <w:abstractNumId w:val="40"/>
  </w:num>
  <w:num w:numId="28">
    <w:abstractNumId w:val="13"/>
  </w:num>
  <w:num w:numId="29">
    <w:abstractNumId w:val="7"/>
  </w:num>
  <w:num w:numId="30">
    <w:abstractNumId w:val="23"/>
  </w:num>
  <w:num w:numId="31">
    <w:abstractNumId w:val="24"/>
  </w:num>
  <w:num w:numId="32">
    <w:abstractNumId w:val="45"/>
  </w:num>
  <w:num w:numId="33">
    <w:abstractNumId w:val="21"/>
  </w:num>
  <w:num w:numId="34">
    <w:abstractNumId w:val="34"/>
  </w:num>
  <w:num w:numId="35">
    <w:abstractNumId w:val="42"/>
  </w:num>
  <w:num w:numId="36">
    <w:abstractNumId w:val="10"/>
  </w:num>
  <w:num w:numId="37">
    <w:abstractNumId w:val="32"/>
  </w:num>
  <w:num w:numId="38">
    <w:abstractNumId w:val="12"/>
  </w:num>
  <w:num w:numId="39">
    <w:abstractNumId w:val="22"/>
  </w:num>
  <w:num w:numId="40">
    <w:abstractNumId w:val="3"/>
  </w:num>
  <w:num w:numId="41">
    <w:abstractNumId w:val="5"/>
  </w:num>
  <w:num w:numId="42">
    <w:abstractNumId w:val="20"/>
  </w:num>
  <w:num w:numId="43">
    <w:abstractNumId w:val="33"/>
  </w:num>
  <w:num w:numId="44">
    <w:abstractNumId w:val="0"/>
  </w:num>
  <w:num w:numId="45">
    <w:abstractNumId w:val="37"/>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176EDF"/>
    <w:rsid w:val="00001E2C"/>
    <w:rsid w:val="0000FE38"/>
    <w:rsid w:val="000279D5"/>
    <w:rsid w:val="00030CDF"/>
    <w:rsid w:val="000327A0"/>
    <w:rsid w:val="00037490"/>
    <w:rsid w:val="00048DC6"/>
    <w:rsid w:val="00064A84"/>
    <w:rsid w:val="00070F5D"/>
    <w:rsid w:val="00071D36"/>
    <w:rsid w:val="0007333F"/>
    <w:rsid w:val="00075101"/>
    <w:rsid w:val="00076966"/>
    <w:rsid w:val="000941A4"/>
    <w:rsid w:val="00094CAF"/>
    <w:rsid w:val="000A5F82"/>
    <w:rsid w:val="000A63BE"/>
    <w:rsid w:val="000A644B"/>
    <w:rsid w:val="000B5117"/>
    <w:rsid w:val="000B6D1F"/>
    <w:rsid w:val="000F4DF0"/>
    <w:rsid w:val="000F7DF0"/>
    <w:rsid w:val="00100FEA"/>
    <w:rsid w:val="00113475"/>
    <w:rsid w:val="001335C4"/>
    <w:rsid w:val="001428EA"/>
    <w:rsid w:val="00143649"/>
    <w:rsid w:val="001542FF"/>
    <w:rsid w:val="00176EDF"/>
    <w:rsid w:val="00194281"/>
    <w:rsid w:val="00194353"/>
    <w:rsid w:val="0019696F"/>
    <w:rsid w:val="001A07AB"/>
    <w:rsid w:val="001A3485"/>
    <w:rsid w:val="001B02C3"/>
    <w:rsid w:val="001C361E"/>
    <w:rsid w:val="001E0335"/>
    <w:rsid w:val="00207EF3"/>
    <w:rsid w:val="00222B81"/>
    <w:rsid w:val="00225492"/>
    <w:rsid w:val="00235D59"/>
    <w:rsid w:val="002378D6"/>
    <w:rsid w:val="00243E1E"/>
    <w:rsid w:val="00253D9B"/>
    <w:rsid w:val="00257AD1"/>
    <w:rsid w:val="0026750B"/>
    <w:rsid w:val="00267561"/>
    <w:rsid w:val="00287FDE"/>
    <w:rsid w:val="002A3375"/>
    <w:rsid w:val="002B11A3"/>
    <w:rsid w:val="002B5AD5"/>
    <w:rsid w:val="002C2BF8"/>
    <w:rsid w:val="002D4EA6"/>
    <w:rsid w:val="002E51BD"/>
    <w:rsid w:val="0030407F"/>
    <w:rsid w:val="00305A04"/>
    <w:rsid w:val="003225C3"/>
    <w:rsid w:val="00330A0A"/>
    <w:rsid w:val="00352BC8"/>
    <w:rsid w:val="003631CF"/>
    <w:rsid w:val="003645E5"/>
    <w:rsid w:val="00380AAF"/>
    <w:rsid w:val="003B4A4C"/>
    <w:rsid w:val="003C22C3"/>
    <w:rsid w:val="003C7675"/>
    <w:rsid w:val="003D4A98"/>
    <w:rsid w:val="003E146B"/>
    <w:rsid w:val="003E51E0"/>
    <w:rsid w:val="003F1BFA"/>
    <w:rsid w:val="004048D8"/>
    <w:rsid w:val="00407CCC"/>
    <w:rsid w:val="00411D38"/>
    <w:rsid w:val="0042264B"/>
    <w:rsid w:val="00423A0F"/>
    <w:rsid w:val="004243C5"/>
    <w:rsid w:val="00433F65"/>
    <w:rsid w:val="00444910"/>
    <w:rsid w:val="00457EBF"/>
    <w:rsid w:val="004610DA"/>
    <w:rsid w:val="00466FCC"/>
    <w:rsid w:val="00481CD5"/>
    <w:rsid w:val="00483182"/>
    <w:rsid w:val="00483A27"/>
    <w:rsid w:val="004A03A2"/>
    <w:rsid w:val="004B4345"/>
    <w:rsid w:val="004C6EEA"/>
    <w:rsid w:val="004D1418"/>
    <w:rsid w:val="004E3E95"/>
    <w:rsid w:val="005117B8"/>
    <w:rsid w:val="00517D22"/>
    <w:rsid w:val="00526748"/>
    <w:rsid w:val="0052705E"/>
    <w:rsid w:val="00571BE3"/>
    <w:rsid w:val="00577BB4"/>
    <w:rsid w:val="00593DD9"/>
    <w:rsid w:val="005B1CC1"/>
    <w:rsid w:val="005B66E6"/>
    <w:rsid w:val="005D0216"/>
    <w:rsid w:val="005F0E32"/>
    <w:rsid w:val="005F4C47"/>
    <w:rsid w:val="00602C5B"/>
    <w:rsid w:val="006035B6"/>
    <w:rsid w:val="00603EE3"/>
    <w:rsid w:val="00615BDB"/>
    <w:rsid w:val="00616165"/>
    <w:rsid w:val="00637412"/>
    <w:rsid w:val="00642B25"/>
    <w:rsid w:val="00645FF5"/>
    <w:rsid w:val="00653BD8"/>
    <w:rsid w:val="00675646"/>
    <w:rsid w:val="006859EC"/>
    <w:rsid w:val="00691355"/>
    <w:rsid w:val="00693927"/>
    <w:rsid w:val="006A2E99"/>
    <w:rsid w:val="006B48DD"/>
    <w:rsid w:val="006D18A8"/>
    <w:rsid w:val="006E02E0"/>
    <w:rsid w:val="006E34F4"/>
    <w:rsid w:val="006F3208"/>
    <w:rsid w:val="00710682"/>
    <w:rsid w:val="00727A4F"/>
    <w:rsid w:val="00731090"/>
    <w:rsid w:val="0075666E"/>
    <w:rsid w:val="00784247"/>
    <w:rsid w:val="007851F9"/>
    <w:rsid w:val="007868F5"/>
    <w:rsid w:val="007A1437"/>
    <w:rsid w:val="007A6E27"/>
    <w:rsid w:val="007B751B"/>
    <w:rsid w:val="007B76FF"/>
    <w:rsid w:val="007C4111"/>
    <w:rsid w:val="007D466C"/>
    <w:rsid w:val="007E230D"/>
    <w:rsid w:val="007F2D9A"/>
    <w:rsid w:val="00826729"/>
    <w:rsid w:val="00837799"/>
    <w:rsid w:val="008772FD"/>
    <w:rsid w:val="00882795"/>
    <w:rsid w:val="00885D69"/>
    <w:rsid w:val="008922EE"/>
    <w:rsid w:val="008974A9"/>
    <w:rsid w:val="008B0669"/>
    <w:rsid w:val="008B77E0"/>
    <w:rsid w:val="008D6DE6"/>
    <w:rsid w:val="008E4E1A"/>
    <w:rsid w:val="008E5571"/>
    <w:rsid w:val="008E791C"/>
    <w:rsid w:val="008F4327"/>
    <w:rsid w:val="00936C6D"/>
    <w:rsid w:val="00941D10"/>
    <w:rsid w:val="00963638"/>
    <w:rsid w:val="00982081"/>
    <w:rsid w:val="00993858"/>
    <w:rsid w:val="00995BD7"/>
    <w:rsid w:val="00996851"/>
    <w:rsid w:val="009A679F"/>
    <w:rsid w:val="009A782C"/>
    <w:rsid w:val="009B30E9"/>
    <w:rsid w:val="009B65FE"/>
    <w:rsid w:val="009B6E2A"/>
    <w:rsid w:val="009C0D6F"/>
    <w:rsid w:val="009D68BA"/>
    <w:rsid w:val="009E008F"/>
    <w:rsid w:val="009E3036"/>
    <w:rsid w:val="009E7275"/>
    <w:rsid w:val="009E786B"/>
    <w:rsid w:val="00A13285"/>
    <w:rsid w:val="00A143F4"/>
    <w:rsid w:val="00A26A8C"/>
    <w:rsid w:val="00A2758D"/>
    <w:rsid w:val="00A37F6C"/>
    <w:rsid w:val="00A428B2"/>
    <w:rsid w:val="00A43258"/>
    <w:rsid w:val="00A43BE0"/>
    <w:rsid w:val="00A44F52"/>
    <w:rsid w:val="00A45E59"/>
    <w:rsid w:val="00A476C9"/>
    <w:rsid w:val="00A5170A"/>
    <w:rsid w:val="00A56E7A"/>
    <w:rsid w:val="00A5755E"/>
    <w:rsid w:val="00A66A6F"/>
    <w:rsid w:val="00A72EEB"/>
    <w:rsid w:val="00A74B35"/>
    <w:rsid w:val="00A75A69"/>
    <w:rsid w:val="00A82581"/>
    <w:rsid w:val="00A85AF3"/>
    <w:rsid w:val="00A87AB2"/>
    <w:rsid w:val="00AA5CBA"/>
    <w:rsid w:val="00AB1179"/>
    <w:rsid w:val="00AB6C68"/>
    <w:rsid w:val="00AD0F9C"/>
    <w:rsid w:val="00AD79ED"/>
    <w:rsid w:val="00AE3F58"/>
    <w:rsid w:val="00B03226"/>
    <w:rsid w:val="00B04B85"/>
    <w:rsid w:val="00B1029B"/>
    <w:rsid w:val="00B10D1B"/>
    <w:rsid w:val="00B13920"/>
    <w:rsid w:val="00B267B1"/>
    <w:rsid w:val="00B37ADB"/>
    <w:rsid w:val="00B40294"/>
    <w:rsid w:val="00B53025"/>
    <w:rsid w:val="00B57813"/>
    <w:rsid w:val="00B61DFF"/>
    <w:rsid w:val="00B63237"/>
    <w:rsid w:val="00B73A93"/>
    <w:rsid w:val="00B85C34"/>
    <w:rsid w:val="00BD1E4A"/>
    <w:rsid w:val="00BD5125"/>
    <w:rsid w:val="00BD910E"/>
    <w:rsid w:val="00BE5660"/>
    <w:rsid w:val="00BF16B2"/>
    <w:rsid w:val="00C253FE"/>
    <w:rsid w:val="00C2548E"/>
    <w:rsid w:val="00C275FA"/>
    <w:rsid w:val="00C32C23"/>
    <w:rsid w:val="00C37FAF"/>
    <w:rsid w:val="00C47AAF"/>
    <w:rsid w:val="00C56642"/>
    <w:rsid w:val="00C81309"/>
    <w:rsid w:val="00CB7FAA"/>
    <w:rsid w:val="00CD00B3"/>
    <w:rsid w:val="00CD4702"/>
    <w:rsid w:val="00CF36D8"/>
    <w:rsid w:val="00CF5F57"/>
    <w:rsid w:val="00D06D89"/>
    <w:rsid w:val="00D558EF"/>
    <w:rsid w:val="00D805AE"/>
    <w:rsid w:val="00D83F28"/>
    <w:rsid w:val="00D85492"/>
    <w:rsid w:val="00D91934"/>
    <w:rsid w:val="00D94C60"/>
    <w:rsid w:val="00DA06BC"/>
    <w:rsid w:val="00DA57CA"/>
    <w:rsid w:val="00DA7149"/>
    <w:rsid w:val="00DB0D15"/>
    <w:rsid w:val="00DB4A60"/>
    <w:rsid w:val="00DC04EA"/>
    <w:rsid w:val="00DD0072"/>
    <w:rsid w:val="00DD3FB6"/>
    <w:rsid w:val="00DE3CB3"/>
    <w:rsid w:val="00DF0293"/>
    <w:rsid w:val="00DF3B5A"/>
    <w:rsid w:val="00DF4120"/>
    <w:rsid w:val="00E0605F"/>
    <w:rsid w:val="00E2049F"/>
    <w:rsid w:val="00E243BD"/>
    <w:rsid w:val="00E24806"/>
    <w:rsid w:val="00E25F9D"/>
    <w:rsid w:val="00E26FE6"/>
    <w:rsid w:val="00E46690"/>
    <w:rsid w:val="00E66084"/>
    <w:rsid w:val="00E77248"/>
    <w:rsid w:val="00E83D61"/>
    <w:rsid w:val="00E928DF"/>
    <w:rsid w:val="00E93C91"/>
    <w:rsid w:val="00EB2397"/>
    <w:rsid w:val="00ED182E"/>
    <w:rsid w:val="00ED31D5"/>
    <w:rsid w:val="00EE0067"/>
    <w:rsid w:val="00EE1184"/>
    <w:rsid w:val="00EE1DE8"/>
    <w:rsid w:val="00EE4A72"/>
    <w:rsid w:val="00EE55DE"/>
    <w:rsid w:val="00EE7FAF"/>
    <w:rsid w:val="00EF42ED"/>
    <w:rsid w:val="00EF6529"/>
    <w:rsid w:val="00F12B46"/>
    <w:rsid w:val="00F26F66"/>
    <w:rsid w:val="00F3583A"/>
    <w:rsid w:val="00F381A9"/>
    <w:rsid w:val="00F52A30"/>
    <w:rsid w:val="00F657B4"/>
    <w:rsid w:val="00F8627C"/>
    <w:rsid w:val="00F94E45"/>
    <w:rsid w:val="00F96DEA"/>
    <w:rsid w:val="00FC17F2"/>
    <w:rsid w:val="00FE1906"/>
    <w:rsid w:val="00FF5ED2"/>
    <w:rsid w:val="00FF7BB2"/>
    <w:rsid w:val="00FF9867"/>
    <w:rsid w:val="010E2D3A"/>
    <w:rsid w:val="011F1B0F"/>
    <w:rsid w:val="012C61DE"/>
    <w:rsid w:val="013638FE"/>
    <w:rsid w:val="01549337"/>
    <w:rsid w:val="01562EFE"/>
    <w:rsid w:val="01675A8A"/>
    <w:rsid w:val="01734261"/>
    <w:rsid w:val="01796203"/>
    <w:rsid w:val="018A117E"/>
    <w:rsid w:val="018F3781"/>
    <w:rsid w:val="01979ADB"/>
    <w:rsid w:val="01B28AD3"/>
    <w:rsid w:val="01D859B4"/>
    <w:rsid w:val="01DAA5C9"/>
    <w:rsid w:val="01F96107"/>
    <w:rsid w:val="01FC09A4"/>
    <w:rsid w:val="02018734"/>
    <w:rsid w:val="02021B99"/>
    <w:rsid w:val="0214D560"/>
    <w:rsid w:val="021A1F04"/>
    <w:rsid w:val="0225882C"/>
    <w:rsid w:val="02488A77"/>
    <w:rsid w:val="025C4BA0"/>
    <w:rsid w:val="029AA10D"/>
    <w:rsid w:val="02DE6EAB"/>
    <w:rsid w:val="02FA590C"/>
    <w:rsid w:val="0347B49E"/>
    <w:rsid w:val="035EEB78"/>
    <w:rsid w:val="0396271B"/>
    <w:rsid w:val="03E6DBD9"/>
    <w:rsid w:val="03FE19F5"/>
    <w:rsid w:val="040EF917"/>
    <w:rsid w:val="0417A5F5"/>
    <w:rsid w:val="04243470"/>
    <w:rsid w:val="04504514"/>
    <w:rsid w:val="046E3AB7"/>
    <w:rsid w:val="047241C1"/>
    <w:rsid w:val="04A7264F"/>
    <w:rsid w:val="04C7112E"/>
    <w:rsid w:val="04D7E75C"/>
    <w:rsid w:val="04D9AEA8"/>
    <w:rsid w:val="04E1265B"/>
    <w:rsid w:val="04F02FA8"/>
    <w:rsid w:val="0501DED6"/>
    <w:rsid w:val="050334A5"/>
    <w:rsid w:val="05040529"/>
    <w:rsid w:val="0504B710"/>
    <w:rsid w:val="051377D9"/>
    <w:rsid w:val="052E1228"/>
    <w:rsid w:val="053D95EB"/>
    <w:rsid w:val="056C832E"/>
    <w:rsid w:val="05AB0307"/>
    <w:rsid w:val="05C955AB"/>
    <w:rsid w:val="05CB744A"/>
    <w:rsid w:val="05F69EC5"/>
    <w:rsid w:val="0619BC63"/>
    <w:rsid w:val="061D6958"/>
    <w:rsid w:val="06291E04"/>
    <w:rsid w:val="06508AAB"/>
    <w:rsid w:val="065C15C5"/>
    <w:rsid w:val="065CBD87"/>
    <w:rsid w:val="0662BCD9"/>
    <w:rsid w:val="0671BD0C"/>
    <w:rsid w:val="0684B0D2"/>
    <w:rsid w:val="06B6D27C"/>
    <w:rsid w:val="06D6239A"/>
    <w:rsid w:val="06DC0ECE"/>
    <w:rsid w:val="06E52708"/>
    <w:rsid w:val="06E7D4D4"/>
    <w:rsid w:val="0703430E"/>
    <w:rsid w:val="070CDEDC"/>
    <w:rsid w:val="0722F5C1"/>
    <w:rsid w:val="0745B12B"/>
    <w:rsid w:val="076F5AD1"/>
    <w:rsid w:val="077ACA2F"/>
    <w:rsid w:val="07B691C6"/>
    <w:rsid w:val="07CDB7DE"/>
    <w:rsid w:val="07E28643"/>
    <w:rsid w:val="0806A716"/>
    <w:rsid w:val="080C3D50"/>
    <w:rsid w:val="08672347"/>
    <w:rsid w:val="087342E8"/>
    <w:rsid w:val="08766F15"/>
    <w:rsid w:val="089D71DC"/>
    <w:rsid w:val="08BDD2B9"/>
    <w:rsid w:val="08CAFA78"/>
    <w:rsid w:val="08CCED25"/>
    <w:rsid w:val="08E66667"/>
    <w:rsid w:val="08E8A876"/>
    <w:rsid w:val="08F79036"/>
    <w:rsid w:val="09202B30"/>
    <w:rsid w:val="0922DF67"/>
    <w:rsid w:val="0940B2CD"/>
    <w:rsid w:val="094F8E89"/>
    <w:rsid w:val="096A75EC"/>
    <w:rsid w:val="0975474D"/>
    <w:rsid w:val="09ABA3AE"/>
    <w:rsid w:val="09F77FFB"/>
    <w:rsid w:val="0A19CD79"/>
    <w:rsid w:val="0A1E56C2"/>
    <w:rsid w:val="0A3A5BF0"/>
    <w:rsid w:val="0A562A96"/>
    <w:rsid w:val="0A5F2E27"/>
    <w:rsid w:val="0A91FE94"/>
    <w:rsid w:val="0A97E2AD"/>
    <w:rsid w:val="0AAB22D1"/>
    <w:rsid w:val="0AB07B8C"/>
    <w:rsid w:val="0AB5FD7A"/>
    <w:rsid w:val="0AE17AB6"/>
    <w:rsid w:val="0AE51AF7"/>
    <w:rsid w:val="0AE5F47B"/>
    <w:rsid w:val="0AE7D1EF"/>
    <w:rsid w:val="0AF9494E"/>
    <w:rsid w:val="0B1F6FF6"/>
    <w:rsid w:val="0B30A8D0"/>
    <w:rsid w:val="0B59C7F4"/>
    <w:rsid w:val="0B7C0578"/>
    <w:rsid w:val="0B9B988E"/>
    <w:rsid w:val="0BAECBEC"/>
    <w:rsid w:val="0BBC0BC4"/>
    <w:rsid w:val="0BBE1368"/>
    <w:rsid w:val="0BC9FC0A"/>
    <w:rsid w:val="0C0236F5"/>
    <w:rsid w:val="0C174D74"/>
    <w:rsid w:val="0C53FF75"/>
    <w:rsid w:val="0C58A7FC"/>
    <w:rsid w:val="0C5BD3C4"/>
    <w:rsid w:val="0C61B2AA"/>
    <w:rsid w:val="0C8BF370"/>
    <w:rsid w:val="0C954FFE"/>
    <w:rsid w:val="0CA4AD29"/>
    <w:rsid w:val="0CCB118A"/>
    <w:rsid w:val="0CEB76E9"/>
    <w:rsid w:val="0CEC5CA1"/>
    <w:rsid w:val="0D0B465A"/>
    <w:rsid w:val="0D0D7788"/>
    <w:rsid w:val="0D15ABAC"/>
    <w:rsid w:val="0D1D5C0E"/>
    <w:rsid w:val="0D497BA2"/>
    <w:rsid w:val="0D506BE1"/>
    <w:rsid w:val="0DBE9476"/>
    <w:rsid w:val="0DCC086D"/>
    <w:rsid w:val="0DE2A373"/>
    <w:rsid w:val="0DEDED8F"/>
    <w:rsid w:val="0E161473"/>
    <w:rsid w:val="0E169101"/>
    <w:rsid w:val="0E2A5F62"/>
    <w:rsid w:val="0E3EC66C"/>
    <w:rsid w:val="0E41E19C"/>
    <w:rsid w:val="0E426F1C"/>
    <w:rsid w:val="0E468D73"/>
    <w:rsid w:val="0E596335"/>
    <w:rsid w:val="0E614E2E"/>
    <w:rsid w:val="0E9AFEBA"/>
    <w:rsid w:val="0EC5857F"/>
    <w:rsid w:val="0ECFE357"/>
    <w:rsid w:val="0EDC5F5F"/>
    <w:rsid w:val="0EEEDFBF"/>
    <w:rsid w:val="0EFD747B"/>
    <w:rsid w:val="0F000D66"/>
    <w:rsid w:val="0F1151DF"/>
    <w:rsid w:val="0F358BAD"/>
    <w:rsid w:val="0F40D5E3"/>
    <w:rsid w:val="0F5D279E"/>
    <w:rsid w:val="0F66DCEF"/>
    <w:rsid w:val="0F705EEC"/>
    <w:rsid w:val="0F774EE4"/>
    <w:rsid w:val="0F82B1D5"/>
    <w:rsid w:val="0F9074FB"/>
    <w:rsid w:val="0FB4D7FB"/>
    <w:rsid w:val="0FF440A4"/>
    <w:rsid w:val="100DDC1B"/>
    <w:rsid w:val="10158037"/>
    <w:rsid w:val="10308DCB"/>
    <w:rsid w:val="10323DE1"/>
    <w:rsid w:val="10B19CF1"/>
    <w:rsid w:val="10C4CDE4"/>
    <w:rsid w:val="10D43447"/>
    <w:rsid w:val="10D8EED2"/>
    <w:rsid w:val="10FB40F0"/>
    <w:rsid w:val="10FCF709"/>
    <w:rsid w:val="1125EB2B"/>
    <w:rsid w:val="1126E359"/>
    <w:rsid w:val="11741FAE"/>
    <w:rsid w:val="11934000"/>
    <w:rsid w:val="1198E23D"/>
    <w:rsid w:val="11A1C3FC"/>
    <w:rsid w:val="11A37A8D"/>
    <w:rsid w:val="11AD843B"/>
    <w:rsid w:val="11C40A58"/>
    <w:rsid w:val="11CCBC7A"/>
    <w:rsid w:val="11E3BA9F"/>
    <w:rsid w:val="1207D1E8"/>
    <w:rsid w:val="1207F246"/>
    <w:rsid w:val="120CF5A1"/>
    <w:rsid w:val="12152549"/>
    <w:rsid w:val="12378948"/>
    <w:rsid w:val="1237C3C7"/>
    <w:rsid w:val="12542F89"/>
    <w:rsid w:val="1265DFE7"/>
    <w:rsid w:val="126FA858"/>
    <w:rsid w:val="12ACD95B"/>
    <w:rsid w:val="12C3DF63"/>
    <w:rsid w:val="12C7B54C"/>
    <w:rsid w:val="12D5EBB7"/>
    <w:rsid w:val="12D694F7"/>
    <w:rsid w:val="12E71CA5"/>
    <w:rsid w:val="12EEC9FB"/>
    <w:rsid w:val="12F3A166"/>
    <w:rsid w:val="12F58A93"/>
    <w:rsid w:val="12FDB8E4"/>
    <w:rsid w:val="12FEA3F0"/>
    <w:rsid w:val="131D9D80"/>
    <w:rsid w:val="132DB27D"/>
    <w:rsid w:val="13436DC3"/>
    <w:rsid w:val="136DA540"/>
    <w:rsid w:val="137B474C"/>
    <w:rsid w:val="13A2FDC8"/>
    <w:rsid w:val="13AFFE00"/>
    <w:rsid w:val="13C65E69"/>
    <w:rsid w:val="13E7CA7C"/>
    <w:rsid w:val="13EABBDE"/>
    <w:rsid w:val="14060A47"/>
    <w:rsid w:val="14181C08"/>
    <w:rsid w:val="1430DC22"/>
    <w:rsid w:val="14687EBB"/>
    <w:rsid w:val="1474BF08"/>
    <w:rsid w:val="147E087F"/>
    <w:rsid w:val="14834110"/>
    <w:rsid w:val="148D46C3"/>
    <w:rsid w:val="1495A261"/>
    <w:rsid w:val="14984700"/>
    <w:rsid w:val="14B7069E"/>
    <w:rsid w:val="150FF9AF"/>
    <w:rsid w:val="153BDBCE"/>
    <w:rsid w:val="154596FB"/>
    <w:rsid w:val="15504BA8"/>
    <w:rsid w:val="155BE93A"/>
    <w:rsid w:val="1560B9B1"/>
    <w:rsid w:val="158303A8"/>
    <w:rsid w:val="15BBBC8E"/>
    <w:rsid w:val="15C308D2"/>
    <w:rsid w:val="1601D62A"/>
    <w:rsid w:val="16140E8B"/>
    <w:rsid w:val="1620A7BA"/>
    <w:rsid w:val="1632B3E1"/>
    <w:rsid w:val="16555104"/>
    <w:rsid w:val="16586819"/>
    <w:rsid w:val="1671A9B8"/>
    <w:rsid w:val="167ECCF4"/>
    <w:rsid w:val="16B2EC3D"/>
    <w:rsid w:val="16D68A75"/>
    <w:rsid w:val="16E5053F"/>
    <w:rsid w:val="16E52D1C"/>
    <w:rsid w:val="16E7ACAF"/>
    <w:rsid w:val="16F5FB93"/>
    <w:rsid w:val="16FF741A"/>
    <w:rsid w:val="1702EC7E"/>
    <w:rsid w:val="17067D0F"/>
    <w:rsid w:val="1726C88D"/>
    <w:rsid w:val="172C3B83"/>
    <w:rsid w:val="17442269"/>
    <w:rsid w:val="17678B5D"/>
    <w:rsid w:val="1777BAA0"/>
    <w:rsid w:val="1787D0C1"/>
    <w:rsid w:val="178A2476"/>
    <w:rsid w:val="1790C6BC"/>
    <w:rsid w:val="17C57101"/>
    <w:rsid w:val="17DC1F1B"/>
    <w:rsid w:val="17ED9BD4"/>
    <w:rsid w:val="17EDFC22"/>
    <w:rsid w:val="17FB1174"/>
    <w:rsid w:val="18063EAD"/>
    <w:rsid w:val="182FEA4A"/>
    <w:rsid w:val="183563E9"/>
    <w:rsid w:val="1882AD9E"/>
    <w:rsid w:val="18886462"/>
    <w:rsid w:val="18B3B7D8"/>
    <w:rsid w:val="18F5E6A7"/>
    <w:rsid w:val="18F6931C"/>
    <w:rsid w:val="190376A5"/>
    <w:rsid w:val="19183DF0"/>
    <w:rsid w:val="192D13AD"/>
    <w:rsid w:val="1948B135"/>
    <w:rsid w:val="197D1BAB"/>
    <w:rsid w:val="1991ECFA"/>
    <w:rsid w:val="19958AA2"/>
    <w:rsid w:val="19A17ECB"/>
    <w:rsid w:val="19B11CFE"/>
    <w:rsid w:val="19E50DB3"/>
    <w:rsid w:val="1A1FADE8"/>
    <w:rsid w:val="1A3C1C1B"/>
    <w:rsid w:val="1A6668C8"/>
    <w:rsid w:val="1A86951B"/>
    <w:rsid w:val="1AA11C25"/>
    <w:rsid w:val="1AA7B53C"/>
    <w:rsid w:val="1AB83295"/>
    <w:rsid w:val="1AC10DC7"/>
    <w:rsid w:val="1AC77307"/>
    <w:rsid w:val="1AD7DEF0"/>
    <w:rsid w:val="1ADD3D96"/>
    <w:rsid w:val="1AF77D74"/>
    <w:rsid w:val="1B0FE031"/>
    <w:rsid w:val="1B1C3960"/>
    <w:rsid w:val="1B1E5BBE"/>
    <w:rsid w:val="1B83BBCD"/>
    <w:rsid w:val="1B8DDEFA"/>
    <w:rsid w:val="1BAF2231"/>
    <w:rsid w:val="1BC04241"/>
    <w:rsid w:val="1BE5B1EC"/>
    <w:rsid w:val="1C1677CA"/>
    <w:rsid w:val="1C36F57D"/>
    <w:rsid w:val="1C5A2ADC"/>
    <w:rsid w:val="1C67506F"/>
    <w:rsid w:val="1C8770CE"/>
    <w:rsid w:val="1C8F2E59"/>
    <w:rsid w:val="1C980C97"/>
    <w:rsid w:val="1C9F5734"/>
    <w:rsid w:val="1CA1E435"/>
    <w:rsid w:val="1CBEBDD3"/>
    <w:rsid w:val="1CC8DDD7"/>
    <w:rsid w:val="1CCEB3FF"/>
    <w:rsid w:val="1CD17D01"/>
    <w:rsid w:val="1CD8FE2A"/>
    <w:rsid w:val="1CD90F99"/>
    <w:rsid w:val="1CF50ED7"/>
    <w:rsid w:val="1D0D7182"/>
    <w:rsid w:val="1D0E2E92"/>
    <w:rsid w:val="1D11C6B8"/>
    <w:rsid w:val="1D4BF89A"/>
    <w:rsid w:val="1D54CA6E"/>
    <w:rsid w:val="1D63891E"/>
    <w:rsid w:val="1D78FEDE"/>
    <w:rsid w:val="1D974BC7"/>
    <w:rsid w:val="1D9C0456"/>
    <w:rsid w:val="1DA1C88C"/>
    <w:rsid w:val="1DAF1651"/>
    <w:rsid w:val="1DC36093"/>
    <w:rsid w:val="1DC5D65B"/>
    <w:rsid w:val="1DCB72D3"/>
    <w:rsid w:val="1DD4C334"/>
    <w:rsid w:val="1DD8BB69"/>
    <w:rsid w:val="1DD8CDD7"/>
    <w:rsid w:val="1DF8BD81"/>
    <w:rsid w:val="1E14C29E"/>
    <w:rsid w:val="1E2A6308"/>
    <w:rsid w:val="1E2E3BC6"/>
    <w:rsid w:val="1E420A7B"/>
    <w:rsid w:val="1E590A0F"/>
    <w:rsid w:val="1E654614"/>
    <w:rsid w:val="1E6AF62E"/>
    <w:rsid w:val="1E6CF313"/>
    <w:rsid w:val="1E6D892C"/>
    <w:rsid w:val="1E6FF6DD"/>
    <w:rsid w:val="1E893AE5"/>
    <w:rsid w:val="1EFB63B6"/>
    <w:rsid w:val="1F0C7CBB"/>
    <w:rsid w:val="1F4A09EE"/>
    <w:rsid w:val="1F57B607"/>
    <w:rsid w:val="1F904E49"/>
    <w:rsid w:val="1F9E9E4A"/>
    <w:rsid w:val="1FBB5D17"/>
    <w:rsid w:val="1FD9CCE3"/>
    <w:rsid w:val="1FF9D172"/>
    <w:rsid w:val="2000B358"/>
    <w:rsid w:val="20016F3E"/>
    <w:rsid w:val="20234BB5"/>
    <w:rsid w:val="20328C33"/>
    <w:rsid w:val="206047EB"/>
    <w:rsid w:val="2074FDC1"/>
    <w:rsid w:val="207B7615"/>
    <w:rsid w:val="208618B7"/>
    <w:rsid w:val="2089A22E"/>
    <w:rsid w:val="20A0244B"/>
    <w:rsid w:val="2107DA2F"/>
    <w:rsid w:val="2107EEEF"/>
    <w:rsid w:val="212C5323"/>
    <w:rsid w:val="214D62F3"/>
    <w:rsid w:val="21A0C57F"/>
    <w:rsid w:val="21B6CFB4"/>
    <w:rsid w:val="21BCBAFB"/>
    <w:rsid w:val="21D2FF2C"/>
    <w:rsid w:val="21D40D9C"/>
    <w:rsid w:val="21EB89BD"/>
    <w:rsid w:val="220034BE"/>
    <w:rsid w:val="220480B0"/>
    <w:rsid w:val="22134024"/>
    <w:rsid w:val="223316B6"/>
    <w:rsid w:val="22368B4F"/>
    <w:rsid w:val="2238B9AE"/>
    <w:rsid w:val="225183DB"/>
    <w:rsid w:val="22CBAC5C"/>
    <w:rsid w:val="22DB5599"/>
    <w:rsid w:val="22DE2CAA"/>
    <w:rsid w:val="22F8E934"/>
    <w:rsid w:val="232002A6"/>
    <w:rsid w:val="23334895"/>
    <w:rsid w:val="233A2DC4"/>
    <w:rsid w:val="2349B289"/>
    <w:rsid w:val="238A2B33"/>
    <w:rsid w:val="2395D02C"/>
    <w:rsid w:val="23B10B75"/>
    <w:rsid w:val="23BAC08E"/>
    <w:rsid w:val="23C05275"/>
    <w:rsid w:val="23D7CC6D"/>
    <w:rsid w:val="23E2E602"/>
    <w:rsid w:val="23F5B725"/>
    <w:rsid w:val="240106E6"/>
    <w:rsid w:val="240B4AB4"/>
    <w:rsid w:val="241755B2"/>
    <w:rsid w:val="244464A3"/>
    <w:rsid w:val="24501909"/>
    <w:rsid w:val="2461B894"/>
    <w:rsid w:val="2466020B"/>
    <w:rsid w:val="24962007"/>
    <w:rsid w:val="24C3929F"/>
    <w:rsid w:val="24CA4DDC"/>
    <w:rsid w:val="24DF44CC"/>
    <w:rsid w:val="24E3BDF7"/>
    <w:rsid w:val="24E69C4C"/>
    <w:rsid w:val="24F8ABD4"/>
    <w:rsid w:val="24F9B1D4"/>
    <w:rsid w:val="2523DC0D"/>
    <w:rsid w:val="25275657"/>
    <w:rsid w:val="25481E90"/>
    <w:rsid w:val="255BD9C3"/>
    <w:rsid w:val="255F2891"/>
    <w:rsid w:val="256C9536"/>
    <w:rsid w:val="2578D320"/>
    <w:rsid w:val="258124D2"/>
    <w:rsid w:val="2586A7EF"/>
    <w:rsid w:val="2599024F"/>
    <w:rsid w:val="25A11824"/>
    <w:rsid w:val="25A9356B"/>
    <w:rsid w:val="25B2DC53"/>
    <w:rsid w:val="25B6179B"/>
    <w:rsid w:val="25B728DE"/>
    <w:rsid w:val="25B92C6E"/>
    <w:rsid w:val="2600C93E"/>
    <w:rsid w:val="260B7355"/>
    <w:rsid w:val="26157681"/>
    <w:rsid w:val="26170737"/>
    <w:rsid w:val="261DCB49"/>
    <w:rsid w:val="2628DDE6"/>
    <w:rsid w:val="26358592"/>
    <w:rsid w:val="264E393C"/>
    <w:rsid w:val="266A74D4"/>
    <w:rsid w:val="2689C868"/>
    <w:rsid w:val="26A712BB"/>
    <w:rsid w:val="26B1B828"/>
    <w:rsid w:val="26BE42A5"/>
    <w:rsid w:val="26CC6D17"/>
    <w:rsid w:val="26CE361F"/>
    <w:rsid w:val="26D13CA3"/>
    <w:rsid w:val="272B1B57"/>
    <w:rsid w:val="27301B69"/>
    <w:rsid w:val="2750EF51"/>
    <w:rsid w:val="275B2C96"/>
    <w:rsid w:val="275DC099"/>
    <w:rsid w:val="2760FC09"/>
    <w:rsid w:val="276E09A6"/>
    <w:rsid w:val="27768D2E"/>
    <w:rsid w:val="278A20B2"/>
    <w:rsid w:val="27B0EC93"/>
    <w:rsid w:val="27BBEBF9"/>
    <w:rsid w:val="27D1E3F3"/>
    <w:rsid w:val="27D394D9"/>
    <w:rsid w:val="280CE90A"/>
    <w:rsid w:val="2819F140"/>
    <w:rsid w:val="28288EF3"/>
    <w:rsid w:val="28294668"/>
    <w:rsid w:val="28960ECD"/>
    <w:rsid w:val="28C636D5"/>
    <w:rsid w:val="28CF9CDB"/>
    <w:rsid w:val="2915DEC7"/>
    <w:rsid w:val="2950F2BC"/>
    <w:rsid w:val="295D4898"/>
    <w:rsid w:val="297F51C7"/>
    <w:rsid w:val="299E522A"/>
    <w:rsid w:val="29AD0813"/>
    <w:rsid w:val="29EBE1F8"/>
    <w:rsid w:val="29FEA150"/>
    <w:rsid w:val="2A1EB8FC"/>
    <w:rsid w:val="2A20FF17"/>
    <w:rsid w:val="2A3730B9"/>
    <w:rsid w:val="2A61AEE7"/>
    <w:rsid w:val="2A6A8355"/>
    <w:rsid w:val="2A7A4999"/>
    <w:rsid w:val="2AA42A9E"/>
    <w:rsid w:val="2AA8C793"/>
    <w:rsid w:val="2AB22D1B"/>
    <w:rsid w:val="2AB75579"/>
    <w:rsid w:val="2ABDE28D"/>
    <w:rsid w:val="2ACB758E"/>
    <w:rsid w:val="2AD53DEB"/>
    <w:rsid w:val="2B0AF8AD"/>
    <w:rsid w:val="2B0C02B9"/>
    <w:rsid w:val="2B1FA859"/>
    <w:rsid w:val="2B42D64F"/>
    <w:rsid w:val="2B439853"/>
    <w:rsid w:val="2B4F206E"/>
    <w:rsid w:val="2B500F7B"/>
    <w:rsid w:val="2B7117A1"/>
    <w:rsid w:val="2B718292"/>
    <w:rsid w:val="2B806798"/>
    <w:rsid w:val="2BC879E0"/>
    <w:rsid w:val="2BC8E266"/>
    <w:rsid w:val="2BD460C0"/>
    <w:rsid w:val="2BDFE670"/>
    <w:rsid w:val="2BE7ADDA"/>
    <w:rsid w:val="2BFAACBB"/>
    <w:rsid w:val="2BFFF02B"/>
    <w:rsid w:val="2C13BB3B"/>
    <w:rsid w:val="2C1AB828"/>
    <w:rsid w:val="2C1B7F0A"/>
    <w:rsid w:val="2C1F1F1A"/>
    <w:rsid w:val="2C42AE32"/>
    <w:rsid w:val="2C432950"/>
    <w:rsid w:val="2C44AB76"/>
    <w:rsid w:val="2C58ED6E"/>
    <w:rsid w:val="2C5E642A"/>
    <w:rsid w:val="2C800BCE"/>
    <w:rsid w:val="2CAA19FD"/>
    <w:rsid w:val="2CAB45A2"/>
    <w:rsid w:val="2CC1C9FA"/>
    <w:rsid w:val="2CE3C40E"/>
    <w:rsid w:val="2CEF4CA5"/>
    <w:rsid w:val="2CF3E4F3"/>
    <w:rsid w:val="2CF90FF2"/>
    <w:rsid w:val="2D129EA3"/>
    <w:rsid w:val="2D1B7770"/>
    <w:rsid w:val="2D4A0980"/>
    <w:rsid w:val="2D848A60"/>
    <w:rsid w:val="2D8D690F"/>
    <w:rsid w:val="2D904E63"/>
    <w:rsid w:val="2D93E646"/>
    <w:rsid w:val="2D9B38DE"/>
    <w:rsid w:val="2DA5DC42"/>
    <w:rsid w:val="2DAD88DC"/>
    <w:rsid w:val="2DBBB392"/>
    <w:rsid w:val="2E0E8112"/>
    <w:rsid w:val="2E17AE5F"/>
    <w:rsid w:val="2E8A7CD3"/>
    <w:rsid w:val="2EC6DC4E"/>
    <w:rsid w:val="2ED1016A"/>
    <w:rsid w:val="2EE502E5"/>
    <w:rsid w:val="2EFD6CFA"/>
    <w:rsid w:val="2F14A996"/>
    <w:rsid w:val="2F18E6DA"/>
    <w:rsid w:val="2F37AAF1"/>
    <w:rsid w:val="2F3DBCC4"/>
    <w:rsid w:val="2F4B319A"/>
    <w:rsid w:val="2F56B784"/>
    <w:rsid w:val="2F5FA10F"/>
    <w:rsid w:val="2F6EAC9C"/>
    <w:rsid w:val="2F760BFA"/>
    <w:rsid w:val="2F91CB3E"/>
    <w:rsid w:val="2F9F64F6"/>
    <w:rsid w:val="2FB264EB"/>
    <w:rsid w:val="2FB2C1D2"/>
    <w:rsid w:val="2FB4B81E"/>
    <w:rsid w:val="2FB4EFA8"/>
    <w:rsid w:val="2FC01B22"/>
    <w:rsid w:val="2FCDA08B"/>
    <w:rsid w:val="2FCDFDFA"/>
    <w:rsid w:val="2FEADAB7"/>
    <w:rsid w:val="3000B7FE"/>
    <w:rsid w:val="3001CBDA"/>
    <w:rsid w:val="30155640"/>
    <w:rsid w:val="3054715A"/>
    <w:rsid w:val="307378B7"/>
    <w:rsid w:val="3082ED26"/>
    <w:rsid w:val="308646E5"/>
    <w:rsid w:val="308810CB"/>
    <w:rsid w:val="309EAD33"/>
    <w:rsid w:val="309F30DE"/>
    <w:rsid w:val="30BA11FF"/>
    <w:rsid w:val="30E11F60"/>
    <w:rsid w:val="30E4FBD4"/>
    <w:rsid w:val="30F3E96E"/>
    <w:rsid w:val="30FB785C"/>
    <w:rsid w:val="3116035E"/>
    <w:rsid w:val="3140B135"/>
    <w:rsid w:val="31563F2F"/>
    <w:rsid w:val="315CEE6B"/>
    <w:rsid w:val="317EBE1A"/>
    <w:rsid w:val="318248B9"/>
    <w:rsid w:val="31AC0950"/>
    <w:rsid w:val="31D6BB45"/>
    <w:rsid w:val="31FD7D71"/>
    <w:rsid w:val="32019F26"/>
    <w:rsid w:val="3212AA4D"/>
    <w:rsid w:val="32361405"/>
    <w:rsid w:val="325CC32B"/>
    <w:rsid w:val="326D0FCC"/>
    <w:rsid w:val="32A664C5"/>
    <w:rsid w:val="32B038B8"/>
    <w:rsid w:val="32B0853F"/>
    <w:rsid w:val="32B0E996"/>
    <w:rsid w:val="32C10E35"/>
    <w:rsid w:val="32D643D0"/>
    <w:rsid w:val="32E003CC"/>
    <w:rsid w:val="332A02D6"/>
    <w:rsid w:val="333B0909"/>
    <w:rsid w:val="3349A715"/>
    <w:rsid w:val="3352C53D"/>
    <w:rsid w:val="335C9EE8"/>
    <w:rsid w:val="335D27FF"/>
    <w:rsid w:val="33771C8A"/>
    <w:rsid w:val="339DC1E8"/>
    <w:rsid w:val="33B5184A"/>
    <w:rsid w:val="33B7E3AA"/>
    <w:rsid w:val="33C0406F"/>
    <w:rsid w:val="33C5129F"/>
    <w:rsid w:val="33DA132F"/>
    <w:rsid w:val="33E714D1"/>
    <w:rsid w:val="341BE6F4"/>
    <w:rsid w:val="34561DBC"/>
    <w:rsid w:val="345F952A"/>
    <w:rsid w:val="3471BE25"/>
    <w:rsid w:val="349088CD"/>
    <w:rsid w:val="3498CC15"/>
    <w:rsid w:val="34A07257"/>
    <w:rsid w:val="34A0D397"/>
    <w:rsid w:val="34DA7A25"/>
    <w:rsid w:val="34EC4EAF"/>
    <w:rsid w:val="34ECA865"/>
    <w:rsid w:val="34EF6982"/>
    <w:rsid w:val="350ADB6E"/>
    <w:rsid w:val="350CEDC1"/>
    <w:rsid w:val="35109D89"/>
    <w:rsid w:val="3525BD54"/>
    <w:rsid w:val="352DDCE5"/>
    <w:rsid w:val="3530E7CF"/>
    <w:rsid w:val="3550B434"/>
    <w:rsid w:val="3551BAA2"/>
    <w:rsid w:val="355BB622"/>
    <w:rsid w:val="35751B3C"/>
    <w:rsid w:val="3583932B"/>
    <w:rsid w:val="359AE146"/>
    <w:rsid w:val="359B4DDE"/>
    <w:rsid w:val="35A5B8C9"/>
    <w:rsid w:val="35BE419B"/>
    <w:rsid w:val="36099439"/>
    <w:rsid w:val="362D4594"/>
    <w:rsid w:val="36326339"/>
    <w:rsid w:val="36339CE0"/>
    <w:rsid w:val="363542D3"/>
    <w:rsid w:val="3653EB7D"/>
    <w:rsid w:val="3658060A"/>
    <w:rsid w:val="36611694"/>
    <w:rsid w:val="36941CF4"/>
    <w:rsid w:val="36C939BD"/>
    <w:rsid w:val="36C94FD5"/>
    <w:rsid w:val="371F2E4A"/>
    <w:rsid w:val="37300BEB"/>
    <w:rsid w:val="373C7039"/>
    <w:rsid w:val="3758B474"/>
    <w:rsid w:val="3766E024"/>
    <w:rsid w:val="37856B01"/>
    <w:rsid w:val="379399CC"/>
    <w:rsid w:val="379EF28D"/>
    <w:rsid w:val="37AEC94A"/>
    <w:rsid w:val="380D4ABC"/>
    <w:rsid w:val="383BF1CB"/>
    <w:rsid w:val="3855C3D8"/>
    <w:rsid w:val="385C64A6"/>
    <w:rsid w:val="38714AB2"/>
    <w:rsid w:val="38823B33"/>
    <w:rsid w:val="38881B86"/>
    <w:rsid w:val="388A06D9"/>
    <w:rsid w:val="38986AF4"/>
    <w:rsid w:val="38AA039B"/>
    <w:rsid w:val="38B8CEC0"/>
    <w:rsid w:val="38B9B7EA"/>
    <w:rsid w:val="38D09EC4"/>
    <w:rsid w:val="38E4056B"/>
    <w:rsid w:val="38EEA3EB"/>
    <w:rsid w:val="38F93B7D"/>
    <w:rsid w:val="38FDDB6E"/>
    <w:rsid w:val="3926EC30"/>
    <w:rsid w:val="392D4370"/>
    <w:rsid w:val="393263D7"/>
    <w:rsid w:val="39579A12"/>
    <w:rsid w:val="398565F4"/>
    <w:rsid w:val="39A7B192"/>
    <w:rsid w:val="39BF0BFF"/>
    <w:rsid w:val="39F36675"/>
    <w:rsid w:val="39FF84D5"/>
    <w:rsid w:val="3A015323"/>
    <w:rsid w:val="3A0AAB25"/>
    <w:rsid w:val="3A42BCCC"/>
    <w:rsid w:val="3A565AF5"/>
    <w:rsid w:val="3A681D80"/>
    <w:rsid w:val="3A720D2A"/>
    <w:rsid w:val="3A8CF7DE"/>
    <w:rsid w:val="3A97C0E6"/>
    <w:rsid w:val="3AE7CE32"/>
    <w:rsid w:val="3AEB34C6"/>
    <w:rsid w:val="3B183A75"/>
    <w:rsid w:val="3B205063"/>
    <w:rsid w:val="3B4A2A5B"/>
    <w:rsid w:val="3B4BDB00"/>
    <w:rsid w:val="3B53F315"/>
    <w:rsid w:val="3B6891ED"/>
    <w:rsid w:val="3B8314A7"/>
    <w:rsid w:val="3B8C3CBB"/>
    <w:rsid w:val="3BEBF742"/>
    <w:rsid w:val="3C1A37B4"/>
    <w:rsid w:val="3C33827D"/>
    <w:rsid w:val="3C3BBD83"/>
    <w:rsid w:val="3C54C347"/>
    <w:rsid w:val="3C6A90FA"/>
    <w:rsid w:val="3C7CC0F9"/>
    <w:rsid w:val="3C98D996"/>
    <w:rsid w:val="3C9CED20"/>
    <w:rsid w:val="3CA34359"/>
    <w:rsid w:val="3CECE6BA"/>
    <w:rsid w:val="3D0B751A"/>
    <w:rsid w:val="3D15C74E"/>
    <w:rsid w:val="3D1A1166"/>
    <w:rsid w:val="3D31152F"/>
    <w:rsid w:val="3D46E228"/>
    <w:rsid w:val="3D4F94FB"/>
    <w:rsid w:val="3D585CAD"/>
    <w:rsid w:val="3D588821"/>
    <w:rsid w:val="3DA86834"/>
    <w:rsid w:val="3DCF1F6D"/>
    <w:rsid w:val="3DD6A651"/>
    <w:rsid w:val="3DDA4A33"/>
    <w:rsid w:val="3DE97602"/>
    <w:rsid w:val="3DF14FC6"/>
    <w:rsid w:val="3E492118"/>
    <w:rsid w:val="3E6E72CC"/>
    <w:rsid w:val="3E85D645"/>
    <w:rsid w:val="3E98A5E9"/>
    <w:rsid w:val="3EBB9E9F"/>
    <w:rsid w:val="3EBCEDFA"/>
    <w:rsid w:val="3EDA78E5"/>
    <w:rsid w:val="3EF5912D"/>
    <w:rsid w:val="3EF6FF45"/>
    <w:rsid w:val="3F0418AC"/>
    <w:rsid w:val="3F5D016E"/>
    <w:rsid w:val="3F660CFF"/>
    <w:rsid w:val="3F6D7702"/>
    <w:rsid w:val="3F709BD1"/>
    <w:rsid w:val="3FE4C258"/>
    <w:rsid w:val="40211638"/>
    <w:rsid w:val="40602BF7"/>
    <w:rsid w:val="406D2736"/>
    <w:rsid w:val="407AC909"/>
    <w:rsid w:val="40863850"/>
    <w:rsid w:val="40DA63CE"/>
    <w:rsid w:val="40E0D74C"/>
    <w:rsid w:val="40F5BC46"/>
    <w:rsid w:val="410CBDB1"/>
    <w:rsid w:val="411BACD2"/>
    <w:rsid w:val="411F298D"/>
    <w:rsid w:val="414318D3"/>
    <w:rsid w:val="418827AC"/>
    <w:rsid w:val="418A1E6E"/>
    <w:rsid w:val="418EE5E6"/>
    <w:rsid w:val="41963DE8"/>
    <w:rsid w:val="419C4729"/>
    <w:rsid w:val="41ABCFF6"/>
    <w:rsid w:val="41CB6E02"/>
    <w:rsid w:val="41F938FF"/>
    <w:rsid w:val="42612389"/>
    <w:rsid w:val="429159D6"/>
    <w:rsid w:val="4295C097"/>
    <w:rsid w:val="42A555CD"/>
    <w:rsid w:val="42BD7CDE"/>
    <w:rsid w:val="42CD6BE1"/>
    <w:rsid w:val="42FC3014"/>
    <w:rsid w:val="430C4783"/>
    <w:rsid w:val="431DD510"/>
    <w:rsid w:val="438A6534"/>
    <w:rsid w:val="43BB0BDE"/>
    <w:rsid w:val="43BD5220"/>
    <w:rsid w:val="43C5791D"/>
    <w:rsid w:val="43D2A4B1"/>
    <w:rsid w:val="43D2A715"/>
    <w:rsid w:val="43D8858D"/>
    <w:rsid w:val="440CE442"/>
    <w:rsid w:val="4418BA0E"/>
    <w:rsid w:val="441CC940"/>
    <w:rsid w:val="442468CB"/>
    <w:rsid w:val="442B2E62"/>
    <w:rsid w:val="4432D924"/>
    <w:rsid w:val="4436B295"/>
    <w:rsid w:val="44518742"/>
    <w:rsid w:val="44609CB6"/>
    <w:rsid w:val="44C51988"/>
    <w:rsid w:val="44D23F71"/>
    <w:rsid w:val="44DEEC78"/>
    <w:rsid w:val="44FCDAB0"/>
    <w:rsid w:val="450312C7"/>
    <w:rsid w:val="450B468C"/>
    <w:rsid w:val="451CD4CB"/>
    <w:rsid w:val="455722CD"/>
    <w:rsid w:val="45593741"/>
    <w:rsid w:val="45899FD2"/>
    <w:rsid w:val="45992387"/>
    <w:rsid w:val="459B04DA"/>
    <w:rsid w:val="45A28278"/>
    <w:rsid w:val="45A977CB"/>
    <w:rsid w:val="45D39C79"/>
    <w:rsid w:val="46115FE9"/>
    <w:rsid w:val="4615EADB"/>
    <w:rsid w:val="463B7484"/>
    <w:rsid w:val="464469AB"/>
    <w:rsid w:val="46461E8B"/>
    <w:rsid w:val="46507E44"/>
    <w:rsid w:val="4650B495"/>
    <w:rsid w:val="465438AF"/>
    <w:rsid w:val="46567110"/>
    <w:rsid w:val="46810F6F"/>
    <w:rsid w:val="46B28C2F"/>
    <w:rsid w:val="46BCE2EF"/>
    <w:rsid w:val="46C8E41E"/>
    <w:rsid w:val="46EC37A8"/>
    <w:rsid w:val="46F2E358"/>
    <w:rsid w:val="46F80AA3"/>
    <w:rsid w:val="4706D20E"/>
    <w:rsid w:val="47343C01"/>
    <w:rsid w:val="4736893E"/>
    <w:rsid w:val="47452092"/>
    <w:rsid w:val="4745CC33"/>
    <w:rsid w:val="47617238"/>
    <w:rsid w:val="4771C91D"/>
    <w:rsid w:val="4779FEA4"/>
    <w:rsid w:val="478486BA"/>
    <w:rsid w:val="47980264"/>
    <w:rsid w:val="47A30275"/>
    <w:rsid w:val="47BD260F"/>
    <w:rsid w:val="47CAA29F"/>
    <w:rsid w:val="47CD7AD9"/>
    <w:rsid w:val="47DDDA54"/>
    <w:rsid w:val="47E82DF4"/>
    <w:rsid w:val="47FEDD55"/>
    <w:rsid w:val="480B0AAB"/>
    <w:rsid w:val="48231B72"/>
    <w:rsid w:val="4889CFA1"/>
    <w:rsid w:val="4894BC4F"/>
    <w:rsid w:val="489786AC"/>
    <w:rsid w:val="48B63907"/>
    <w:rsid w:val="48C5EF19"/>
    <w:rsid w:val="490B6A52"/>
    <w:rsid w:val="49166820"/>
    <w:rsid w:val="49946974"/>
    <w:rsid w:val="4995392C"/>
    <w:rsid w:val="499840FA"/>
    <w:rsid w:val="49A0577D"/>
    <w:rsid w:val="49A65629"/>
    <w:rsid w:val="49B4B66F"/>
    <w:rsid w:val="49BD32BD"/>
    <w:rsid w:val="49CB861A"/>
    <w:rsid w:val="49E29849"/>
    <w:rsid w:val="49F6AAA5"/>
    <w:rsid w:val="49F8ED45"/>
    <w:rsid w:val="4A08A868"/>
    <w:rsid w:val="4A23A646"/>
    <w:rsid w:val="4A498DFB"/>
    <w:rsid w:val="4A4E34D1"/>
    <w:rsid w:val="4A4FACA9"/>
    <w:rsid w:val="4A517B53"/>
    <w:rsid w:val="4A572DAD"/>
    <w:rsid w:val="4A69E0F1"/>
    <w:rsid w:val="4A7E5E02"/>
    <w:rsid w:val="4A906E90"/>
    <w:rsid w:val="4A96A532"/>
    <w:rsid w:val="4AA59D61"/>
    <w:rsid w:val="4AC5C402"/>
    <w:rsid w:val="4AEF6785"/>
    <w:rsid w:val="4AF29781"/>
    <w:rsid w:val="4B56CB62"/>
    <w:rsid w:val="4B668910"/>
    <w:rsid w:val="4B7F6239"/>
    <w:rsid w:val="4B870651"/>
    <w:rsid w:val="4BA6A0F1"/>
    <w:rsid w:val="4BBADE4F"/>
    <w:rsid w:val="4BCEF9F2"/>
    <w:rsid w:val="4BDAB61D"/>
    <w:rsid w:val="4BE01932"/>
    <w:rsid w:val="4BFE18CC"/>
    <w:rsid w:val="4C0C2BEB"/>
    <w:rsid w:val="4C287FDC"/>
    <w:rsid w:val="4C302288"/>
    <w:rsid w:val="4C3FE3C3"/>
    <w:rsid w:val="4C615C59"/>
    <w:rsid w:val="4C6B094E"/>
    <w:rsid w:val="4CB82614"/>
    <w:rsid w:val="4CCF7DF4"/>
    <w:rsid w:val="4CE3227F"/>
    <w:rsid w:val="4CE44000"/>
    <w:rsid w:val="4D0DC527"/>
    <w:rsid w:val="4D12C1C5"/>
    <w:rsid w:val="4D144520"/>
    <w:rsid w:val="4D2488DD"/>
    <w:rsid w:val="4D2FB0BE"/>
    <w:rsid w:val="4D3BF8FD"/>
    <w:rsid w:val="4D60242E"/>
    <w:rsid w:val="4D70DE14"/>
    <w:rsid w:val="4D916DE6"/>
    <w:rsid w:val="4D980C6C"/>
    <w:rsid w:val="4DA7F2FB"/>
    <w:rsid w:val="4DD4AD11"/>
    <w:rsid w:val="4DE1F4B2"/>
    <w:rsid w:val="4DF1E8B2"/>
    <w:rsid w:val="4E36FCD2"/>
    <w:rsid w:val="4E379AF5"/>
    <w:rsid w:val="4E4CDF67"/>
    <w:rsid w:val="4E6000CD"/>
    <w:rsid w:val="4E6A8038"/>
    <w:rsid w:val="4E75D6C6"/>
    <w:rsid w:val="4E89D97F"/>
    <w:rsid w:val="4E9D483E"/>
    <w:rsid w:val="4ED4B0FD"/>
    <w:rsid w:val="4EDD721D"/>
    <w:rsid w:val="4EDF1F1E"/>
    <w:rsid w:val="4EF3E027"/>
    <w:rsid w:val="4F294BDD"/>
    <w:rsid w:val="4F32814A"/>
    <w:rsid w:val="4F5792DA"/>
    <w:rsid w:val="4F708905"/>
    <w:rsid w:val="4F7117A1"/>
    <w:rsid w:val="4F8E8653"/>
    <w:rsid w:val="4FBBA8BA"/>
    <w:rsid w:val="4FC3FC6E"/>
    <w:rsid w:val="4FEA9899"/>
    <w:rsid w:val="4FF50A6F"/>
    <w:rsid w:val="5010CC7D"/>
    <w:rsid w:val="503A289E"/>
    <w:rsid w:val="504343AA"/>
    <w:rsid w:val="50533601"/>
    <w:rsid w:val="505EDC76"/>
    <w:rsid w:val="5061A793"/>
    <w:rsid w:val="5062CF43"/>
    <w:rsid w:val="507C309B"/>
    <w:rsid w:val="509E37FE"/>
    <w:rsid w:val="50BF6ADF"/>
    <w:rsid w:val="50C49E31"/>
    <w:rsid w:val="50D746DD"/>
    <w:rsid w:val="510184E8"/>
    <w:rsid w:val="5121E59F"/>
    <w:rsid w:val="5145AF79"/>
    <w:rsid w:val="5160D418"/>
    <w:rsid w:val="5177B71E"/>
    <w:rsid w:val="51ADC1C8"/>
    <w:rsid w:val="51C013B0"/>
    <w:rsid w:val="51C1252E"/>
    <w:rsid w:val="51C4F059"/>
    <w:rsid w:val="51DB7763"/>
    <w:rsid w:val="51FE87C0"/>
    <w:rsid w:val="5214DC2E"/>
    <w:rsid w:val="522904A4"/>
    <w:rsid w:val="5238BEAF"/>
    <w:rsid w:val="524AB534"/>
    <w:rsid w:val="52846C14"/>
    <w:rsid w:val="529403FC"/>
    <w:rsid w:val="52A78ADA"/>
    <w:rsid w:val="52CA6B25"/>
    <w:rsid w:val="52D33702"/>
    <w:rsid w:val="532538C8"/>
    <w:rsid w:val="533043EB"/>
    <w:rsid w:val="535BAD74"/>
    <w:rsid w:val="535D2ADC"/>
    <w:rsid w:val="536A53C1"/>
    <w:rsid w:val="536AE07C"/>
    <w:rsid w:val="536EA043"/>
    <w:rsid w:val="53884532"/>
    <w:rsid w:val="53EB5483"/>
    <w:rsid w:val="540CD668"/>
    <w:rsid w:val="5452752F"/>
    <w:rsid w:val="545D7C7D"/>
    <w:rsid w:val="5462471E"/>
    <w:rsid w:val="548B7795"/>
    <w:rsid w:val="54A89582"/>
    <w:rsid w:val="54DE4F78"/>
    <w:rsid w:val="54E3A6B4"/>
    <w:rsid w:val="54E476D9"/>
    <w:rsid w:val="552B5699"/>
    <w:rsid w:val="553C331A"/>
    <w:rsid w:val="555852EF"/>
    <w:rsid w:val="555CA650"/>
    <w:rsid w:val="55899FD1"/>
    <w:rsid w:val="559E8712"/>
    <w:rsid w:val="55D3AD03"/>
    <w:rsid w:val="55DCEAA2"/>
    <w:rsid w:val="5643D84C"/>
    <w:rsid w:val="567456AF"/>
    <w:rsid w:val="5679D2CC"/>
    <w:rsid w:val="567D6F27"/>
    <w:rsid w:val="568DF09E"/>
    <w:rsid w:val="5690537D"/>
    <w:rsid w:val="56944816"/>
    <w:rsid w:val="56C06146"/>
    <w:rsid w:val="56C72BB9"/>
    <w:rsid w:val="56E74D55"/>
    <w:rsid w:val="57066F9B"/>
    <w:rsid w:val="570CFF96"/>
    <w:rsid w:val="572FA5DE"/>
    <w:rsid w:val="5735D899"/>
    <w:rsid w:val="57407CF6"/>
    <w:rsid w:val="574797F0"/>
    <w:rsid w:val="574EF6F4"/>
    <w:rsid w:val="577B6E89"/>
    <w:rsid w:val="577C054B"/>
    <w:rsid w:val="57814626"/>
    <w:rsid w:val="57827E1D"/>
    <w:rsid w:val="579C13B1"/>
    <w:rsid w:val="57AC5A0E"/>
    <w:rsid w:val="57BAC646"/>
    <w:rsid w:val="57D1BE0C"/>
    <w:rsid w:val="57ED91B6"/>
    <w:rsid w:val="58157E41"/>
    <w:rsid w:val="5818246F"/>
    <w:rsid w:val="581BB7DC"/>
    <w:rsid w:val="5826E300"/>
    <w:rsid w:val="58342464"/>
    <w:rsid w:val="584D33F1"/>
    <w:rsid w:val="5877A4BA"/>
    <w:rsid w:val="5883D4F2"/>
    <w:rsid w:val="589897BA"/>
    <w:rsid w:val="58A63D09"/>
    <w:rsid w:val="58AA2CE2"/>
    <w:rsid w:val="58B3FDED"/>
    <w:rsid w:val="58E549F5"/>
    <w:rsid w:val="58EAC7C7"/>
    <w:rsid w:val="5901F49E"/>
    <w:rsid w:val="591E5916"/>
    <w:rsid w:val="597D189A"/>
    <w:rsid w:val="598FB573"/>
    <w:rsid w:val="59999085"/>
    <w:rsid w:val="59ADDD58"/>
    <w:rsid w:val="59CB6E2F"/>
    <w:rsid w:val="59D4EA84"/>
    <w:rsid w:val="59E2ED73"/>
    <w:rsid w:val="59F4201B"/>
    <w:rsid w:val="5A0E3EB5"/>
    <w:rsid w:val="5A3AC4D2"/>
    <w:rsid w:val="5A3FEC94"/>
    <w:rsid w:val="5A4C044C"/>
    <w:rsid w:val="5A5D5FBC"/>
    <w:rsid w:val="5A6152B2"/>
    <w:rsid w:val="5A70C9BF"/>
    <w:rsid w:val="5A7F4605"/>
    <w:rsid w:val="5A81AC62"/>
    <w:rsid w:val="5A8AA7BC"/>
    <w:rsid w:val="5A94EAAE"/>
    <w:rsid w:val="5ADD4D5A"/>
    <w:rsid w:val="5AE59C7E"/>
    <w:rsid w:val="5B0B7F9C"/>
    <w:rsid w:val="5B25741B"/>
    <w:rsid w:val="5B34D2A8"/>
    <w:rsid w:val="5B362ED3"/>
    <w:rsid w:val="5B5692B5"/>
    <w:rsid w:val="5B58B45E"/>
    <w:rsid w:val="5B65E398"/>
    <w:rsid w:val="5B66F5C7"/>
    <w:rsid w:val="5B779EC9"/>
    <w:rsid w:val="5B7C313F"/>
    <w:rsid w:val="5BC71AAB"/>
    <w:rsid w:val="5C10281B"/>
    <w:rsid w:val="5C11D136"/>
    <w:rsid w:val="5C2FE796"/>
    <w:rsid w:val="5C414E67"/>
    <w:rsid w:val="5C767110"/>
    <w:rsid w:val="5CAB94EA"/>
    <w:rsid w:val="5CC30012"/>
    <w:rsid w:val="5CDD7E83"/>
    <w:rsid w:val="5D03BEC9"/>
    <w:rsid w:val="5D160513"/>
    <w:rsid w:val="5D160526"/>
    <w:rsid w:val="5D2C1927"/>
    <w:rsid w:val="5D2D815D"/>
    <w:rsid w:val="5D2FF4E3"/>
    <w:rsid w:val="5D367C08"/>
    <w:rsid w:val="5D5647CF"/>
    <w:rsid w:val="5D581FE4"/>
    <w:rsid w:val="5D5C2CA0"/>
    <w:rsid w:val="5D7A1ECB"/>
    <w:rsid w:val="5D7B1069"/>
    <w:rsid w:val="5DB2D9A6"/>
    <w:rsid w:val="5DDDF36B"/>
    <w:rsid w:val="5E009024"/>
    <w:rsid w:val="5E1D595A"/>
    <w:rsid w:val="5E297052"/>
    <w:rsid w:val="5E44A99D"/>
    <w:rsid w:val="5E49EE05"/>
    <w:rsid w:val="5E5D2EAF"/>
    <w:rsid w:val="5E68DE62"/>
    <w:rsid w:val="5E8F2AF3"/>
    <w:rsid w:val="5E9858DB"/>
    <w:rsid w:val="5E9AE3C4"/>
    <w:rsid w:val="5EC1CDEA"/>
    <w:rsid w:val="5EC37092"/>
    <w:rsid w:val="5EFF1F4C"/>
    <w:rsid w:val="5F0487CF"/>
    <w:rsid w:val="5F21AE86"/>
    <w:rsid w:val="5F246378"/>
    <w:rsid w:val="5F6E8983"/>
    <w:rsid w:val="5F767A81"/>
    <w:rsid w:val="5FB71AFC"/>
    <w:rsid w:val="5FC0F6EE"/>
    <w:rsid w:val="5FD5D0C0"/>
    <w:rsid w:val="5FDE7305"/>
    <w:rsid w:val="5FE075EB"/>
    <w:rsid w:val="5FE6DA4B"/>
    <w:rsid w:val="5FECE7CD"/>
    <w:rsid w:val="6027EF1C"/>
    <w:rsid w:val="60281FD4"/>
    <w:rsid w:val="606D888F"/>
    <w:rsid w:val="608B38BF"/>
    <w:rsid w:val="609F4DB0"/>
    <w:rsid w:val="60A211EB"/>
    <w:rsid w:val="60BD3928"/>
    <w:rsid w:val="60CCFCCE"/>
    <w:rsid w:val="6106F0D4"/>
    <w:rsid w:val="61121C77"/>
    <w:rsid w:val="615812C5"/>
    <w:rsid w:val="615F7CDF"/>
    <w:rsid w:val="61AD464E"/>
    <w:rsid w:val="61B8E1EB"/>
    <w:rsid w:val="61C98C41"/>
    <w:rsid w:val="61CD1457"/>
    <w:rsid w:val="61D31DA2"/>
    <w:rsid w:val="61F205CC"/>
    <w:rsid w:val="6222D982"/>
    <w:rsid w:val="6225DA11"/>
    <w:rsid w:val="6273A9E4"/>
    <w:rsid w:val="627921F6"/>
    <w:rsid w:val="629654F0"/>
    <w:rsid w:val="62D00FBB"/>
    <w:rsid w:val="62D98AB6"/>
    <w:rsid w:val="62EA386D"/>
    <w:rsid w:val="62FDC9C7"/>
    <w:rsid w:val="630645EC"/>
    <w:rsid w:val="633B9CDC"/>
    <w:rsid w:val="633F388E"/>
    <w:rsid w:val="635EBE6C"/>
    <w:rsid w:val="637E30AE"/>
    <w:rsid w:val="639B8C2D"/>
    <w:rsid w:val="63AB6F81"/>
    <w:rsid w:val="63C8FABF"/>
    <w:rsid w:val="63E1365B"/>
    <w:rsid w:val="63E30553"/>
    <w:rsid w:val="64091F65"/>
    <w:rsid w:val="6423D042"/>
    <w:rsid w:val="642B3902"/>
    <w:rsid w:val="646A3BBC"/>
    <w:rsid w:val="646FC1E5"/>
    <w:rsid w:val="6475553A"/>
    <w:rsid w:val="6490CFE3"/>
    <w:rsid w:val="64D0376F"/>
    <w:rsid w:val="64D1FABF"/>
    <w:rsid w:val="64D30C0D"/>
    <w:rsid w:val="64E2D837"/>
    <w:rsid w:val="650764D1"/>
    <w:rsid w:val="651676F7"/>
    <w:rsid w:val="651F1CB8"/>
    <w:rsid w:val="65393CF4"/>
    <w:rsid w:val="6539A1A5"/>
    <w:rsid w:val="65819127"/>
    <w:rsid w:val="658BB3B5"/>
    <w:rsid w:val="659DF207"/>
    <w:rsid w:val="65A51646"/>
    <w:rsid w:val="65F87DED"/>
    <w:rsid w:val="660853A1"/>
    <w:rsid w:val="66249DC8"/>
    <w:rsid w:val="66290655"/>
    <w:rsid w:val="662D4BDF"/>
    <w:rsid w:val="6648E8F8"/>
    <w:rsid w:val="664C39C2"/>
    <w:rsid w:val="6651D671"/>
    <w:rsid w:val="666C752F"/>
    <w:rsid w:val="6679D166"/>
    <w:rsid w:val="6683945A"/>
    <w:rsid w:val="66D2BC78"/>
    <w:rsid w:val="67340091"/>
    <w:rsid w:val="674150C8"/>
    <w:rsid w:val="6777343F"/>
    <w:rsid w:val="678EC001"/>
    <w:rsid w:val="67A0C4E1"/>
    <w:rsid w:val="67E0330B"/>
    <w:rsid w:val="67F5EB9A"/>
    <w:rsid w:val="67FE4267"/>
    <w:rsid w:val="680447FC"/>
    <w:rsid w:val="68087624"/>
    <w:rsid w:val="681909EC"/>
    <w:rsid w:val="682B818B"/>
    <w:rsid w:val="682BDCA6"/>
    <w:rsid w:val="68326B7C"/>
    <w:rsid w:val="68504943"/>
    <w:rsid w:val="68536A08"/>
    <w:rsid w:val="689541F1"/>
    <w:rsid w:val="68C5CC86"/>
    <w:rsid w:val="68CF2F4F"/>
    <w:rsid w:val="6901BB28"/>
    <w:rsid w:val="6954FA93"/>
    <w:rsid w:val="696B1296"/>
    <w:rsid w:val="698AD24D"/>
    <w:rsid w:val="69CF080F"/>
    <w:rsid w:val="69D32470"/>
    <w:rsid w:val="69E82FA3"/>
    <w:rsid w:val="69EDF05C"/>
    <w:rsid w:val="6A0443C7"/>
    <w:rsid w:val="6A155AEB"/>
    <w:rsid w:val="6A683652"/>
    <w:rsid w:val="6A7BB82E"/>
    <w:rsid w:val="6A8F82BB"/>
    <w:rsid w:val="6A9AF29E"/>
    <w:rsid w:val="6AA0B455"/>
    <w:rsid w:val="6AB3FE5D"/>
    <w:rsid w:val="6AC2938E"/>
    <w:rsid w:val="6ACED699"/>
    <w:rsid w:val="6ADAD0F8"/>
    <w:rsid w:val="6AEEB967"/>
    <w:rsid w:val="6B20EB87"/>
    <w:rsid w:val="6B2311ED"/>
    <w:rsid w:val="6B2B4761"/>
    <w:rsid w:val="6B35F8D1"/>
    <w:rsid w:val="6B97A2F7"/>
    <w:rsid w:val="6BC9538A"/>
    <w:rsid w:val="6C2C709D"/>
    <w:rsid w:val="6C3273B8"/>
    <w:rsid w:val="6C37E5D7"/>
    <w:rsid w:val="6C42A367"/>
    <w:rsid w:val="6C488D57"/>
    <w:rsid w:val="6C54D5F7"/>
    <w:rsid w:val="6C5DADCF"/>
    <w:rsid w:val="6C5DC086"/>
    <w:rsid w:val="6C77F76E"/>
    <w:rsid w:val="6C7DD130"/>
    <w:rsid w:val="6C9F1006"/>
    <w:rsid w:val="6CB1402F"/>
    <w:rsid w:val="6CC85C79"/>
    <w:rsid w:val="6CD84E7C"/>
    <w:rsid w:val="6CE14F53"/>
    <w:rsid w:val="6D0B9EFA"/>
    <w:rsid w:val="6D2F4088"/>
    <w:rsid w:val="6D50D6A7"/>
    <w:rsid w:val="6D78BD3C"/>
    <w:rsid w:val="6D89E07E"/>
    <w:rsid w:val="6D964193"/>
    <w:rsid w:val="6DBC4CE3"/>
    <w:rsid w:val="6DC7AD78"/>
    <w:rsid w:val="6DCD9062"/>
    <w:rsid w:val="6DD91431"/>
    <w:rsid w:val="6DEC70FB"/>
    <w:rsid w:val="6DF3B551"/>
    <w:rsid w:val="6DFAA3A8"/>
    <w:rsid w:val="6E1B86A1"/>
    <w:rsid w:val="6E662A4A"/>
    <w:rsid w:val="6E6D65B3"/>
    <w:rsid w:val="6E8CC96B"/>
    <w:rsid w:val="6EA28062"/>
    <w:rsid w:val="6EA99BEE"/>
    <w:rsid w:val="6EB62EA8"/>
    <w:rsid w:val="6EC10C2B"/>
    <w:rsid w:val="6EC95BF2"/>
    <w:rsid w:val="6ED9172C"/>
    <w:rsid w:val="6EF23654"/>
    <w:rsid w:val="6EFA4FBC"/>
    <w:rsid w:val="6F07E7BC"/>
    <w:rsid w:val="6F2268FF"/>
    <w:rsid w:val="6F22BB88"/>
    <w:rsid w:val="6F28893C"/>
    <w:rsid w:val="6F34E1CD"/>
    <w:rsid w:val="6F508181"/>
    <w:rsid w:val="6F64EE93"/>
    <w:rsid w:val="6F671C27"/>
    <w:rsid w:val="6FBE942B"/>
    <w:rsid w:val="6FEBD5CD"/>
    <w:rsid w:val="700F51CE"/>
    <w:rsid w:val="702814F2"/>
    <w:rsid w:val="70832FB3"/>
    <w:rsid w:val="708C58C8"/>
    <w:rsid w:val="70A4C93B"/>
    <w:rsid w:val="70B1E0BC"/>
    <w:rsid w:val="70BC526E"/>
    <w:rsid w:val="70BD579E"/>
    <w:rsid w:val="70C32445"/>
    <w:rsid w:val="70DBCB29"/>
    <w:rsid w:val="70EF613F"/>
    <w:rsid w:val="70F098AC"/>
    <w:rsid w:val="713B2328"/>
    <w:rsid w:val="71402005"/>
    <w:rsid w:val="71596935"/>
    <w:rsid w:val="716C047F"/>
    <w:rsid w:val="71ACBDC0"/>
    <w:rsid w:val="71AF12C7"/>
    <w:rsid w:val="71CE0497"/>
    <w:rsid w:val="71D636CF"/>
    <w:rsid w:val="7206935E"/>
    <w:rsid w:val="7206FCA8"/>
    <w:rsid w:val="7212A835"/>
    <w:rsid w:val="72178408"/>
    <w:rsid w:val="721DC6E2"/>
    <w:rsid w:val="7276E7C8"/>
    <w:rsid w:val="7295ED65"/>
    <w:rsid w:val="729CF527"/>
    <w:rsid w:val="72AA1661"/>
    <w:rsid w:val="72AD2562"/>
    <w:rsid w:val="72B54260"/>
    <w:rsid w:val="72C93FBE"/>
    <w:rsid w:val="72E1FD20"/>
    <w:rsid w:val="72F1CDBE"/>
    <w:rsid w:val="72FA2D84"/>
    <w:rsid w:val="72FB5F66"/>
    <w:rsid w:val="7304CC9D"/>
    <w:rsid w:val="73066763"/>
    <w:rsid w:val="7321553B"/>
    <w:rsid w:val="739140FC"/>
    <w:rsid w:val="73A3A488"/>
    <w:rsid w:val="73BB481F"/>
    <w:rsid w:val="73DBDCDA"/>
    <w:rsid w:val="742A2754"/>
    <w:rsid w:val="7451A1A3"/>
    <w:rsid w:val="74525DD2"/>
    <w:rsid w:val="74917243"/>
    <w:rsid w:val="749DFAE3"/>
    <w:rsid w:val="74A33EC2"/>
    <w:rsid w:val="74A6132E"/>
    <w:rsid w:val="74B520B5"/>
    <w:rsid w:val="74E54A6B"/>
    <w:rsid w:val="74EA7FCF"/>
    <w:rsid w:val="74EB78E6"/>
    <w:rsid w:val="7503C829"/>
    <w:rsid w:val="7514D842"/>
    <w:rsid w:val="7520D8A2"/>
    <w:rsid w:val="75659801"/>
    <w:rsid w:val="7573A436"/>
    <w:rsid w:val="759DAAFD"/>
    <w:rsid w:val="75F95D70"/>
    <w:rsid w:val="76002F1C"/>
    <w:rsid w:val="7609300A"/>
    <w:rsid w:val="760B7C21"/>
    <w:rsid w:val="76132B43"/>
    <w:rsid w:val="761BF04B"/>
    <w:rsid w:val="763A9492"/>
    <w:rsid w:val="76523737"/>
    <w:rsid w:val="76567D28"/>
    <w:rsid w:val="765A7666"/>
    <w:rsid w:val="7691478E"/>
    <w:rsid w:val="769DB770"/>
    <w:rsid w:val="76CF60A6"/>
    <w:rsid w:val="76D1AF4D"/>
    <w:rsid w:val="76FA78BC"/>
    <w:rsid w:val="76FD516E"/>
    <w:rsid w:val="7743D0DE"/>
    <w:rsid w:val="77723245"/>
    <w:rsid w:val="778034E9"/>
    <w:rsid w:val="779519EC"/>
    <w:rsid w:val="77B8D9FA"/>
    <w:rsid w:val="77BFB718"/>
    <w:rsid w:val="77DA041D"/>
    <w:rsid w:val="77DCC673"/>
    <w:rsid w:val="780F0C00"/>
    <w:rsid w:val="78530568"/>
    <w:rsid w:val="786DD22C"/>
    <w:rsid w:val="7887FB2B"/>
    <w:rsid w:val="78A477DF"/>
    <w:rsid w:val="78AA8857"/>
    <w:rsid w:val="78BBACDC"/>
    <w:rsid w:val="78CB88AC"/>
    <w:rsid w:val="78D204B0"/>
    <w:rsid w:val="78D5E11C"/>
    <w:rsid w:val="79011419"/>
    <w:rsid w:val="7913F1A0"/>
    <w:rsid w:val="7960AA5C"/>
    <w:rsid w:val="7969BB17"/>
    <w:rsid w:val="7986CF8D"/>
    <w:rsid w:val="798F54FD"/>
    <w:rsid w:val="79B0B33F"/>
    <w:rsid w:val="79C87C77"/>
    <w:rsid w:val="79E7F232"/>
    <w:rsid w:val="7A14357F"/>
    <w:rsid w:val="7A4010A2"/>
    <w:rsid w:val="7A657C28"/>
    <w:rsid w:val="7A74EE25"/>
    <w:rsid w:val="7ABF54CE"/>
    <w:rsid w:val="7AD91180"/>
    <w:rsid w:val="7AED2B66"/>
    <w:rsid w:val="7B056E01"/>
    <w:rsid w:val="7B40BE75"/>
    <w:rsid w:val="7B50552B"/>
    <w:rsid w:val="7B5135F6"/>
    <w:rsid w:val="7B6B130E"/>
    <w:rsid w:val="7B7D2D07"/>
    <w:rsid w:val="7B855F38"/>
    <w:rsid w:val="7B8D595C"/>
    <w:rsid w:val="7B8FD5C9"/>
    <w:rsid w:val="7B9DF856"/>
    <w:rsid w:val="7B9FE110"/>
    <w:rsid w:val="7BB79914"/>
    <w:rsid w:val="7BDA0C4B"/>
    <w:rsid w:val="7BE03A40"/>
    <w:rsid w:val="7C24909B"/>
    <w:rsid w:val="7C278E2D"/>
    <w:rsid w:val="7C2DB4DC"/>
    <w:rsid w:val="7C6BAD9B"/>
    <w:rsid w:val="7C6E7D5A"/>
    <w:rsid w:val="7C7B026F"/>
    <w:rsid w:val="7C8BD09D"/>
    <w:rsid w:val="7C9D3CCB"/>
    <w:rsid w:val="7CF0F590"/>
    <w:rsid w:val="7CFD5A74"/>
    <w:rsid w:val="7D069411"/>
    <w:rsid w:val="7D23EA96"/>
    <w:rsid w:val="7D25A89A"/>
    <w:rsid w:val="7D2D1673"/>
    <w:rsid w:val="7D8228E6"/>
    <w:rsid w:val="7D82801B"/>
    <w:rsid w:val="7D8C9031"/>
    <w:rsid w:val="7DA06B97"/>
    <w:rsid w:val="7DAE3DBA"/>
    <w:rsid w:val="7DB024E5"/>
    <w:rsid w:val="7DB552E0"/>
    <w:rsid w:val="7DB55F25"/>
    <w:rsid w:val="7DC5384E"/>
    <w:rsid w:val="7DDC3718"/>
    <w:rsid w:val="7DE79F04"/>
    <w:rsid w:val="7E0C2D70"/>
    <w:rsid w:val="7E0FEF76"/>
    <w:rsid w:val="7E528C82"/>
    <w:rsid w:val="7E597C97"/>
    <w:rsid w:val="7E5A90FA"/>
    <w:rsid w:val="7E85BFF0"/>
    <w:rsid w:val="7EAA14D2"/>
    <w:rsid w:val="7EB9F80C"/>
    <w:rsid w:val="7EE9DCF5"/>
    <w:rsid w:val="7EEECEE8"/>
    <w:rsid w:val="7EF92196"/>
    <w:rsid w:val="7F3ECF80"/>
    <w:rsid w:val="7F5ED765"/>
    <w:rsid w:val="7F62CF84"/>
    <w:rsid w:val="7F69B667"/>
    <w:rsid w:val="7F7868C8"/>
    <w:rsid w:val="7F887010"/>
    <w:rsid w:val="7FA9FE60"/>
    <w:rsid w:val="7FAF4FF6"/>
    <w:rsid w:val="7FCF6DE0"/>
    <w:rsid w:val="7FD640B1"/>
    <w:rsid w:val="7FD7C4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E45E93"/>
  <w15:docId w15:val="{99EAE91F-7CCE-4577-B0FB-7B2CA65B3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E2C"/>
  </w:style>
  <w:style w:type="paragraph" w:styleId="1">
    <w:name w:val="heading 1"/>
    <w:basedOn w:val="a"/>
    <w:link w:val="10"/>
    <w:uiPriority w:val="9"/>
    <w:qFormat/>
    <w:rsid w:val="00E93C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6EDF"/>
    <w:pPr>
      <w:ind w:left="720"/>
      <w:contextualSpacing/>
    </w:pPr>
  </w:style>
  <w:style w:type="table" w:styleId="a4">
    <w:name w:val="Table Grid"/>
    <w:basedOn w:val="a1"/>
    <w:uiPriority w:val="59"/>
    <w:rsid w:val="00B63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8772FD"/>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8772FD"/>
    <w:pPr>
      <w:widowControl w:val="0"/>
      <w:shd w:val="clear" w:color="auto" w:fill="FFFFFF"/>
      <w:spacing w:after="0" w:line="566" w:lineRule="exact"/>
      <w:ind w:hanging="780"/>
      <w:jc w:val="center"/>
    </w:pPr>
    <w:rPr>
      <w:rFonts w:ascii="Times New Roman" w:eastAsia="Times New Roman" w:hAnsi="Times New Roman" w:cs="Times New Roman"/>
      <w:b/>
      <w:bCs/>
      <w:sz w:val="26"/>
      <w:szCs w:val="26"/>
    </w:rPr>
  </w:style>
  <w:style w:type="paragraph" w:styleId="a5">
    <w:name w:val="Normal (Web)"/>
    <w:basedOn w:val="a"/>
    <w:uiPriority w:val="99"/>
    <w:semiHidden/>
    <w:unhideWhenUsed/>
    <w:rsid w:val="007868F5"/>
    <w:pPr>
      <w:spacing w:after="153"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A85AF3"/>
    <w:rPr>
      <w:color w:val="0000FF"/>
      <w:u w:val="single"/>
    </w:rPr>
  </w:style>
  <w:style w:type="character" w:customStyle="1" w:styleId="UnresolvedMention">
    <w:name w:val="Unresolved Mention"/>
    <w:basedOn w:val="a0"/>
    <w:uiPriority w:val="99"/>
    <w:semiHidden/>
    <w:unhideWhenUsed/>
    <w:rsid w:val="00064A84"/>
    <w:rPr>
      <w:color w:val="605E5C"/>
      <w:shd w:val="clear" w:color="auto" w:fill="E1DFDD"/>
    </w:rPr>
  </w:style>
  <w:style w:type="table" w:customStyle="1" w:styleId="3">
    <w:name w:val="Сетка таблицы3"/>
    <w:basedOn w:val="a1"/>
    <w:next w:val="a4"/>
    <w:uiPriority w:val="59"/>
    <w:rsid w:val="00FC17F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E4E1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E4E1A"/>
    <w:rPr>
      <w:rFonts w:ascii="Segoe UI" w:hAnsi="Segoe UI" w:cs="Segoe UI"/>
      <w:sz w:val="18"/>
      <w:szCs w:val="18"/>
    </w:rPr>
  </w:style>
  <w:style w:type="paragraph" w:styleId="a9">
    <w:name w:val="No Spacing"/>
    <w:uiPriority w:val="1"/>
    <w:qFormat/>
    <w:rsid w:val="00993858"/>
    <w:pPr>
      <w:spacing w:after="0" w:line="240" w:lineRule="auto"/>
    </w:pPr>
  </w:style>
  <w:style w:type="character" w:customStyle="1" w:styleId="FontStyle29">
    <w:name w:val="Font Style29"/>
    <w:uiPriority w:val="99"/>
    <w:rsid w:val="008F4327"/>
    <w:rPr>
      <w:rFonts w:ascii="Times New Roman" w:hAnsi="Times New Roman" w:cs="Times New Roman"/>
      <w:sz w:val="26"/>
      <w:szCs w:val="26"/>
    </w:rPr>
  </w:style>
  <w:style w:type="paragraph" w:customStyle="1" w:styleId="Style17">
    <w:name w:val="Style17"/>
    <w:basedOn w:val="a"/>
    <w:uiPriority w:val="99"/>
    <w:rsid w:val="008F4327"/>
    <w:pPr>
      <w:widowControl w:val="0"/>
      <w:autoSpaceDE w:val="0"/>
      <w:autoSpaceDN w:val="0"/>
      <w:adjustRightInd w:val="0"/>
      <w:spacing w:after="0" w:line="326" w:lineRule="exact"/>
      <w:ind w:hanging="355"/>
    </w:pPr>
    <w:rPr>
      <w:rFonts w:ascii="Times New Roman" w:eastAsia="Times New Roman" w:hAnsi="Times New Roman" w:cs="Times New Roman"/>
      <w:sz w:val="24"/>
      <w:szCs w:val="24"/>
    </w:rPr>
  </w:style>
  <w:style w:type="character" w:styleId="aa">
    <w:name w:val="FollowedHyperlink"/>
    <w:basedOn w:val="a0"/>
    <w:uiPriority w:val="99"/>
    <w:semiHidden/>
    <w:unhideWhenUsed/>
    <w:rsid w:val="00225492"/>
    <w:rPr>
      <w:color w:val="800080" w:themeColor="followedHyperlink"/>
      <w:u w:val="single"/>
    </w:rPr>
  </w:style>
  <w:style w:type="character" w:customStyle="1" w:styleId="10">
    <w:name w:val="Заголовок 1 Знак"/>
    <w:basedOn w:val="a0"/>
    <w:link w:val="1"/>
    <w:uiPriority w:val="9"/>
    <w:rsid w:val="00E93C91"/>
    <w:rPr>
      <w:rFonts w:ascii="Times New Roman" w:eastAsia="Times New Roman" w:hAnsi="Times New Roman" w:cs="Times New Roman"/>
      <w:b/>
      <w:bCs/>
      <w:kern w:val="36"/>
      <w:sz w:val="48"/>
      <w:szCs w:val="48"/>
      <w:lang w:eastAsia="ru-RU"/>
    </w:rPr>
  </w:style>
  <w:style w:type="paragraph" w:styleId="ab">
    <w:name w:val="Body Text"/>
    <w:basedOn w:val="a"/>
    <w:link w:val="ac"/>
    <w:uiPriority w:val="1"/>
    <w:qFormat/>
    <w:rsid w:val="00E25F9D"/>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c">
    <w:name w:val="Основной текст Знак"/>
    <w:basedOn w:val="a0"/>
    <w:link w:val="ab"/>
    <w:uiPriority w:val="1"/>
    <w:rsid w:val="00E25F9D"/>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5480">
      <w:bodyDiv w:val="1"/>
      <w:marLeft w:val="0"/>
      <w:marRight w:val="0"/>
      <w:marTop w:val="0"/>
      <w:marBottom w:val="0"/>
      <w:divBdr>
        <w:top w:val="none" w:sz="0" w:space="0" w:color="auto"/>
        <w:left w:val="none" w:sz="0" w:space="0" w:color="auto"/>
        <w:bottom w:val="none" w:sz="0" w:space="0" w:color="auto"/>
        <w:right w:val="none" w:sz="0" w:space="0" w:color="auto"/>
      </w:divBdr>
    </w:div>
    <w:div w:id="51082328">
      <w:bodyDiv w:val="1"/>
      <w:marLeft w:val="0"/>
      <w:marRight w:val="0"/>
      <w:marTop w:val="0"/>
      <w:marBottom w:val="0"/>
      <w:divBdr>
        <w:top w:val="none" w:sz="0" w:space="0" w:color="auto"/>
        <w:left w:val="none" w:sz="0" w:space="0" w:color="auto"/>
        <w:bottom w:val="none" w:sz="0" w:space="0" w:color="auto"/>
        <w:right w:val="none" w:sz="0" w:space="0" w:color="auto"/>
      </w:divBdr>
    </w:div>
    <w:div w:id="68235971">
      <w:bodyDiv w:val="1"/>
      <w:marLeft w:val="0"/>
      <w:marRight w:val="0"/>
      <w:marTop w:val="0"/>
      <w:marBottom w:val="0"/>
      <w:divBdr>
        <w:top w:val="none" w:sz="0" w:space="0" w:color="auto"/>
        <w:left w:val="none" w:sz="0" w:space="0" w:color="auto"/>
        <w:bottom w:val="none" w:sz="0" w:space="0" w:color="auto"/>
        <w:right w:val="none" w:sz="0" w:space="0" w:color="auto"/>
      </w:divBdr>
    </w:div>
    <w:div w:id="123544979">
      <w:bodyDiv w:val="1"/>
      <w:marLeft w:val="0"/>
      <w:marRight w:val="0"/>
      <w:marTop w:val="0"/>
      <w:marBottom w:val="0"/>
      <w:divBdr>
        <w:top w:val="none" w:sz="0" w:space="0" w:color="auto"/>
        <w:left w:val="none" w:sz="0" w:space="0" w:color="auto"/>
        <w:bottom w:val="none" w:sz="0" w:space="0" w:color="auto"/>
        <w:right w:val="none" w:sz="0" w:space="0" w:color="auto"/>
      </w:divBdr>
    </w:div>
    <w:div w:id="262953444">
      <w:bodyDiv w:val="1"/>
      <w:marLeft w:val="0"/>
      <w:marRight w:val="0"/>
      <w:marTop w:val="0"/>
      <w:marBottom w:val="0"/>
      <w:divBdr>
        <w:top w:val="none" w:sz="0" w:space="0" w:color="auto"/>
        <w:left w:val="none" w:sz="0" w:space="0" w:color="auto"/>
        <w:bottom w:val="none" w:sz="0" w:space="0" w:color="auto"/>
        <w:right w:val="none" w:sz="0" w:space="0" w:color="auto"/>
      </w:divBdr>
    </w:div>
    <w:div w:id="304092127">
      <w:bodyDiv w:val="1"/>
      <w:marLeft w:val="0"/>
      <w:marRight w:val="0"/>
      <w:marTop w:val="0"/>
      <w:marBottom w:val="0"/>
      <w:divBdr>
        <w:top w:val="none" w:sz="0" w:space="0" w:color="auto"/>
        <w:left w:val="none" w:sz="0" w:space="0" w:color="auto"/>
        <w:bottom w:val="none" w:sz="0" w:space="0" w:color="auto"/>
        <w:right w:val="none" w:sz="0" w:space="0" w:color="auto"/>
      </w:divBdr>
    </w:div>
    <w:div w:id="388067183">
      <w:bodyDiv w:val="1"/>
      <w:marLeft w:val="0"/>
      <w:marRight w:val="0"/>
      <w:marTop w:val="0"/>
      <w:marBottom w:val="0"/>
      <w:divBdr>
        <w:top w:val="none" w:sz="0" w:space="0" w:color="auto"/>
        <w:left w:val="none" w:sz="0" w:space="0" w:color="auto"/>
        <w:bottom w:val="none" w:sz="0" w:space="0" w:color="auto"/>
        <w:right w:val="none" w:sz="0" w:space="0" w:color="auto"/>
      </w:divBdr>
    </w:div>
    <w:div w:id="390081384">
      <w:bodyDiv w:val="1"/>
      <w:marLeft w:val="0"/>
      <w:marRight w:val="0"/>
      <w:marTop w:val="0"/>
      <w:marBottom w:val="0"/>
      <w:divBdr>
        <w:top w:val="none" w:sz="0" w:space="0" w:color="auto"/>
        <w:left w:val="none" w:sz="0" w:space="0" w:color="auto"/>
        <w:bottom w:val="none" w:sz="0" w:space="0" w:color="auto"/>
        <w:right w:val="none" w:sz="0" w:space="0" w:color="auto"/>
      </w:divBdr>
    </w:div>
    <w:div w:id="443814216">
      <w:bodyDiv w:val="1"/>
      <w:marLeft w:val="0"/>
      <w:marRight w:val="0"/>
      <w:marTop w:val="0"/>
      <w:marBottom w:val="0"/>
      <w:divBdr>
        <w:top w:val="none" w:sz="0" w:space="0" w:color="auto"/>
        <w:left w:val="none" w:sz="0" w:space="0" w:color="auto"/>
        <w:bottom w:val="none" w:sz="0" w:space="0" w:color="auto"/>
        <w:right w:val="none" w:sz="0" w:space="0" w:color="auto"/>
      </w:divBdr>
    </w:div>
    <w:div w:id="511844440">
      <w:bodyDiv w:val="1"/>
      <w:marLeft w:val="0"/>
      <w:marRight w:val="0"/>
      <w:marTop w:val="0"/>
      <w:marBottom w:val="0"/>
      <w:divBdr>
        <w:top w:val="none" w:sz="0" w:space="0" w:color="auto"/>
        <w:left w:val="none" w:sz="0" w:space="0" w:color="auto"/>
        <w:bottom w:val="none" w:sz="0" w:space="0" w:color="auto"/>
        <w:right w:val="none" w:sz="0" w:space="0" w:color="auto"/>
      </w:divBdr>
    </w:div>
    <w:div w:id="593905952">
      <w:bodyDiv w:val="1"/>
      <w:marLeft w:val="0"/>
      <w:marRight w:val="0"/>
      <w:marTop w:val="0"/>
      <w:marBottom w:val="0"/>
      <w:divBdr>
        <w:top w:val="none" w:sz="0" w:space="0" w:color="auto"/>
        <w:left w:val="none" w:sz="0" w:space="0" w:color="auto"/>
        <w:bottom w:val="none" w:sz="0" w:space="0" w:color="auto"/>
        <w:right w:val="none" w:sz="0" w:space="0" w:color="auto"/>
      </w:divBdr>
    </w:div>
    <w:div w:id="597757141">
      <w:bodyDiv w:val="1"/>
      <w:marLeft w:val="0"/>
      <w:marRight w:val="0"/>
      <w:marTop w:val="0"/>
      <w:marBottom w:val="0"/>
      <w:divBdr>
        <w:top w:val="none" w:sz="0" w:space="0" w:color="auto"/>
        <w:left w:val="none" w:sz="0" w:space="0" w:color="auto"/>
        <w:bottom w:val="none" w:sz="0" w:space="0" w:color="auto"/>
        <w:right w:val="none" w:sz="0" w:space="0" w:color="auto"/>
      </w:divBdr>
    </w:div>
    <w:div w:id="610286529">
      <w:bodyDiv w:val="1"/>
      <w:marLeft w:val="0"/>
      <w:marRight w:val="0"/>
      <w:marTop w:val="0"/>
      <w:marBottom w:val="0"/>
      <w:divBdr>
        <w:top w:val="none" w:sz="0" w:space="0" w:color="auto"/>
        <w:left w:val="none" w:sz="0" w:space="0" w:color="auto"/>
        <w:bottom w:val="none" w:sz="0" w:space="0" w:color="auto"/>
        <w:right w:val="none" w:sz="0" w:space="0" w:color="auto"/>
      </w:divBdr>
    </w:div>
    <w:div w:id="742987685">
      <w:bodyDiv w:val="1"/>
      <w:marLeft w:val="0"/>
      <w:marRight w:val="0"/>
      <w:marTop w:val="0"/>
      <w:marBottom w:val="0"/>
      <w:divBdr>
        <w:top w:val="none" w:sz="0" w:space="0" w:color="auto"/>
        <w:left w:val="none" w:sz="0" w:space="0" w:color="auto"/>
        <w:bottom w:val="none" w:sz="0" w:space="0" w:color="auto"/>
        <w:right w:val="none" w:sz="0" w:space="0" w:color="auto"/>
      </w:divBdr>
    </w:div>
    <w:div w:id="838498324">
      <w:bodyDiv w:val="1"/>
      <w:marLeft w:val="0"/>
      <w:marRight w:val="0"/>
      <w:marTop w:val="0"/>
      <w:marBottom w:val="0"/>
      <w:divBdr>
        <w:top w:val="none" w:sz="0" w:space="0" w:color="auto"/>
        <w:left w:val="none" w:sz="0" w:space="0" w:color="auto"/>
        <w:bottom w:val="none" w:sz="0" w:space="0" w:color="auto"/>
        <w:right w:val="none" w:sz="0" w:space="0" w:color="auto"/>
      </w:divBdr>
    </w:div>
    <w:div w:id="879900577">
      <w:bodyDiv w:val="1"/>
      <w:marLeft w:val="0"/>
      <w:marRight w:val="0"/>
      <w:marTop w:val="0"/>
      <w:marBottom w:val="0"/>
      <w:divBdr>
        <w:top w:val="none" w:sz="0" w:space="0" w:color="auto"/>
        <w:left w:val="none" w:sz="0" w:space="0" w:color="auto"/>
        <w:bottom w:val="none" w:sz="0" w:space="0" w:color="auto"/>
        <w:right w:val="none" w:sz="0" w:space="0" w:color="auto"/>
      </w:divBdr>
    </w:div>
    <w:div w:id="1027413677">
      <w:bodyDiv w:val="1"/>
      <w:marLeft w:val="0"/>
      <w:marRight w:val="0"/>
      <w:marTop w:val="0"/>
      <w:marBottom w:val="0"/>
      <w:divBdr>
        <w:top w:val="none" w:sz="0" w:space="0" w:color="auto"/>
        <w:left w:val="none" w:sz="0" w:space="0" w:color="auto"/>
        <w:bottom w:val="none" w:sz="0" w:space="0" w:color="auto"/>
        <w:right w:val="none" w:sz="0" w:space="0" w:color="auto"/>
      </w:divBdr>
    </w:div>
    <w:div w:id="1036586534">
      <w:bodyDiv w:val="1"/>
      <w:marLeft w:val="0"/>
      <w:marRight w:val="0"/>
      <w:marTop w:val="0"/>
      <w:marBottom w:val="0"/>
      <w:divBdr>
        <w:top w:val="none" w:sz="0" w:space="0" w:color="auto"/>
        <w:left w:val="none" w:sz="0" w:space="0" w:color="auto"/>
        <w:bottom w:val="none" w:sz="0" w:space="0" w:color="auto"/>
        <w:right w:val="none" w:sz="0" w:space="0" w:color="auto"/>
      </w:divBdr>
    </w:div>
    <w:div w:id="1295059750">
      <w:bodyDiv w:val="1"/>
      <w:marLeft w:val="0"/>
      <w:marRight w:val="0"/>
      <w:marTop w:val="0"/>
      <w:marBottom w:val="0"/>
      <w:divBdr>
        <w:top w:val="none" w:sz="0" w:space="0" w:color="auto"/>
        <w:left w:val="none" w:sz="0" w:space="0" w:color="auto"/>
        <w:bottom w:val="none" w:sz="0" w:space="0" w:color="auto"/>
        <w:right w:val="none" w:sz="0" w:space="0" w:color="auto"/>
      </w:divBdr>
    </w:div>
    <w:div w:id="1544099980">
      <w:bodyDiv w:val="1"/>
      <w:marLeft w:val="0"/>
      <w:marRight w:val="0"/>
      <w:marTop w:val="0"/>
      <w:marBottom w:val="0"/>
      <w:divBdr>
        <w:top w:val="none" w:sz="0" w:space="0" w:color="auto"/>
        <w:left w:val="none" w:sz="0" w:space="0" w:color="auto"/>
        <w:bottom w:val="none" w:sz="0" w:space="0" w:color="auto"/>
        <w:right w:val="none" w:sz="0" w:space="0" w:color="auto"/>
      </w:divBdr>
    </w:div>
    <w:div w:id="1550528175">
      <w:bodyDiv w:val="1"/>
      <w:marLeft w:val="0"/>
      <w:marRight w:val="0"/>
      <w:marTop w:val="0"/>
      <w:marBottom w:val="0"/>
      <w:divBdr>
        <w:top w:val="none" w:sz="0" w:space="0" w:color="auto"/>
        <w:left w:val="none" w:sz="0" w:space="0" w:color="auto"/>
        <w:bottom w:val="none" w:sz="0" w:space="0" w:color="auto"/>
        <w:right w:val="none" w:sz="0" w:space="0" w:color="auto"/>
      </w:divBdr>
    </w:div>
    <w:div w:id="1713722482">
      <w:bodyDiv w:val="1"/>
      <w:marLeft w:val="0"/>
      <w:marRight w:val="0"/>
      <w:marTop w:val="0"/>
      <w:marBottom w:val="0"/>
      <w:divBdr>
        <w:top w:val="none" w:sz="0" w:space="0" w:color="auto"/>
        <w:left w:val="none" w:sz="0" w:space="0" w:color="auto"/>
        <w:bottom w:val="none" w:sz="0" w:space="0" w:color="auto"/>
        <w:right w:val="none" w:sz="0" w:space="0" w:color="auto"/>
      </w:divBdr>
    </w:div>
    <w:div w:id="2115514166">
      <w:bodyDiv w:val="1"/>
      <w:marLeft w:val="0"/>
      <w:marRight w:val="0"/>
      <w:marTop w:val="0"/>
      <w:marBottom w:val="0"/>
      <w:divBdr>
        <w:top w:val="none" w:sz="0" w:space="0" w:color="auto"/>
        <w:left w:val="none" w:sz="0" w:space="0" w:color="auto"/>
        <w:bottom w:val="none" w:sz="0" w:space="0" w:color="auto"/>
        <w:right w:val="none" w:sz="0" w:space="0" w:color="auto"/>
      </w:divBdr>
    </w:div>
    <w:div w:id="2128312151">
      <w:bodyDiv w:val="1"/>
      <w:marLeft w:val="0"/>
      <w:marRight w:val="0"/>
      <w:marTop w:val="0"/>
      <w:marBottom w:val="0"/>
      <w:divBdr>
        <w:top w:val="none" w:sz="0" w:space="0" w:color="auto"/>
        <w:left w:val="none" w:sz="0" w:space="0" w:color="auto"/>
        <w:bottom w:val="none" w:sz="0" w:space="0" w:color="auto"/>
        <w:right w:val="none" w:sz="0" w:space="0" w:color="auto"/>
      </w:divBdr>
    </w:div>
    <w:div w:id="213563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3.jpe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hyperlink" Target="https://www.istok-audio.com/catalog/product/fm-peredatchiki-proizvodstva-oticon-serii-amigo429/" TargetMode="External"/><Relationship Id="rId68" Type="http://schemas.openxmlformats.org/officeDocument/2006/relationships/hyperlink" Target="http://www.elitagroup.ru/pages/FocusBlue.php"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www.igrocity.ru/gift.php?kod_groop=vnimanie&amp;kod=167154" TargetMode="External"/><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jpeg"/><Relationship Id="rId66" Type="http://schemas.openxmlformats.org/officeDocument/2006/relationships/hyperlink" Target="http://www.elitagroup.ru/pages/OpenBook.php" TargetMode="External"/><Relationship Id="rId74" Type="http://schemas.openxmlformats.org/officeDocument/2006/relationships/image" Target="media/image50.emf"/><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www.igrocity.ru/gift.php?kod_groop=people&amp;kod=162371" TargetMode="External"/><Relationship Id="rId27" Type="http://schemas.openxmlformats.org/officeDocument/2006/relationships/hyperlink" Target="https://nikbook.ru/product/kryuger-k-metaforicheskie-assotsiativnye-karty-emotsii-v-moey-zhizni/" TargetMode="External"/><Relationship Id="rId30" Type="http://schemas.openxmlformats.org/officeDocument/2006/relationships/image" Target="media/image20.png"/><Relationship Id="rId35" Type="http://schemas.openxmlformats.org/officeDocument/2006/relationships/image" Target="media/image23.pn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hyperlink" Target="https://www.istok-audio.com/catalog/product/informatsionnye-induktsionnye-sistemy-dlya-slaboslyshashchikh-serii-istok/" TargetMode="External"/><Relationship Id="rId69" Type="http://schemas.openxmlformats.org/officeDocument/2006/relationships/hyperlink" Target="http://www.elitagroup.ru/pages/ElSmart.php" TargetMode="External"/><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hyperlink" Target="https://www.istok-audio.com/catalog/product/klaviatura-adaptirovannaya-s-krupnymi-knopkami-plastikovaya-nakladka-razdelyayushchaya-klavishi-besp/"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2.jpeg"/><Relationship Id="rId38" Type="http://schemas.openxmlformats.org/officeDocument/2006/relationships/hyperlink" Target="https://prioritet1.com/katalog/igrovoj-komplekt-psixologa-3-orientacziya-v-prostranstve-i-zritelno-motornaya-koordinacziya" TargetMode="External"/><Relationship Id="rId46" Type="http://schemas.openxmlformats.org/officeDocument/2006/relationships/image" Target="media/image33.png"/><Relationship Id="rId59" Type="http://schemas.openxmlformats.org/officeDocument/2006/relationships/image" Target="media/image46.jpeg"/><Relationship Id="rId67" Type="http://schemas.openxmlformats.org/officeDocument/2006/relationships/hyperlink" Target="http://www.elitagroup.ru/pages/mPortable.php" TargetMode="External"/><Relationship Id="rId20" Type="http://schemas.openxmlformats.org/officeDocument/2006/relationships/image" Target="media/image12.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hyperlink" Target="https://www.istok-audio.com/catalog/product/istok_sinkhro_informatsionno_kommunikatsionnaya_panel/" TargetMode="External"/><Relationship Id="rId70" Type="http://schemas.openxmlformats.org/officeDocument/2006/relationships/hyperlink" Target="https://www.istok-audio.com/catalog/product/stoleshnitsa_dlya_stola_s_mikroliftom/"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image" Target="media/image44.jpe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hyperlink" Target="http://www.elitagroup.ru/pages/fusion.php" TargetMode="External"/><Relationship Id="rId73"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6.jpeg"/><Relationship Id="rId34" Type="http://schemas.openxmlformats.org/officeDocument/2006/relationships/hyperlink" Target="https://www.igrocity.ru/gift.php?kod_groop=people&amp;kod=166860" TargetMode="External"/><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istok-audio.com/catalog/product/dzhoystik_kompyuternyy_adaptirovannyy_besprovodno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1B210-95CC-40C9-8347-60541FF0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35</Pages>
  <Words>6907</Words>
  <Characters>39372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makeevadr</dc:creator>
  <cp:lastModifiedBy>Петрова Юлия Ивановна</cp:lastModifiedBy>
  <cp:revision>4</cp:revision>
  <cp:lastPrinted>2023-02-20T08:42:00Z</cp:lastPrinted>
  <dcterms:created xsi:type="dcterms:W3CDTF">2025-03-11T14:00:00Z</dcterms:created>
  <dcterms:modified xsi:type="dcterms:W3CDTF">2025-04-11T08:17:00Z</dcterms:modified>
</cp:coreProperties>
</file>