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D9B" w:rsidRDefault="00BF3D9B" w:rsidP="00BF3D9B">
      <w:pPr>
        <w:spacing w:before="70"/>
        <w:ind w:left="570"/>
        <w:jc w:val="center"/>
        <w:rPr>
          <w:b/>
          <w:sz w:val="28"/>
        </w:rPr>
      </w:pPr>
      <w:r>
        <w:rPr>
          <w:b/>
          <w:sz w:val="28"/>
        </w:rPr>
        <w:t>ФЕСТИВАЛЬ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ВОЗМОЖНОСТЕЙ</w:t>
      </w:r>
    </w:p>
    <w:p w:rsidR="00BF3D9B" w:rsidRDefault="00BF3D9B" w:rsidP="00BF3D9B">
      <w:pPr>
        <w:pStyle w:val="a3"/>
        <w:spacing w:before="5"/>
        <w:jc w:val="center"/>
        <w:rPr>
          <w:b/>
          <w:sz w:val="23"/>
        </w:rPr>
      </w:pPr>
    </w:p>
    <w:p w:rsidR="00E13C13" w:rsidRDefault="00E13C13" w:rsidP="00BF3D9B">
      <w:pPr>
        <w:pStyle w:val="a3"/>
        <w:spacing w:before="5"/>
        <w:jc w:val="center"/>
        <w:rPr>
          <w:b/>
          <w:sz w:val="23"/>
        </w:rPr>
      </w:pPr>
    </w:p>
    <w:p w:rsidR="00E13C13" w:rsidRDefault="00E13C13" w:rsidP="00BF3D9B">
      <w:pPr>
        <w:pStyle w:val="a3"/>
        <w:spacing w:before="5"/>
        <w:jc w:val="center"/>
        <w:rPr>
          <w:b/>
          <w:sz w:val="23"/>
        </w:rPr>
      </w:pPr>
      <w:bookmarkStart w:id="0" w:name="_GoBack"/>
      <w:bookmarkEnd w:id="0"/>
    </w:p>
    <w:p w:rsidR="00E13C13" w:rsidRDefault="00DD2DAC" w:rsidP="00E13C13">
      <w:pPr>
        <w:ind w:right="152"/>
        <w:jc w:val="right"/>
        <w:rPr>
          <w:b/>
          <w:spacing w:val="-2"/>
          <w:sz w:val="28"/>
        </w:rPr>
      </w:pPr>
      <w:r>
        <w:rPr>
          <w:b/>
          <w:sz w:val="28"/>
        </w:rPr>
        <w:t xml:space="preserve">  </w:t>
      </w:r>
      <w:r w:rsidR="00E13C13">
        <w:rPr>
          <w:b/>
          <w:spacing w:val="-2"/>
          <w:sz w:val="28"/>
        </w:rPr>
        <w:t>Утверждено:</w:t>
      </w:r>
    </w:p>
    <w:p w:rsidR="00E13C13" w:rsidRDefault="00E13C13" w:rsidP="00E13C13">
      <w:pPr>
        <w:ind w:right="152"/>
        <w:jc w:val="right"/>
        <w:rPr>
          <w:b/>
          <w:sz w:val="28"/>
        </w:rPr>
      </w:pPr>
      <w:r>
        <w:rPr>
          <w:b/>
          <w:spacing w:val="-2"/>
          <w:sz w:val="28"/>
        </w:rPr>
        <w:t xml:space="preserve"> </w:t>
      </w:r>
      <w:r>
        <w:rPr>
          <w:b/>
          <w:spacing w:val="-4"/>
          <w:sz w:val="28"/>
        </w:rPr>
        <w:t>наставник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pacing w:val="-4"/>
          <w:sz w:val="28"/>
        </w:rPr>
        <w:t>компетенции</w:t>
      </w:r>
    </w:p>
    <w:p w:rsidR="00E13C13" w:rsidRDefault="00E13C13" w:rsidP="00E13C13">
      <w:pPr>
        <w:spacing w:before="1"/>
        <w:ind w:right="155"/>
        <w:jc w:val="right"/>
        <w:rPr>
          <w:b/>
          <w:sz w:val="28"/>
        </w:rPr>
      </w:pPr>
      <w:r w:rsidRPr="00E13C13">
        <w:rPr>
          <w:b/>
          <w:sz w:val="28"/>
        </w:rPr>
        <w:t>Кузнецова И.В.</w:t>
      </w:r>
    </w:p>
    <w:p w:rsidR="00BF3D9B" w:rsidRDefault="00BF3D9B" w:rsidP="00E13C13">
      <w:pPr>
        <w:pStyle w:val="a3"/>
        <w:spacing w:before="7"/>
        <w:ind w:firstLine="709"/>
        <w:jc w:val="right"/>
        <w:rPr>
          <w:b/>
          <w:sz w:val="28"/>
        </w:rPr>
      </w:pPr>
    </w:p>
    <w:p w:rsidR="00BF3D9B" w:rsidRDefault="00BF3D9B" w:rsidP="00BF3D9B">
      <w:pPr>
        <w:pStyle w:val="a3"/>
        <w:rPr>
          <w:b/>
          <w:sz w:val="30"/>
        </w:rPr>
      </w:pPr>
    </w:p>
    <w:p w:rsidR="00BF3D9B" w:rsidRDefault="00BF3D9B" w:rsidP="00BF3D9B">
      <w:pPr>
        <w:pStyle w:val="a3"/>
        <w:rPr>
          <w:b/>
          <w:sz w:val="30"/>
        </w:rPr>
      </w:pPr>
    </w:p>
    <w:p w:rsidR="00BF3D9B" w:rsidRDefault="00BF3D9B" w:rsidP="00BF3D9B">
      <w:pPr>
        <w:pStyle w:val="a3"/>
        <w:rPr>
          <w:b/>
          <w:sz w:val="30"/>
        </w:rPr>
      </w:pPr>
    </w:p>
    <w:p w:rsidR="00BF3D9B" w:rsidRDefault="00BF3D9B" w:rsidP="00BF3D9B">
      <w:pPr>
        <w:pStyle w:val="a3"/>
        <w:rPr>
          <w:b/>
          <w:sz w:val="30"/>
        </w:rPr>
      </w:pPr>
    </w:p>
    <w:p w:rsidR="00BF3D9B" w:rsidRDefault="00BF3D9B" w:rsidP="00BF3D9B">
      <w:pPr>
        <w:pStyle w:val="a3"/>
        <w:spacing w:before="6"/>
        <w:rPr>
          <w:b/>
        </w:rPr>
      </w:pPr>
    </w:p>
    <w:p w:rsidR="00BF3D9B" w:rsidRDefault="00BF3D9B" w:rsidP="00BF3D9B">
      <w:pPr>
        <w:spacing w:before="1"/>
        <w:ind w:left="2038" w:right="2297"/>
        <w:jc w:val="center"/>
        <w:rPr>
          <w:b/>
          <w:sz w:val="28"/>
        </w:rPr>
      </w:pPr>
      <w:r>
        <w:rPr>
          <w:b/>
          <w:sz w:val="28"/>
        </w:rPr>
        <w:t>КОНКУРСНОЕ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ЗАДАНИЕ</w:t>
      </w:r>
    </w:p>
    <w:p w:rsidR="00BF3D9B" w:rsidRDefault="00BF3D9B" w:rsidP="00BF3D9B">
      <w:pPr>
        <w:spacing w:before="211"/>
        <w:ind w:left="2038" w:right="2347"/>
        <w:jc w:val="center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компетенции</w:t>
      </w:r>
    </w:p>
    <w:p w:rsidR="00BF3D9B" w:rsidRDefault="00E13C13" w:rsidP="00BF3D9B">
      <w:pPr>
        <w:spacing w:before="247"/>
        <w:ind w:left="567"/>
        <w:jc w:val="center"/>
        <w:rPr>
          <w:b/>
          <w:spacing w:val="-2"/>
          <w:sz w:val="32"/>
          <w:szCs w:val="32"/>
        </w:rPr>
      </w:pPr>
      <w:r>
        <w:rPr>
          <w:b/>
          <w:sz w:val="32"/>
          <w:szCs w:val="32"/>
        </w:rPr>
        <w:t>«</w:t>
      </w:r>
      <w:r w:rsidR="00BF3D9B" w:rsidRPr="00BF3D9B">
        <w:rPr>
          <w:b/>
          <w:sz w:val="32"/>
          <w:szCs w:val="32"/>
        </w:rPr>
        <w:t>Сортировщик</w:t>
      </w:r>
      <w:r w:rsidR="00BF3D9B" w:rsidRPr="00BF3D9B">
        <w:rPr>
          <w:b/>
          <w:spacing w:val="-6"/>
          <w:sz w:val="32"/>
          <w:szCs w:val="32"/>
        </w:rPr>
        <w:t xml:space="preserve"> </w:t>
      </w:r>
      <w:r w:rsidR="00BF3D9B" w:rsidRPr="00BF3D9B">
        <w:rPr>
          <w:b/>
          <w:sz w:val="32"/>
          <w:szCs w:val="32"/>
        </w:rPr>
        <w:t>полимерного</w:t>
      </w:r>
      <w:r w:rsidR="00BF3D9B" w:rsidRPr="00BF3D9B">
        <w:rPr>
          <w:b/>
          <w:spacing w:val="-4"/>
          <w:sz w:val="32"/>
          <w:szCs w:val="32"/>
        </w:rPr>
        <w:t xml:space="preserve"> </w:t>
      </w:r>
      <w:r w:rsidR="00BF3D9B" w:rsidRPr="00BF3D9B">
        <w:rPr>
          <w:b/>
          <w:spacing w:val="-2"/>
          <w:sz w:val="32"/>
          <w:szCs w:val="32"/>
        </w:rPr>
        <w:t>вторсырья</w:t>
      </w:r>
      <w:r>
        <w:rPr>
          <w:b/>
          <w:spacing w:val="-2"/>
          <w:sz w:val="32"/>
          <w:szCs w:val="32"/>
        </w:rPr>
        <w:t>»</w:t>
      </w:r>
    </w:p>
    <w:p w:rsidR="00E13C13" w:rsidRPr="00BF3D9B" w:rsidRDefault="00E13C13" w:rsidP="00BF3D9B">
      <w:pPr>
        <w:spacing w:before="247"/>
        <w:ind w:left="567"/>
        <w:jc w:val="center"/>
        <w:rPr>
          <w:b/>
          <w:sz w:val="32"/>
          <w:szCs w:val="32"/>
        </w:rPr>
      </w:pPr>
    </w:p>
    <w:p w:rsidR="00BF3D9B" w:rsidRDefault="00BF3D9B" w:rsidP="00BF3D9B">
      <w:pPr>
        <w:spacing w:before="153"/>
        <w:ind w:left="2038" w:right="2347"/>
        <w:jc w:val="center"/>
        <w:rPr>
          <w:b/>
          <w:sz w:val="28"/>
        </w:rPr>
      </w:pPr>
    </w:p>
    <w:p w:rsidR="00BF3D9B" w:rsidRDefault="007733D8" w:rsidP="00BF3D9B">
      <w:pPr>
        <w:pStyle w:val="a3"/>
        <w:rPr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30BAAB4" wp14:editId="6609CC10">
                <wp:extent cx="308610" cy="308610"/>
                <wp:effectExtent l="0" t="0" r="0" b="0"/>
                <wp:docPr id="16" name="AutoShape 1" descr="https://abilympics-russia.ru/netcat_files/177/829/h_54d8e1c86cfd24207ae80ed8a75ea28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0D294C" id="AutoShape 1" o:spid="_x0000_s1026" alt="https://abilympics-russia.ru/netcat_files/177/829/h_54d8e1c86cfd24207ae80ed8a75ea28d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noProof/>
          <w:sz w:val="30"/>
          <w:lang w:eastAsia="ru-RU"/>
        </w:rPr>
        <w:t xml:space="preserve">                                                 </w:t>
      </w:r>
      <w:r>
        <w:rPr>
          <w:b/>
          <w:noProof/>
          <w:sz w:val="30"/>
          <w:lang w:eastAsia="ru-RU"/>
        </w:rPr>
        <w:drawing>
          <wp:inline distT="0" distB="0" distL="0" distR="0" wp14:anchorId="33796F9C" wp14:editId="54BB7861">
            <wp:extent cx="1428750" cy="1428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3D9B" w:rsidRDefault="00BF3D9B" w:rsidP="00BF3D9B">
      <w:pPr>
        <w:pStyle w:val="a3"/>
        <w:spacing w:before="6"/>
        <w:rPr>
          <w:b/>
          <w:sz w:val="29"/>
        </w:rPr>
      </w:pPr>
    </w:p>
    <w:p w:rsidR="00BF3D9B" w:rsidRDefault="00BF3D9B" w:rsidP="00BF3D9B">
      <w:pPr>
        <w:pStyle w:val="a3"/>
        <w:rPr>
          <w:b/>
          <w:sz w:val="30"/>
        </w:rPr>
      </w:pPr>
    </w:p>
    <w:p w:rsidR="00BF3D9B" w:rsidRDefault="00BF3D9B" w:rsidP="00BF3D9B">
      <w:pPr>
        <w:pStyle w:val="a3"/>
        <w:rPr>
          <w:b/>
          <w:sz w:val="30"/>
        </w:rPr>
      </w:pPr>
    </w:p>
    <w:p w:rsidR="00BF3D9B" w:rsidRDefault="00BF3D9B" w:rsidP="00BF3D9B">
      <w:pPr>
        <w:pStyle w:val="a3"/>
        <w:rPr>
          <w:b/>
          <w:sz w:val="30"/>
        </w:rPr>
      </w:pPr>
    </w:p>
    <w:p w:rsidR="00BF3D9B" w:rsidRDefault="00BF3D9B" w:rsidP="007733D8">
      <w:pPr>
        <w:pStyle w:val="a3"/>
        <w:spacing w:before="4"/>
        <w:rPr>
          <w:b/>
          <w:sz w:val="36"/>
        </w:rPr>
      </w:pPr>
    </w:p>
    <w:p w:rsidR="00BF3D9B" w:rsidRDefault="00BF3D9B" w:rsidP="00BF3D9B">
      <w:pPr>
        <w:pStyle w:val="a3"/>
        <w:spacing w:before="4"/>
        <w:rPr>
          <w:b/>
          <w:sz w:val="36"/>
        </w:rPr>
      </w:pPr>
    </w:p>
    <w:p w:rsidR="00E13C13" w:rsidRDefault="00E13C13" w:rsidP="00BF3D9B">
      <w:pPr>
        <w:pStyle w:val="a3"/>
        <w:spacing w:before="4"/>
        <w:rPr>
          <w:b/>
          <w:sz w:val="36"/>
        </w:rPr>
      </w:pPr>
    </w:p>
    <w:p w:rsidR="00BF3D9B" w:rsidRDefault="00BF3D9B" w:rsidP="00BF3D9B">
      <w:pPr>
        <w:pStyle w:val="a3"/>
        <w:spacing w:before="4"/>
        <w:rPr>
          <w:b/>
          <w:sz w:val="36"/>
        </w:rPr>
      </w:pPr>
    </w:p>
    <w:p w:rsidR="00BF3D9B" w:rsidRDefault="00BF3D9B" w:rsidP="00BF3D9B">
      <w:pPr>
        <w:pStyle w:val="a3"/>
        <w:spacing w:before="4"/>
        <w:rPr>
          <w:b/>
          <w:sz w:val="36"/>
        </w:rPr>
      </w:pPr>
    </w:p>
    <w:p w:rsidR="00BF3D9B" w:rsidRDefault="00BF3D9B" w:rsidP="00BF3D9B">
      <w:pPr>
        <w:pStyle w:val="a3"/>
        <w:spacing w:before="4"/>
        <w:rPr>
          <w:b/>
          <w:sz w:val="36"/>
        </w:rPr>
      </w:pPr>
    </w:p>
    <w:p w:rsidR="00BF3D9B" w:rsidRDefault="00BF3D9B" w:rsidP="007733D8">
      <w:pPr>
        <w:pStyle w:val="a3"/>
        <w:spacing w:before="4"/>
        <w:rPr>
          <w:b/>
          <w:sz w:val="36"/>
        </w:rPr>
      </w:pPr>
    </w:p>
    <w:p w:rsidR="00E13C13" w:rsidRDefault="00E13C13" w:rsidP="007733D8">
      <w:pPr>
        <w:pStyle w:val="a3"/>
        <w:spacing w:before="4"/>
        <w:rPr>
          <w:b/>
          <w:sz w:val="36"/>
        </w:rPr>
      </w:pPr>
    </w:p>
    <w:p w:rsidR="00E13C13" w:rsidRDefault="00E13C13" w:rsidP="007733D8">
      <w:pPr>
        <w:pStyle w:val="a3"/>
        <w:spacing w:before="4"/>
        <w:rPr>
          <w:b/>
          <w:sz w:val="36"/>
        </w:rPr>
      </w:pPr>
    </w:p>
    <w:p w:rsidR="00BF3D9B" w:rsidRDefault="00BF3D9B" w:rsidP="00BF3D9B">
      <w:pPr>
        <w:spacing w:before="1"/>
        <w:ind w:left="733" w:right="1003"/>
        <w:jc w:val="center"/>
        <w:rPr>
          <w:b/>
          <w:sz w:val="28"/>
        </w:rPr>
      </w:pPr>
      <w:r>
        <w:rPr>
          <w:b/>
          <w:sz w:val="28"/>
        </w:rPr>
        <w:t>Курск</w:t>
      </w:r>
      <w:r w:rsidR="00E13C13">
        <w:rPr>
          <w:b/>
          <w:sz w:val="28"/>
        </w:rPr>
        <w:t>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2025</w:t>
      </w:r>
      <w:r w:rsidR="00E13C13">
        <w:rPr>
          <w:b/>
          <w:sz w:val="28"/>
        </w:rPr>
        <w:t>г.</w:t>
      </w:r>
    </w:p>
    <w:p w:rsidR="00BF3D9B" w:rsidRDefault="00BF3D9B" w:rsidP="00BF3D9B">
      <w:pPr>
        <w:spacing w:before="70"/>
        <w:rPr>
          <w:b/>
          <w:sz w:val="28"/>
        </w:rPr>
      </w:pPr>
    </w:p>
    <w:p w:rsidR="00D46E67" w:rsidRDefault="00D46E67" w:rsidP="001D03D0">
      <w:pPr>
        <w:ind w:left="565"/>
        <w:jc w:val="center"/>
        <w:rPr>
          <w:b/>
          <w:sz w:val="28"/>
        </w:rPr>
        <w:sectPr w:rsidR="00D46E67" w:rsidSect="007733D8">
          <w:type w:val="continuous"/>
          <w:pgSz w:w="11920" w:h="16850"/>
          <w:pgMar w:top="851" w:right="1147" w:bottom="851" w:left="851" w:header="720" w:footer="720" w:gutter="0"/>
          <w:cols w:space="720"/>
        </w:sectPr>
      </w:pPr>
    </w:p>
    <w:p w:rsidR="007733D8" w:rsidRDefault="007733D8" w:rsidP="007733D8">
      <w:pPr>
        <w:pStyle w:val="1"/>
        <w:tabs>
          <w:tab w:val="left" w:pos="2716"/>
        </w:tabs>
        <w:spacing w:before="60"/>
        <w:ind w:left="2716" w:firstLine="0"/>
        <w:jc w:val="right"/>
      </w:pPr>
      <w:bookmarkStart w:id="1" w:name="1._ОПИСАНИЕ_КОМПЕТЕНЦИИ."/>
      <w:bookmarkEnd w:id="1"/>
    </w:p>
    <w:p w:rsidR="00D46E67" w:rsidRDefault="001D03D0" w:rsidP="004C6343">
      <w:pPr>
        <w:pStyle w:val="1"/>
        <w:numPr>
          <w:ilvl w:val="0"/>
          <w:numId w:val="5"/>
        </w:numPr>
        <w:tabs>
          <w:tab w:val="left" w:pos="2716"/>
        </w:tabs>
        <w:spacing w:before="60"/>
        <w:ind w:hanging="734"/>
        <w:jc w:val="left"/>
      </w:pPr>
      <w:r>
        <w:t>ОПИСАНИЕ</w:t>
      </w:r>
      <w:r>
        <w:rPr>
          <w:spacing w:val="-16"/>
        </w:rPr>
        <w:t xml:space="preserve"> </w:t>
      </w:r>
      <w:r>
        <w:rPr>
          <w:spacing w:val="-2"/>
        </w:rPr>
        <w:t>КОМПЕТЕНЦИИ.</w:t>
      </w:r>
    </w:p>
    <w:p w:rsidR="00D46E67" w:rsidRDefault="00D46E67" w:rsidP="004C6343">
      <w:pPr>
        <w:pStyle w:val="a3"/>
        <w:spacing w:before="57"/>
        <w:rPr>
          <w:b/>
          <w:sz w:val="26"/>
        </w:rPr>
      </w:pPr>
    </w:p>
    <w:p w:rsidR="007733D8" w:rsidRDefault="007733D8" w:rsidP="004C6343">
      <w:pPr>
        <w:pStyle w:val="a3"/>
        <w:spacing w:before="57"/>
        <w:rPr>
          <w:b/>
          <w:sz w:val="26"/>
        </w:rPr>
      </w:pPr>
    </w:p>
    <w:p w:rsidR="00D46E67" w:rsidRDefault="001D03D0" w:rsidP="004C6343">
      <w:pPr>
        <w:pStyle w:val="2"/>
        <w:numPr>
          <w:ilvl w:val="1"/>
          <w:numId w:val="5"/>
        </w:numPr>
        <w:tabs>
          <w:tab w:val="left" w:pos="2177"/>
        </w:tabs>
        <w:ind w:left="2177" w:hanging="455"/>
      </w:pPr>
      <w:r>
        <w:t>Актуальность</w:t>
      </w:r>
      <w:r>
        <w:rPr>
          <w:spacing w:val="-16"/>
        </w:rPr>
        <w:t xml:space="preserve"> </w:t>
      </w:r>
      <w:r>
        <w:rPr>
          <w:spacing w:val="-2"/>
        </w:rPr>
        <w:t>компетенции.</w:t>
      </w:r>
    </w:p>
    <w:p w:rsidR="00D46E67" w:rsidRDefault="001D03D0" w:rsidP="004C6343">
      <w:pPr>
        <w:pStyle w:val="a3"/>
        <w:spacing w:before="3"/>
        <w:ind w:left="1014" w:right="295" w:firstLine="708"/>
      </w:pPr>
      <w:r>
        <w:t xml:space="preserve">«Крышечки </w:t>
      </w:r>
      <w:proofErr w:type="spellStart"/>
      <w:r>
        <w:t>ДоброТЫ</w:t>
      </w:r>
      <w:proofErr w:type="spellEnd"/>
      <w:r>
        <w:t>» — эколого-благотворительный проект по сбору пластиковых крышек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сдачи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переработку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оказания</w:t>
      </w:r>
      <w:r>
        <w:rPr>
          <w:spacing w:val="-9"/>
        </w:rPr>
        <w:t xml:space="preserve"> </w:t>
      </w:r>
      <w:r>
        <w:t>финансовой</w:t>
      </w:r>
      <w:r>
        <w:rPr>
          <w:spacing w:val="-8"/>
        </w:rPr>
        <w:t xml:space="preserve"> </w:t>
      </w:r>
      <w:r>
        <w:t>помощи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нуждающимся детям,</w:t>
      </w:r>
      <w:r>
        <w:rPr>
          <w:spacing w:val="76"/>
          <w:w w:val="150"/>
        </w:rPr>
        <w:t xml:space="preserve"> </w:t>
      </w:r>
      <w:r>
        <w:t>животным</w:t>
      </w:r>
      <w:r>
        <w:rPr>
          <w:spacing w:val="75"/>
          <w:w w:val="150"/>
        </w:rPr>
        <w:t xml:space="preserve"> </w:t>
      </w:r>
      <w:r>
        <w:t>приютов</w:t>
      </w:r>
      <w:r>
        <w:rPr>
          <w:spacing w:val="75"/>
          <w:w w:val="150"/>
        </w:rPr>
        <w:t xml:space="preserve"> </w:t>
      </w:r>
      <w:r>
        <w:t>или</w:t>
      </w:r>
      <w:r>
        <w:rPr>
          <w:spacing w:val="77"/>
          <w:w w:val="150"/>
        </w:rPr>
        <w:t xml:space="preserve"> </w:t>
      </w:r>
      <w:r>
        <w:t>посадки</w:t>
      </w:r>
      <w:r>
        <w:rPr>
          <w:spacing w:val="77"/>
          <w:w w:val="150"/>
        </w:rPr>
        <w:t xml:space="preserve"> </w:t>
      </w:r>
      <w:r>
        <w:t>деревьев.</w:t>
      </w:r>
      <w:r>
        <w:rPr>
          <w:spacing w:val="76"/>
          <w:w w:val="150"/>
        </w:rPr>
        <w:t xml:space="preserve"> </w:t>
      </w:r>
      <w:r>
        <w:t>Проект</w:t>
      </w:r>
      <w:r>
        <w:rPr>
          <w:spacing w:val="77"/>
          <w:w w:val="150"/>
        </w:rPr>
        <w:t xml:space="preserve"> </w:t>
      </w:r>
      <w:r>
        <w:t>привлекает</w:t>
      </w:r>
      <w:r>
        <w:rPr>
          <w:spacing w:val="77"/>
          <w:w w:val="150"/>
        </w:rPr>
        <w:t xml:space="preserve"> </w:t>
      </w:r>
      <w:r>
        <w:t>детей</w:t>
      </w:r>
      <w:r>
        <w:rPr>
          <w:spacing w:val="77"/>
          <w:w w:val="150"/>
        </w:rPr>
        <w:t xml:space="preserve"> </w:t>
      </w:r>
      <w:r>
        <w:t>и</w:t>
      </w:r>
      <w:r>
        <w:rPr>
          <w:spacing w:val="77"/>
          <w:w w:val="150"/>
        </w:rPr>
        <w:t xml:space="preserve"> </w:t>
      </w:r>
      <w:r>
        <w:t>взрослых к</w:t>
      </w:r>
      <w:r>
        <w:rPr>
          <w:spacing w:val="-2"/>
        </w:rPr>
        <w:t xml:space="preserve"> </w:t>
      </w:r>
      <w:r>
        <w:t>совместному</w:t>
      </w:r>
      <w:r>
        <w:rPr>
          <w:spacing w:val="-8"/>
        </w:rPr>
        <w:t xml:space="preserve"> </w:t>
      </w:r>
      <w:r>
        <w:t>решению</w:t>
      </w:r>
      <w:r>
        <w:rPr>
          <w:spacing w:val="-8"/>
        </w:rPr>
        <w:t xml:space="preserve"> </w:t>
      </w:r>
      <w:r>
        <w:t>экологических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социальных</w:t>
      </w:r>
      <w:r>
        <w:rPr>
          <w:spacing w:val="-11"/>
        </w:rPr>
        <w:t xml:space="preserve"> </w:t>
      </w:r>
      <w:r>
        <w:t>задач.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одной</w:t>
      </w:r>
      <w:r>
        <w:rPr>
          <w:spacing w:val="-10"/>
        </w:rPr>
        <w:t xml:space="preserve"> </w:t>
      </w:r>
      <w:r>
        <w:t>стороны,</w:t>
      </w:r>
      <w:r>
        <w:rPr>
          <w:spacing w:val="-8"/>
        </w:rPr>
        <w:t xml:space="preserve"> </w:t>
      </w:r>
      <w:r>
        <w:t>участники</w:t>
      </w:r>
      <w:r>
        <w:rPr>
          <w:spacing w:val="-10"/>
        </w:rPr>
        <w:t xml:space="preserve"> </w:t>
      </w:r>
      <w:r>
        <w:t>узнают, что</w:t>
      </w:r>
      <w:r>
        <w:rPr>
          <w:spacing w:val="22"/>
        </w:rPr>
        <w:t xml:space="preserve"> </w:t>
      </w:r>
      <w:r>
        <w:t>крышечки</w:t>
      </w:r>
      <w:r>
        <w:rPr>
          <w:spacing w:val="23"/>
        </w:rPr>
        <w:t xml:space="preserve"> </w:t>
      </w:r>
      <w:r>
        <w:t>—</w:t>
      </w:r>
      <w:r>
        <w:rPr>
          <w:spacing w:val="22"/>
        </w:rPr>
        <w:t xml:space="preserve"> </w:t>
      </w:r>
      <w:r>
        <w:t>это</w:t>
      </w:r>
      <w:r>
        <w:rPr>
          <w:spacing w:val="19"/>
        </w:rPr>
        <w:t xml:space="preserve"> </w:t>
      </w:r>
      <w:r>
        <w:t>ценное</w:t>
      </w:r>
      <w:r>
        <w:rPr>
          <w:spacing w:val="21"/>
        </w:rPr>
        <w:t xml:space="preserve"> </w:t>
      </w:r>
      <w:r>
        <w:t>вторичное</w:t>
      </w:r>
      <w:r>
        <w:rPr>
          <w:spacing w:val="21"/>
        </w:rPr>
        <w:t xml:space="preserve"> </w:t>
      </w:r>
      <w:r>
        <w:t>сырье,</w:t>
      </w:r>
      <w:r>
        <w:rPr>
          <w:spacing w:val="22"/>
        </w:rPr>
        <w:t xml:space="preserve"> </w:t>
      </w:r>
      <w:r>
        <w:t>а</w:t>
      </w:r>
      <w:r>
        <w:rPr>
          <w:spacing w:val="21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мусор.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другой</w:t>
      </w:r>
      <w:r>
        <w:rPr>
          <w:spacing w:val="23"/>
        </w:rPr>
        <w:t xml:space="preserve"> </w:t>
      </w:r>
      <w:r>
        <w:t>стороны,</w:t>
      </w:r>
      <w:r>
        <w:rPr>
          <w:spacing w:val="22"/>
        </w:rPr>
        <w:t xml:space="preserve"> </w:t>
      </w:r>
      <w:r>
        <w:t>они</w:t>
      </w:r>
      <w:r>
        <w:rPr>
          <w:spacing w:val="23"/>
        </w:rPr>
        <w:t xml:space="preserve"> </w:t>
      </w:r>
      <w:r>
        <w:t>включаются в</w:t>
      </w:r>
      <w:r>
        <w:rPr>
          <w:spacing w:val="-2"/>
        </w:rPr>
        <w:t xml:space="preserve"> </w:t>
      </w:r>
      <w:r>
        <w:t xml:space="preserve">благотворительность через </w:t>
      </w:r>
      <w:proofErr w:type="spellStart"/>
      <w:r>
        <w:t>волонтерство</w:t>
      </w:r>
      <w:proofErr w:type="spellEnd"/>
      <w:r>
        <w:t xml:space="preserve">. Сортировка крышек является одним из видов деятельности в рамках проекта и представляет собой важный процесс подготовки вторичного сырья для сдачи в переработку. А также позволяет повысить стоимость сырья, и соответственно увеличить финансовую помощь для </w:t>
      </w:r>
      <w:proofErr w:type="spellStart"/>
      <w:r>
        <w:t>благополучателей</w:t>
      </w:r>
      <w:proofErr w:type="spellEnd"/>
      <w:r>
        <w:t xml:space="preserve"> проекта. В ходе вторичной переработки полимерного вторсырья - </w:t>
      </w:r>
      <w:proofErr w:type="spellStart"/>
      <w:r>
        <w:t>парнёром</w:t>
      </w:r>
      <w:proofErr w:type="spellEnd"/>
      <w:r>
        <w:t xml:space="preserve"> ООО «</w:t>
      </w:r>
      <w:proofErr w:type="spellStart"/>
      <w:r>
        <w:t>Тара.ру</w:t>
      </w:r>
      <w:proofErr w:type="spellEnd"/>
      <w:r>
        <w:t xml:space="preserve">» производятся </w:t>
      </w:r>
      <w:proofErr w:type="spellStart"/>
      <w:r>
        <w:t>палеты</w:t>
      </w:r>
      <w:proofErr w:type="spellEnd"/>
      <w:r>
        <w:t>, поддоны, контейнеры, ёмкости,</w:t>
      </w:r>
      <w:r>
        <w:rPr>
          <w:spacing w:val="-11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собственное</w:t>
      </w:r>
      <w:r>
        <w:rPr>
          <w:spacing w:val="-12"/>
        </w:rPr>
        <w:t xml:space="preserve"> </w:t>
      </w:r>
      <w:r>
        <w:t>производство</w:t>
      </w:r>
      <w:r>
        <w:rPr>
          <w:spacing w:val="-11"/>
        </w:rPr>
        <w:t xml:space="preserve"> </w:t>
      </w:r>
      <w:r>
        <w:t>«Крышечек</w:t>
      </w:r>
      <w:r>
        <w:rPr>
          <w:spacing w:val="-10"/>
        </w:rPr>
        <w:t xml:space="preserve"> </w:t>
      </w:r>
      <w:proofErr w:type="spellStart"/>
      <w:r>
        <w:t>ДоброТЫ</w:t>
      </w:r>
      <w:proofErr w:type="spellEnd"/>
      <w:r>
        <w:t>»</w:t>
      </w:r>
      <w:r>
        <w:rPr>
          <w:spacing w:val="-11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выполняет</w:t>
      </w:r>
      <w:r>
        <w:rPr>
          <w:spacing w:val="-10"/>
        </w:rPr>
        <w:t xml:space="preserve"> </w:t>
      </w:r>
      <w:r>
        <w:t>сувенирную</w:t>
      </w:r>
      <w:r>
        <w:rPr>
          <w:spacing w:val="-12"/>
        </w:rPr>
        <w:t xml:space="preserve"> </w:t>
      </w:r>
      <w:r>
        <w:t>продукцию из цветного пластика.</w:t>
      </w:r>
    </w:p>
    <w:p w:rsidR="00D46E67" w:rsidRDefault="00D46E67" w:rsidP="004C6343">
      <w:pPr>
        <w:pStyle w:val="a3"/>
        <w:rPr>
          <w:sz w:val="20"/>
        </w:rPr>
      </w:pPr>
    </w:p>
    <w:p w:rsidR="00D46E67" w:rsidRDefault="004C6343" w:rsidP="004C6343">
      <w:pPr>
        <w:pStyle w:val="a3"/>
        <w:spacing w:before="157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47488" behindDoc="1" locked="0" layoutInCell="1" allowOverlap="1" wp14:anchorId="3D909AAC" wp14:editId="6F8A7ED7">
            <wp:simplePos x="0" y="0"/>
            <wp:positionH relativeFrom="page">
              <wp:posOffset>4918148</wp:posOffset>
            </wp:positionH>
            <wp:positionV relativeFrom="paragraph">
              <wp:posOffset>313837</wp:posOffset>
            </wp:positionV>
            <wp:extent cx="1823074" cy="1823085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074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251642368" behindDoc="1" locked="0" layoutInCell="1" allowOverlap="1" wp14:anchorId="28096A71" wp14:editId="0C453E88">
            <wp:simplePos x="0" y="0"/>
            <wp:positionH relativeFrom="page">
              <wp:posOffset>2901197</wp:posOffset>
            </wp:positionH>
            <wp:positionV relativeFrom="paragraph">
              <wp:posOffset>311785</wp:posOffset>
            </wp:positionV>
            <wp:extent cx="2154560" cy="1857375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56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03D0">
        <w:rPr>
          <w:noProof/>
          <w:sz w:val="20"/>
          <w:lang w:eastAsia="ru-RU"/>
        </w:rPr>
        <w:drawing>
          <wp:anchor distT="0" distB="0" distL="0" distR="0" simplePos="0" relativeHeight="251637248" behindDoc="1" locked="0" layoutInCell="1" allowOverlap="1" wp14:anchorId="788157B3" wp14:editId="150E537C">
            <wp:simplePos x="0" y="0"/>
            <wp:positionH relativeFrom="page">
              <wp:posOffset>561975</wp:posOffset>
            </wp:positionH>
            <wp:positionV relativeFrom="paragraph">
              <wp:posOffset>320802</wp:posOffset>
            </wp:positionV>
            <wp:extent cx="2301234" cy="1725929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4" cy="1725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03D0">
        <w:rPr>
          <w:noProof/>
          <w:sz w:val="20"/>
          <w:lang w:eastAsia="ru-RU"/>
        </w:rPr>
        <w:drawing>
          <wp:anchor distT="0" distB="0" distL="0" distR="0" simplePos="0" relativeHeight="251653632" behindDoc="1" locked="0" layoutInCell="1" allowOverlap="1" wp14:anchorId="3E11E406" wp14:editId="4F658721">
            <wp:simplePos x="0" y="0"/>
            <wp:positionH relativeFrom="page">
              <wp:posOffset>3018789</wp:posOffset>
            </wp:positionH>
            <wp:positionV relativeFrom="paragraph">
              <wp:posOffset>2369769</wp:posOffset>
            </wp:positionV>
            <wp:extent cx="1525609" cy="2624328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609" cy="2624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6E67" w:rsidRDefault="004C6343" w:rsidP="004C6343">
      <w:pPr>
        <w:pStyle w:val="a3"/>
        <w:spacing w:before="61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50560" behindDoc="1" locked="0" layoutInCell="1" allowOverlap="1" wp14:anchorId="43A624D2" wp14:editId="57DF7650">
            <wp:simplePos x="0" y="0"/>
            <wp:positionH relativeFrom="page">
              <wp:posOffset>754380</wp:posOffset>
            </wp:positionH>
            <wp:positionV relativeFrom="paragraph">
              <wp:posOffset>2616200</wp:posOffset>
            </wp:positionV>
            <wp:extent cx="2048510" cy="1605280"/>
            <wp:effectExtent l="0" t="0" r="889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251656704" behindDoc="1" locked="0" layoutInCell="1" allowOverlap="1" wp14:anchorId="1BA9D6D5" wp14:editId="5DA362FF">
            <wp:simplePos x="0" y="0"/>
            <wp:positionH relativeFrom="page">
              <wp:posOffset>4816475</wp:posOffset>
            </wp:positionH>
            <wp:positionV relativeFrom="paragraph">
              <wp:posOffset>2765425</wp:posOffset>
            </wp:positionV>
            <wp:extent cx="2200910" cy="1381760"/>
            <wp:effectExtent l="0" t="0" r="8890" b="889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6E67" w:rsidRDefault="00D46E67" w:rsidP="004C6343">
      <w:pPr>
        <w:pStyle w:val="a3"/>
      </w:pPr>
    </w:p>
    <w:p w:rsidR="00D46E67" w:rsidRDefault="00D46E67" w:rsidP="004C6343">
      <w:pPr>
        <w:pStyle w:val="a3"/>
      </w:pPr>
    </w:p>
    <w:p w:rsidR="00D46E67" w:rsidRDefault="00D46E67" w:rsidP="004C6343">
      <w:pPr>
        <w:pStyle w:val="a3"/>
        <w:spacing w:before="273"/>
      </w:pPr>
    </w:p>
    <w:p w:rsidR="007733D8" w:rsidRDefault="007733D8" w:rsidP="004C6343">
      <w:pPr>
        <w:pStyle w:val="a3"/>
        <w:spacing w:before="273"/>
      </w:pPr>
    </w:p>
    <w:p w:rsidR="007733D8" w:rsidRDefault="007733D8" w:rsidP="004C6343">
      <w:pPr>
        <w:pStyle w:val="a3"/>
        <w:spacing w:before="273"/>
      </w:pPr>
    </w:p>
    <w:p w:rsidR="007733D8" w:rsidRDefault="007733D8" w:rsidP="004C6343">
      <w:pPr>
        <w:pStyle w:val="a3"/>
        <w:spacing w:before="273"/>
      </w:pPr>
    </w:p>
    <w:p w:rsidR="007733D8" w:rsidRDefault="007733D8" w:rsidP="004C6343">
      <w:pPr>
        <w:pStyle w:val="a3"/>
        <w:spacing w:before="273"/>
      </w:pPr>
    </w:p>
    <w:p w:rsidR="00D46E67" w:rsidRPr="007733D8" w:rsidRDefault="001D03D0" w:rsidP="0048701C">
      <w:pPr>
        <w:pStyle w:val="1"/>
        <w:numPr>
          <w:ilvl w:val="0"/>
          <w:numId w:val="5"/>
        </w:numPr>
        <w:tabs>
          <w:tab w:val="left" w:pos="2178"/>
        </w:tabs>
        <w:jc w:val="left"/>
        <w:rPr>
          <w:sz w:val="22"/>
        </w:rPr>
      </w:pPr>
      <w:bookmarkStart w:id="2" w:name="2._КОНКУРСНОЕ_ЗАДАНИЕ."/>
      <w:bookmarkEnd w:id="2"/>
      <w:r>
        <w:rPr>
          <w:spacing w:val="-2"/>
        </w:rPr>
        <w:t>КОНКУРСНОЕ</w:t>
      </w:r>
      <w:r>
        <w:rPr>
          <w:spacing w:val="-1"/>
        </w:rPr>
        <w:t xml:space="preserve"> </w:t>
      </w:r>
      <w:r>
        <w:rPr>
          <w:spacing w:val="-2"/>
        </w:rPr>
        <w:t>ЗАДАНИЕ.</w:t>
      </w:r>
    </w:p>
    <w:p w:rsidR="007733D8" w:rsidRDefault="007733D8" w:rsidP="007733D8">
      <w:pPr>
        <w:pStyle w:val="1"/>
        <w:tabs>
          <w:tab w:val="left" w:pos="2178"/>
        </w:tabs>
        <w:ind w:left="2178" w:firstLine="0"/>
        <w:jc w:val="right"/>
        <w:rPr>
          <w:sz w:val="22"/>
        </w:rPr>
      </w:pPr>
    </w:p>
    <w:p w:rsidR="00D46E67" w:rsidRDefault="001D03D0" w:rsidP="0048701C">
      <w:pPr>
        <w:pStyle w:val="2"/>
        <w:numPr>
          <w:ilvl w:val="1"/>
          <w:numId w:val="5"/>
        </w:numPr>
        <w:tabs>
          <w:tab w:val="left" w:pos="2178"/>
        </w:tabs>
        <w:spacing w:before="1"/>
        <w:ind w:left="2178" w:hanging="455"/>
        <w:jc w:val="both"/>
      </w:pPr>
      <w:r>
        <w:t>Краткое</w:t>
      </w:r>
      <w:r>
        <w:rPr>
          <w:spacing w:val="-12"/>
        </w:rPr>
        <w:t xml:space="preserve"> </w:t>
      </w:r>
      <w:r>
        <w:t>описание</w:t>
      </w:r>
      <w:r>
        <w:rPr>
          <w:spacing w:val="-12"/>
        </w:rPr>
        <w:t xml:space="preserve"> </w:t>
      </w:r>
      <w:r>
        <w:rPr>
          <w:spacing w:val="-2"/>
        </w:rPr>
        <w:t>задания.</w:t>
      </w:r>
    </w:p>
    <w:p w:rsidR="00D46E67" w:rsidRDefault="001D03D0" w:rsidP="004C6343">
      <w:pPr>
        <w:pStyle w:val="a3"/>
        <w:spacing w:before="252"/>
        <w:ind w:left="1276" w:right="296" w:firstLine="852"/>
        <w:rPr>
          <w:b/>
        </w:rPr>
      </w:pPr>
      <w:r>
        <w:rPr>
          <w:b/>
          <w:i/>
        </w:rPr>
        <w:t>Школьники</w:t>
      </w:r>
      <w:r>
        <w:t>: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конкурсного задания</w:t>
      </w:r>
      <w:r>
        <w:rPr>
          <w:spacing w:val="-2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рассортировать крышки по цветам</w:t>
      </w:r>
      <w:r>
        <w:rPr>
          <w:b/>
        </w:rPr>
        <w:t>.</w:t>
      </w:r>
    </w:p>
    <w:p w:rsidR="00D46E67" w:rsidRDefault="00D46E67" w:rsidP="004C6343">
      <w:pPr>
        <w:spacing w:line="242" w:lineRule="auto"/>
        <w:rPr>
          <w:b/>
          <w:sz w:val="24"/>
        </w:rPr>
      </w:pPr>
    </w:p>
    <w:p w:rsidR="0048701C" w:rsidRDefault="0048701C" w:rsidP="004C6343">
      <w:pPr>
        <w:spacing w:line="242" w:lineRule="auto"/>
        <w:rPr>
          <w:b/>
          <w:sz w:val="24"/>
        </w:rPr>
      </w:pPr>
    </w:p>
    <w:p w:rsidR="0048701C" w:rsidRDefault="0048701C" w:rsidP="0048701C">
      <w:pPr>
        <w:pStyle w:val="2"/>
        <w:tabs>
          <w:tab w:val="left" w:pos="2178"/>
        </w:tabs>
        <w:spacing w:before="60"/>
        <w:ind w:firstLine="0"/>
      </w:pPr>
      <w:r>
        <w:t>2.2 Структура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подробное</w:t>
      </w:r>
      <w:r>
        <w:rPr>
          <w:spacing w:val="-12"/>
        </w:rPr>
        <w:t xml:space="preserve"> </w:t>
      </w:r>
      <w:r>
        <w:t>описание</w:t>
      </w:r>
      <w:r>
        <w:rPr>
          <w:spacing w:val="-15"/>
        </w:rPr>
        <w:t xml:space="preserve"> </w:t>
      </w:r>
      <w:r>
        <w:t>конкурсного</w:t>
      </w:r>
      <w:r>
        <w:rPr>
          <w:spacing w:val="-10"/>
        </w:rPr>
        <w:t xml:space="preserve"> </w:t>
      </w:r>
      <w:r>
        <w:rPr>
          <w:spacing w:val="-2"/>
        </w:rPr>
        <w:t>задания.</w:t>
      </w:r>
    </w:p>
    <w:p w:rsidR="0048701C" w:rsidRDefault="0048701C" w:rsidP="0048701C">
      <w:pPr>
        <w:spacing w:before="295"/>
        <w:ind w:left="1014" w:right="296" w:firstLine="708"/>
        <w:rPr>
          <w:i/>
        </w:rPr>
      </w:pPr>
      <w:r>
        <w:rPr>
          <w:i/>
        </w:rPr>
        <w:t>Описывается</w:t>
      </w:r>
      <w:r>
        <w:rPr>
          <w:i/>
          <w:spacing w:val="40"/>
        </w:rPr>
        <w:t xml:space="preserve"> </w:t>
      </w:r>
      <w:r>
        <w:rPr>
          <w:i/>
        </w:rPr>
        <w:t>задание</w:t>
      </w:r>
      <w:r>
        <w:rPr>
          <w:i/>
          <w:spacing w:val="40"/>
        </w:rPr>
        <w:t xml:space="preserve"> </w:t>
      </w:r>
      <w:r>
        <w:rPr>
          <w:i/>
        </w:rPr>
        <w:t>для</w:t>
      </w:r>
      <w:r>
        <w:rPr>
          <w:i/>
          <w:spacing w:val="40"/>
        </w:rPr>
        <w:t xml:space="preserve"> </w:t>
      </w:r>
      <w:r>
        <w:rPr>
          <w:i/>
        </w:rPr>
        <w:t>каждой</w:t>
      </w:r>
      <w:r>
        <w:rPr>
          <w:i/>
          <w:spacing w:val="40"/>
        </w:rPr>
        <w:t xml:space="preserve"> </w:t>
      </w:r>
      <w:r>
        <w:rPr>
          <w:i/>
        </w:rPr>
        <w:t>категории</w:t>
      </w:r>
      <w:r>
        <w:rPr>
          <w:i/>
          <w:spacing w:val="40"/>
        </w:rPr>
        <w:t xml:space="preserve"> </w:t>
      </w:r>
      <w:r>
        <w:rPr>
          <w:i/>
        </w:rPr>
        <w:t>участников</w:t>
      </w:r>
      <w:r>
        <w:rPr>
          <w:i/>
          <w:spacing w:val="40"/>
        </w:rPr>
        <w:t xml:space="preserve"> </w:t>
      </w:r>
      <w:r>
        <w:rPr>
          <w:i/>
        </w:rPr>
        <w:t>с</w:t>
      </w:r>
      <w:r>
        <w:rPr>
          <w:i/>
          <w:spacing w:val="40"/>
        </w:rPr>
        <w:t xml:space="preserve"> </w:t>
      </w:r>
      <w:r>
        <w:rPr>
          <w:i/>
        </w:rPr>
        <w:t>указанием</w:t>
      </w:r>
      <w:r>
        <w:rPr>
          <w:i/>
          <w:spacing w:val="40"/>
        </w:rPr>
        <w:t xml:space="preserve"> </w:t>
      </w:r>
      <w:r>
        <w:rPr>
          <w:i/>
        </w:rPr>
        <w:t>вида</w:t>
      </w:r>
      <w:r>
        <w:rPr>
          <w:i/>
          <w:spacing w:val="40"/>
        </w:rPr>
        <w:t xml:space="preserve"> </w:t>
      </w:r>
      <w:r>
        <w:rPr>
          <w:i/>
        </w:rPr>
        <w:t>работ</w:t>
      </w:r>
      <w:r>
        <w:rPr>
          <w:i/>
          <w:spacing w:val="40"/>
        </w:rPr>
        <w:t xml:space="preserve"> </w:t>
      </w:r>
      <w:r>
        <w:rPr>
          <w:i/>
        </w:rPr>
        <w:t>(создания продукта), времени на выполнение задания, конечного результата выполнения задания.</w:t>
      </w:r>
    </w:p>
    <w:p w:rsidR="0048701C" w:rsidRDefault="0048701C" w:rsidP="0048701C">
      <w:pPr>
        <w:tabs>
          <w:tab w:val="left" w:pos="2334"/>
          <w:tab w:val="left" w:pos="4041"/>
          <w:tab w:val="left" w:pos="5538"/>
          <w:tab w:val="left" w:pos="7060"/>
          <w:tab w:val="left" w:pos="8685"/>
          <w:tab w:val="left" w:pos="9909"/>
        </w:tabs>
        <w:spacing w:before="1"/>
        <w:ind w:left="1014" w:right="296" w:firstLine="708"/>
        <w:rPr>
          <w:i/>
        </w:rPr>
      </w:pPr>
      <w:r>
        <w:rPr>
          <w:i/>
          <w:spacing w:val="-4"/>
        </w:rPr>
        <w:t>При</w:t>
      </w:r>
      <w:r>
        <w:rPr>
          <w:i/>
        </w:rPr>
        <w:tab/>
      </w:r>
      <w:r>
        <w:rPr>
          <w:i/>
          <w:spacing w:val="-2"/>
        </w:rPr>
        <w:t>необходимости</w:t>
      </w:r>
      <w:r>
        <w:rPr>
          <w:i/>
        </w:rPr>
        <w:tab/>
      </w:r>
      <w:r>
        <w:rPr>
          <w:i/>
          <w:spacing w:val="-2"/>
        </w:rPr>
        <w:t>указываются</w:t>
      </w:r>
      <w:r>
        <w:rPr>
          <w:i/>
        </w:rPr>
        <w:tab/>
      </w:r>
      <w:r>
        <w:rPr>
          <w:i/>
          <w:spacing w:val="-2"/>
        </w:rPr>
        <w:t>используемые</w:t>
      </w:r>
      <w:r>
        <w:rPr>
          <w:i/>
        </w:rPr>
        <w:tab/>
      </w:r>
      <w:r>
        <w:rPr>
          <w:i/>
          <w:spacing w:val="-2"/>
        </w:rPr>
        <w:t>инструменты,</w:t>
      </w:r>
      <w:r>
        <w:rPr>
          <w:i/>
        </w:rPr>
        <w:tab/>
      </w:r>
      <w:r>
        <w:rPr>
          <w:i/>
          <w:spacing w:val="-2"/>
        </w:rPr>
        <w:t>расходные</w:t>
      </w:r>
      <w:r>
        <w:rPr>
          <w:i/>
        </w:rPr>
        <w:tab/>
      </w:r>
      <w:r>
        <w:rPr>
          <w:i/>
          <w:spacing w:val="-2"/>
        </w:rPr>
        <w:t xml:space="preserve">материалы, </w:t>
      </w:r>
      <w:r>
        <w:rPr>
          <w:i/>
        </w:rPr>
        <w:t>габаритные характеристики получаемого продукта.</w:t>
      </w:r>
    </w:p>
    <w:p w:rsidR="0048701C" w:rsidRDefault="0048701C" w:rsidP="0048701C">
      <w:pPr>
        <w:ind w:left="1723"/>
        <w:rPr>
          <w:i/>
          <w:spacing w:val="-2"/>
        </w:rPr>
      </w:pPr>
      <w:r>
        <w:rPr>
          <w:i/>
        </w:rPr>
        <w:t>Также</w:t>
      </w:r>
      <w:r>
        <w:rPr>
          <w:i/>
          <w:spacing w:val="-8"/>
        </w:rPr>
        <w:t xml:space="preserve"> </w:t>
      </w:r>
      <w:r>
        <w:rPr>
          <w:i/>
        </w:rPr>
        <w:t>может</w:t>
      </w:r>
      <w:r>
        <w:rPr>
          <w:i/>
          <w:spacing w:val="-5"/>
        </w:rPr>
        <w:t xml:space="preserve"> </w:t>
      </w:r>
      <w:r>
        <w:rPr>
          <w:i/>
        </w:rPr>
        <w:t>быть</w:t>
      </w:r>
      <w:r>
        <w:rPr>
          <w:i/>
          <w:spacing w:val="-4"/>
        </w:rPr>
        <w:t xml:space="preserve"> </w:t>
      </w:r>
      <w:r>
        <w:rPr>
          <w:i/>
        </w:rPr>
        <w:t>представлен</w:t>
      </w:r>
      <w:r>
        <w:rPr>
          <w:i/>
          <w:spacing w:val="-5"/>
        </w:rPr>
        <w:t xml:space="preserve"> </w:t>
      </w:r>
      <w:r>
        <w:rPr>
          <w:i/>
        </w:rPr>
        <w:t>эталон</w:t>
      </w:r>
      <w:r>
        <w:rPr>
          <w:i/>
          <w:spacing w:val="-6"/>
        </w:rPr>
        <w:t xml:space="preserve"> </w:t>
      </w:r>
      <w:r>
        <w:rPr>
          <w:i/>
        </w:rPr>
        <w:t>выполнения</w:t>
      </w:r>
      <w:r>
        <w:rPr>
          <w:i/>
          <w:spacing w:val="-4"/>
        </w:rPr>
        <w:t xml:space="preserve"> </w:t>
      </w:r>
      <w:r>
        <w:rPr>
          <w:i/>
        </w:rPr>
        <w:t>работы</w:t>
      </w:r>
      <w:r>
        <w:rPr>
          <w:i/>
          <w:spacing w:val="-5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виде</w:t>
      </w:r>
      <w:r>
        <w:rPr>
          <w:i/>
          <w:spacing w:val="-4"/>
        </w:rPr>
        <w:t xml:space="preserve"> </w:t>
      </w:r>
      <w:r>
        <w:rPr>
          <w:i/>
        </w:rPr>
        <w:t>фото,</w:t>
      </w:r>
      <w:r>
        <w:rPr>
          <w:i/>
          <w:spacing w:val="-7"/>
        </w:rPr>
        <w:t xml:space="preserve"> </w:t>
      </w:r>
      <w:r>
        <w:rPr>
          <w:i/>
        </w:rPr>
        <w:t>эскиза</w:t>
      </w:r>
      <w:r>
        <w:rPr>
          <w:i/>
          <w:spacing w:val="-4"/>
        </w:rPr>
        <w:t xml:space="preserve"> </w:t>
      </w:r>
      <w:r>
        <w:rPr>
          <w:i/>
        </w:rPr>
        <w:t>или</w:t>
      </w:r>
      <w:r>
        <w:rPr>
          <w:i/>
          <w:spacing w:val="-3"/>
        </w:rPr>
        <w:t xml:space="preserve"> </w:t>
      </w:r>
      <w:r>
        <w:rPr>
          <w:i/>
          <w:spacing w:val="-2"/>
        </w:rPr>
        <w:t>схемы.</w:t>
      </w:r>
    </w:p>
    <w:p w:rsidR="0048701C" w:rsidRDefault="0048701C" w:rsidP="0048701C">
      <w:pPr>
        <w:ind w:left="1723"/>
        <w:rPr>
          <w:i/>
          <w:spacing w:val="-2"/>
        </w:rPr>
      </w:pPr>
    </w:p>
    <w:tbl>
      <w:tblPr>
        <w:tblStyle w:val="TableNormal"/>
        <w:tblW w:w="0" w:type="auto"/>
        <w:tblInd w:w="1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5385"/>
        <w:gridCol w:w="991"/>
        <w:gridCol w:w="1557"/>
      </w:tblGrid>
      <w:tr w:rsidR="0048701C" w:rsidTr="00927852">
        <w:trPr>
          <w:trHeight w:val="918"/>
        </w:trPr>
        <w:tc>
          <w:tcPr>
            <w:tcW w:w="1418" w:type="dxa"/>
          </w:tcPr>
          <w:p w:rsidR="0048701C" w:rsidRDefault="0048701C" w:rsidP="00927852">
            <w:pPr>
              <w:pStyle w:val="TableParagraph"/>
              <w:ind w:left="167" w:firstLine="12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Категория участника</w:t>
            </w:r>
          </w:p>
        </w:tc>
        <w:tc>
          <w:tcPr>
            <w:tcW w:w="5385" w:type="dxa"/>
          </w:tcPr>
          <w:p w:rsidR="0048701C" w:rsidRDefault="0048701C" w:rsidP="00927852">
            <w:pPr>
              <w:pStyle w:val="TableParagraph"/>
              <w:ind w:left="-7"/>
              <w:rPr>
                <w:b/>
                <w:sz w:val="20"/>
              </w:rPr>
            </w:pPr>
            <w:r>
              <w:rPr>
                <w:b/>
                <w:sz w:val="20"/>
              </w:rPr>
              <w:t>Ход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работы</w:t>
            </w:r>
          </w:p>
        </w:tc>
        <w:tc>
          <w:tcPr>
            <w:tcW w:w="991" w:type="dxa"/>
          </w:tcPr>
          <w:p w:rsidR="0048701C" w:rsidRDefault="0048701C" w:rsidP="00927852">
            <w:pPr>
              <w:pStyle w:val="TableParagraph"/>
              <w:ind w:left="53" w:right="172" w:hanging="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Время </w:t>
            </w:r>
            <w:proofErr w:type="spellStart"/>
            <w:r>
              <w:rPr>
                <w:b/>
                <w:spacing w:val="-2"/>
                <w:sz w:val="20"/>
              </w:rPr>
              <w:t>Проведе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pacing w:val="-4"/>
                <w:sz w:val="20"/>
              </w:rPr>
              <w:t>ния</w:t>
            </w:r>
            <w:proofErr w:type="spellEnd"/>
          </w:p>
        </w:tc>
        <w:tc>
          <w:tcPr>
            <w:tcW w:w="1557" w:type="dxa"/>
          </w:tcPr>
          <w:p w:rsidR="0048701C" w:rsidRDefault="0048701C" w:rsidP="00927852">
            <w:pPr>
              <w:pStyle w:val="TableParagraph"/>
              <w:ind w:left="12" w:right="2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Полученный результат</w:t>
            </w:r>
          </w:p>
        </w:tc>
      </w:tr>
      <w:tr w:rsidR="0048701C" w:rsidTr="00927852">
        <w:trPr>
          <w:trHeight w:val="1518"/>
        </w:trPr>
        <w:tc>
          <w:tcPr>
            <w:tcW w:w="1418" w:type="dxa"/>
          </w:tcPr>
          <w:p w:rsidR="0048701C" w:rsidRDefault="0048701C" w:rsidP="00927852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Школьник</w:t>
            </w:r>
          </w:p>
        </w:tc>
        <w:tc>
          <w:tcPr>
            <w:tcW w:w="5385" w:type="dxa"/>
          </w:tcPr>
          <w:p w:rsidR="0048701C" w:rsidRDefault="0048701C" w:rsidP="00927852">
            <w:pPr>
              <w:pStyle w:val="TableParagraph"/>
              <w:ind w:left="113" w:right="130"/>
              <w:rPr>
                <w:sz w:val="24"/>
              </w:rPr>
            </w:pPr>
            <w:r>
              <w:rPr>
                <w:sz w:val="24"/>
              </w:rPr>
              <w:t>Сортировка полиэтиленовых и полипропиленовых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крышечек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цветам</w:t>
            </w:r>
          </w:p>
        </w:tc>
        <w:tc>
          <w:tcPr>
            <w:tcW w:w="991" w:type="dxa"/>
          </w:tcPr>
          <w:p w:rsidR="0048701C" w:rsidRDefault="0048701C" w:rsidP="00927852">
            <w:pPr>
              <w:pStyle w:val="TableParagraph"/>
              <w:ind w:left="10" w:right="91"/>
              <w:rPr>
                <w:sz w:val="24"/>
              </w:rPr>
            </w:pPr>
            <w:r>
              <w:rPr>
                <w:sz w:val="24"/>
              </w:rPr>
              <w:t xml:space="preserve">На все </w:t>
            </w:r>
            <w:r>
              <w:rPr>
                <w:spacing w:val="-2"/>
                <w:sz w:val="24"/>
              </w:rPr>
              <w:t xml:space="preserve">задание </w:t>
            </w:r>
            <w:r>
              <w:rPr>
                <w:sz w:val="24"/>
              </w:rPr>
              <w:t>1 час</w:t>
            </w:r>
          </w:p>
        </w:tc>
        <w:tc>
          <w:tcPr>
            <w:tcW w:w="1557" w:type="dxa"/>
          </w:tcPr>
          <w:p w:rsidR="0048701C" w:rsidRDefault="0048701C" w:rsidP="00927852">
            <w:pPr>
              <w:pStyle w:val="TableParagraph"/>
              <w:ind w:left="12" w:right="29"/>
              <w:rPr>
                <w:sz w:val="24"/>
              </w:rPr>
            </w:pPr>
            <w:r>
              <w:rPr>
                <w:sz w:val="24"/>
              </w:rPr>
              <w:t>Смесь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крышек </w:t>
            </w:r>
            <w:r>
              <w:rPr>
                <w:spacing w:val="-2"/>
                <w:sz w:val="24"/>
              </w:rPr>
              <w:t xml:space="preserve">рассортирован </w:t>
            </w:r>
            <w:proofErr w:type="spellStart"/>
            <w:r>
              <w:rPr>
                <w:sz w:val="24"/>
              </w:rPr>
              <w:t>ная</w:t>
            </w:r>
            <w:proofErr w:type="spellEnd"/>
            <w:r>
              <w:rPr>
                <w:sz w:val="24"/>
              </w:rPr>
              <w:t xml:space="preserve"> на 6 </w:t>
            </w:r>
            <w:r>
              <w:rPr>
                <w:spacing w:val="-2"/>
                <w:sz w:val="24"/>
              </w:rPr>
              <w:t>цветовых групп</w:t>
            </w:r>
          </w:p>
        </w:tc>
      </w:tr>
    </w:tbl>
    <w:p w:rsidR="0048701C" w:rsidRDefault="0048701C" w:rsidP="0048701C">
      <w:pPr>
        <w:rPr>
          <w:i/>
        </w:rPr>
      </w:pPr>
    </w:p>
    <w:p w:rsidR="0048701C" w:rsidRDefault="0048701C" w:rsidP="0048701C">
      <w:pPr>
        <w:pStyle w:val="a3"/>
        <w:spacing w:before="70" w:after="1"/>
        <w:rPr>
          <w:i/>
          <w:sz w:val="20"/>
        </w:rPr>
      </w:pPr>
    </w:p>
    <w:p w:rsidR="000F5059" w:rsidRDefault="000F5059" w:rsidP="0048701C">
      <w:pPr>
        <w:pStyle w:val="a3"/>
        <w:spacing w:before="70" w:after="1"/>
        <w:rPr>
          <w:i/>
          <w:sz w:val="20"/>
        </w:rPr>
      </w:pPr>
    </w:p>
    <w:p w:rsidR="000F5059" w:rsidRDefault="000F5059" w:rsidP="0048701C">
      <w:pPr>
        <w:pStyle w:val="a3"/>
        <w:spacing w:before="70" w:after="1"/>
        <w:rPr>
          <w:i/>
          <w:sz w:val="20"/>
        </w:rPr>
      </w:pPr>
    </w:p>
    <w:p w:rsidR="000F5059" w:rsidRDefault="000F5059" w:rsidP="0048701C">
      <w:pPr>
        <w:pStyle w:val="a3"/>
        <w:spacing w:before="70" w:after="1"/>
        <w:rPr>
          <w:i/>
          <w:sz w:val="20"/>
        </w:rPr>
      </w:pPr>
    </w:p>
    <w:p w:rsidR="0048701C" w:rsidRDefault="0048701C" w:rsidP="0048701C">
      <w:pPr>
        <w:pStyle w:val="2"/>
        <w:numPr>
          <w:ilvl w:val="1"/>
          <w:numId w:val="6"/>
        </w:numPr>
        <w:tabs>
          <w:tab w:val="left" w:pos="2444"/>
        </w:tabs>
        <w:spacing w:before="75"/>
      </w:pPr>
      <w:r>
        <w:rPr>
          <w:spacing w:val="-2"/>
        </w:rPr>
        <w:t>Последовательность</w:t>
      </w:r>
      <w:r>
        <w:rPr>
          <w:spacing w:val="4"/>
        </w:rPr>
        <w:t xml:space="preserve"> </w:t>
      </w:r>
      <w:r>
        <w:rPr>
          <w:spacing w:val="-2"/>
        </w:rPr>
        <w:t>выполнения</w:t>
      </w:r>
      <w:r>
        <w:rPr>
          <w:spacing w:val="5"/>
        </w:rPr>
        <w:t xml:space="preserve"> </w:t>
      </w:r>
      <w:r>
        <w:rPr>
          <w:spacing w:val="-2"/>
        </w:rPr>
        <w:t>задания:</w:t>
      </w:r>
    </w:p>
    <w:p w:rsidR="0048701C" w:rsidRDefault="0048701C" w:rsidP="0048701C">
      <w:pPr>
        <w:pStyle w:val="a3"/>
        <w:rPr>
          <w:b/>
          <w:sz w:val="26"/>
        </w:rPr>
      </w:pPr>
    </w:p>
    <w:p w:rsidR="0048701C" w:rsidRDefault="0048701C" w:rsidP="0048701C">
      <w:pPr>
        <w:pStyle w:val="a4"/>
        <w:numPr>
          <w:ilvl w:val="2"/>
          <w:numId w:val="5"/>
        </w:numPr>
        <w:tabs>
          <w:tab w:val="left" w:pos="3164"/>
        </w:tabs>
        <w:spacing w:line="298" w:lineRule="exact"/>
        <w:ind w:left="3164" w:hanging="359"/>
        <w:rPr>
          <w:sz w:val="26"/>
        </w:rPr>
      </w:pPr>
      <w:r>
        <w:rPr>
          <w:sz w:val="26"/>
        </w:rPr>
        <w:t>организовать</w:t>
      </w:r>
      <w:r>
        <w:rPr>
          <w:spacing w:val="-14"/>
          <w:sz w:val="26"/>
        </w:rPr>
        <w:t xml:space="preserve"> </w:t>
      </w:r>
      <w:r>
        <w:rPr>
          <w:sz w:val="26"/>
        </w:rPr>
        <w:t>рабочее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место;</w:t>
      </w:r>
    </w:p>
    <w:p w:rsidR="0048701C" w:rsidRDefault="0048701C" w:rsidP="0048701C">
      <w:pPr>
        <w:pStyle w:val="a4"/>
        <w:numPr>
          <w:ilvl w:val="2"/>
          <w:numId w:val="5"/>
        </w:numPr>
        <w:tabs>
          <w:tab w:val="left" w:pos="3164"/>
        </w:tabs>
        <w:spacing w:line="298" w:lineRule="exact"/>
        <w:ind w:left="3164" w:hanging="359"/>
        <w:rPr>
          <w:sz w:val="26"/>
        </w:rPr>
      </w:pPr>
      <w:r>
        <w:rPr>
          <w:sz w:val="26"/>
        </w:rPr>
        <w:t>выполнить</w:t>
      </w:r>
      <w:r>
        <w:rPr>
          <w:spacing w:val="-13"/>
          <w:sz w:val="26"/>
        </w:rPr>
        <w:t xml:space="preserve"> </w:t>
      </w:r>
      <w:r>
        <w:rPr>
          <w:sz w:val="26"/>
        </w:rPr>
        <w:t>сортировку,</w:t>
      </w:r>
      <w:r>
        <w:rPr>
          <w:spacing w:val="-13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инструкции;</w:t>
      </w:r>
    </w:p>
    <w:p w:rsidR="0048701C" w:rsidRDefault="0048701C" w:rsidP="0048701C">
      <w:pPr>
        <w:pStyle w:val="a4"/>
        <w:numPr>
          <w:ilvl w:val="2"/>
          <w:numId w:val="5"/>
        </w:numPr>
        <w:tabs>
          <w:tab w:val="left" w:pos="3164"/>
        </w:tabs>
        <w:spacing w:before="1" w:line="298" w:lineRule="exact"/>
        <w:ind w:left="3164" w:hanging="359"/>
        <w:rPr>
          <w:sz w:val="26"/>
        </w:rPr>
      </w:pPr>
      <w:r>
        <w:rPr>
          <w:sz w:val="26"/>
        </w:rPr>
        <w:t>привести</w:t>
      </w:r>
      <w:r>
        <w:rPr>
          <w:spacing w:val="-7"/>
          <w:sz w:val="26"/>
        </w:rPr>
        <w:t xml:space="preserve"> </w:t>
      </w:r>
      <w:r>
        <w:rPr>
          <w:sz w:val="26"/>
        </w:rPr>
        <w:t>рабочее</w:t>
      </w:r>
      <w:r>
        <w:rPr>
          <w:spacing w:val="-5"/>
          <w:sz w:val="26"/>
        </w:rPr>
        <w:t xml:space="preserve"> </w:t>
      </w:r>
      <w:r>
        <w:rPr>
          <w:sz w:val="26"/>
        </w:rPr>
        <w:t>место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порядок;</w:t>
      </w:r>
    </w:p>
    <w:p w:rsidR="0048701C" w:rsidRDefault="0048701C" w:rsidP="0048701C">
      <w:pPr>
        <w:pStyle w:val="a4"/>
        <w:numPr>
          <w:ilvl w:val="2"/>
          <w:numId w:val="5"/>
        </w:numPr>
        <w:tabs>
          <w:tab w:val="left" w:pos="3164"/>
        </w:tabs>
        <w:spacing w:line="298" w:lineRule="exact"/>
        <w:ind w:left="3164" w:hanging="359"/>
        <w:rPr>
          <w:sz w:val="26"/>
        </w:rPr>
      </w:pPr>
      <w:r>
        <w:rPr>
          <w:sz w:val="26"/>
        </w:rPr>
        <w:t>уведомить</w:t>
      </w:r>
      <w:r>
        <w:rPr>
          <w:spacing w:val="-11"/>
          <w:sz w:val="26"/>
        </w:rPr>
        <w:t xml:space="preserve"> </w:t>
      </w:r>
      <w:r>
        <w:rPr>
          <w:sz w:val="26"/>
        </w:rPr>
        <w:t>педагога</w:t>
      </w:r>
      <w:r>
        <w:rPr>
          <w:spacing w:val="-7"/>
          <w:sz w:val="26"/>
        </w:rPr>
        <w:t xml:space="preserve"> </w:t>
      </w:r>
      <w:r>
        <w:rPr>
          <w:sz w:val="26"/>
        </w:rPr>
        <w:t>об</w:t>
      </w:r>
      <w:r>
        <w:rPr>
          <w:spacing w:val="-10"/>
          <w:sz w:val="26"/>
        </w:rPr>
        <w:t xml:space="preserve"> </w:t>
      </w:r>
      <w:r>
        <w:rPr>
          <w:sz w:val="26"/>
        </w:rPr>
        <w:t>окончании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работы.</w:t>
      </w:r>
    </w:p>
    <w:p w:rsidR="0048701C" w:rsidRDefault="0048701C" w:rsidP="0048701C">
      <w:pPr>
        <w:pStyle w:val="a3"/>
        <w:spacing w:before="120"/>
        <w:rPr>
          <w:sz w:val="26"/>
        </w:rPr>
      </w:pPr>
    </w:p>
    <w:p w:rsidR="0048701C" w:rsidRDefault="0048701C" w:rsidP="0048701C">
      <w:pPr>
        <w:pStyle w:val="3"/>
        <w:ind w:left="1996"/>
        <w:rPr>
          <w:u w:val="none"/>
        </w:rPr>
      </w:pPr>
      <w:r>
        <w:rPr>
          <w:spacing w:val="-2"/>
          <w:u w:val="thick"/>
        </w:rPr>
        <w:t>Школьники:</w:t>
      </w:r>
    </w:p>
    <w:p w:rsidR="0048701C" w:rsidRDefault="0048701C" w:rsidP="0048701C">
      <w:pPr>
        <w:pStyle w:val="a3"/>
        <w:spacing w:before="238"/>
        <w:rPr>
          <w:b/>
          <w:i/>
        </w:rPr>
      </w:pPr>
    </w:p>
    <w:p w:rsidR="0048701C" w:rsidRPr="000F5059" w:rsidRDefault="0048701C" w:rsidP="000F5059">
      <w:pPr>
        <w:pStyle w:val="a4"/>
        <w:numPr>
          <w:ilvl w:val="0"/>
          <w:numId w:val="4"/>
        </w:numPr>
        <w:tabs>
          <w:tab w:val="left" w:pos="1735"/>
        </w:tabs>
        <w:ind w:right="297"/>
        <w:rPr>
          <w:sz w:val="24"/>
        </w:rPr>
      </w:pPr>
      <w:r>
        <w:rPr>
          <w:sz w:val="24"/>
        </w:rPr>
        <w:t>Высыпать</w:t>
      </w:r>
      <w:r>
        <w:rPr>
          <w:spacing w:val="-14"/>
          <w:sz w:val="24"/>
        </w:rPr>
        <w:t xml:space="preserve"> </w:t>
      </w:r>
      <w:r>
        <w:rPr>
          <w:sz w:val="24"/>
        </w:rPr>
        <w:t>вторичное</w:t>
      </w:r>
      <w:r>
        <w:rPr>
          <w:spacing w:val="-15"/>
          <w:sz w:val="24"/>
        </w:rPr>
        <w:t xml:space="preserve"> </w:t>
      </w:r>
      <w:r>
        <w:rPr>
          <w:sz w:val="24"/>
        </w:rPr>
        <w:t>сырье</w:t>
      </w:r>
      <w:r>
        <w:rPr>
          <w:spacing w:val="-15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мешка</w:t>
      </w:r>
      <w:r>
        <w:rPr>
          <w:spacing w:val="-15"/>
          <w:sz w:val="24"/>
        </w:rPr>
        <w:t xml:space="preserve"> </w:t>
      </w:r>
      <w:r>
        <w:rPr>
          <w:sz w:val="24"/>
        </w:rPr>
        <w:t>/</w:t>
      </w:r>
      <w:r>
        <w:rPr>
          <w:spacing w:val="-14"/>
          <w:sz w:val="24"/>
        </w:rPr>
        <w:t xml:space="preserve"> </w:t>
      </w:r>
      <w:r>
        <w:rPr>
          <w:sz w:val="24"/>
        </w:rPr>
        <w:t>емкости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стол.</w:t>
      </w:r>
      <w:r>
        <w:rPr>
          <w:spacing w:val="-14"/>
          <w:sz w:val="24"/>
        </w:rPr>
        <w:t xml:space="preserve"> </w:t>
      </w:r>
      <w:r>
        <w:rPr>
          <w:sz w:val="24"/>
        </w:rPr>
        <w:t>Расставить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емкости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сортировки (7</w:t>
      </w:r>
      <w:r>
        <w:rPr>
          <w:spacing w:val="40"/>
          <w:sz w:val="24"/>
        </w:rPr>
        <w:t xml:space="preserve"> </w:t>
      </w:r>
      <w:r>
        <w:rPr>
          <w:sz w:val="24"/>
        </w:rPr>
        <w:t>пластиковых</w:t>
      </w:r>
      <w:r>
        <w:rPr>
          <w:spacing w:val="40"/>
          <w:sz w:val="24"/>
        </w:rPr>
        <w:t xml:space="preserve"> </w:t>
      </w:r>
      <w:r>
        <w:rPr>
          <w:sz w:val="24"/>
        </w:rPr>
        <w:t>ведер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цветных</w:t>
      </w:r>
      <w:r>
        <w:rPr>
          <w:spacing w:val="40"/>
          <w:sz w:val="24"/>
        </w:rPr>
        <w:t xml:space="preserve"> </w:t>
      </w:r>
      <w:r>
        <w:rPr>
          <w:sz w:val="24"/>
        </w:rPr>
        <w:t>крышек:</w:t>
      </w:r>
      <w:r>
        <w:rPr>
          <w:spacing w:val="40"/>
          <w:sz w:val="24"/>
        </w:rPr>
        <w:t xml:space="preserve"> </w:t>
      </w:r>
      <w:r>
        <w:rPr>
          <w:sz w:val="24"/>
        </w:rPr>
        <w:t>1)</w:t>
      </w:r>
      <w:r>
        <w:rPr>
          <w:spacing w:val="40"/>
          <w:sz w:val="24"/>
        </w:rPr>
        <w:t xml:space="preserve"> </w:t>
      </w:r>
      <w:r>
        <w:rPr>
          <w:sz w:val="24"/>
        </w:rPr>
        <w:t>белые,</w:t>
      </w:r>
      <w:r>
        <w:rPr>
          <w:spacing w:val="40"/>
          <w:sz w:val="24"/>
        </w:rPr>
        <w:t xml:space="preserve"> </w:t>
      </w:r>
      <w:r>
        <w:rPr>
          <w:sz w:val="24"/>
        </w:rPr>
        <w:t>2)</w:t>
      </w:r>
      <w:r>
        <w:rPr>
          <w:spacing w:val="40"/>
          <w:sz w:val="24"/>
        </w:rPr>
        <w:t xml:space="preserve"> </w:t>
      </w:r>
      <w:r>
        <w:rPr>
          <w:sz w:val="24"/>
        </w:rPr>
        <w:t>синие,</w:t>
      </w:r>
      <w:r>
        <w:rPr>
          <w:spacing w:val="40"/>
          <w:sz w:val="24"/>
        </w:rPr>
        <w:t xml:space="preserve"> </w:t>
      </w:r>
      <w:r>
        <w:rPr>
          <w:sz w:val="24"/>
        </w:rPr>
        <w:t>3)</w:t>
      </w:r>
      <w:r>
        <w:rPr>
          <w:spacing w:val="40"/>
          <w:sz w:val="24"/>
        </w:rPr>
        <w:t xml:space="preserve"> </w:t>
      </w:r>
      <w:r>
        <w:rPr>
          <w:sz w:val="24"/>
        </w:rPr>
        <w:t>зеленые,</w:t>
      </w:r>
      <w:r>
        <w:rPr>
          <w:spacing w:val="40"/>
          <w:sz w:val="24"/>
        </w:rPr>
        <w:t xml:space="preserve"> </w:t>
      </w:r>
      <w:r>
        <w:rPr>
          <w:sz w:val="24"/>
        </w:rPr>
        <w:t>4)</w:t>
      </w:r>
      <w:r>
        <w:rPr>
          <w:spacing w:val="40"/>
          <w:sz w:val="24"/>
        </w:rPr>
        <w:t xml:space="preserve"> </w:t>
      </w:r>
      <w:r>
        <w:rPr>
          <w:sz w:val="24"/>
        </w:rPr>
        <w:t>желто-</w:t>
      </w:r>
      <w:r>
        <w:t>красные,</w:t>
      </w:r>
      <w:r w:rsidRPr="0048701C">
        <w:rPr>
          <w:spacing w:val="-2"/>
        </w:rPr>
        <w:t xml:space="preserve"> </w:t>
      </w:r>
      <w:r>
        <w:t>5)</w:t>
      </w:r>
      <w:r w:rsidRPr="0048701C">
        <w:rPr>
          <w:spacing w:val="-2"/>
        </w:rPr>
        <w:t xml:space="preserve"> </w:t>
      </w:r>
      <w:r>
        <w:t>коричневые,</w:t>
      </w:r>
      <w:r w:rsidRPr="0048701C">
        <w:rPr>
          <w:spacing w:val="-1"/>
        </w:rPr>
        <w:t xml:space="preserve"> </w:t>
      </w:r>
      <w:r>
        <w:t>6)</w:t>
      </w:r>
      <w:r w:rsidRPr="0048701C">
        <w:rPr>
          <w:spacing w:val="-2"/>
        </w:rPr>
        <w:t xml:space="preserve"> </w:t>
      </w:r>
      <w:r>
        <w:t>черные,</w:t>
      </w:r>
      <w:r w:rsidRPr="0048701C">
        <w:rPr>
          <w:spacing w:val="-2"/>
        </w:rPr>
        <w:t xml:space="preserve"> </w:t>
      </w:r>
      <w:r>
        <w:t>7) емкость</w:t>
      </w:r>
      <w:r w:rsidRPr="0048701C">
        <w:rPr>
          <w:spacing w:val="-1"/>
        </w:rPr>
        <w:t xml:space="preserve"> </w:t>
      </w:r>
      <w:r>
        <w:t>для</w:t>
      </w:r>
      <w:r w:rsidRPr="0048701C">
        <w:rPr>
          <w:spacing w:val="-1"/>
        </w:rPr>
        <w:t xml:space="preserve"> </w:t>
      </w:r>
      <w:r w:rsidR="000F5059">
        <w:rPr>
          <w:spacing w:val="-2"/>
        </w:rPr>
        <w:t>прочего)</w:t>
      </w:r>
    </w:p>
    <w:p w:rsidR="0048701C" w:rsidRDefault="0048701C" w:rsidP="004C6343">
      <w:pPr>
        <w:spacing w:line="242" w:lineRule="auto"/>
        <w:rPr>
          <w:b/>
          <w:noProof/>
          <w:sz w:val="24"/>
          <w:lang w:eastAsia="ru-RU"/>
        </w:rPr>
      </w:pPr>
    </w:p>
    <w:p w:rsidR="000F5059" w:rsidRDefault="000F5059" w:rsidP="000F5059">
      <w:pPr>
        <w:spacing w:line="242" w:lineRule="auto"/>
        <w:jc w:val="center"/>
        <w:rPr>
          <w:b/>
          <w:sz w:val="24"/>
        </w:rPr>
      </w:pPr>
    </w:p>
    <w:p w:rsidR="000F5059" w:rsidRDefault="000F5059" w:rsidP="000F5059">
      <w:pPr>
        <w:spacing w:line="242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w:drawing>
          <wp:inline distT="0" distB="0" distL="0" distR="0" wp14:anchorId="1C7BAE84">
            <wp:extent cx="2690038" cy="293878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800" cy="294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059" w:rsidRDefault="000F5059" w:rsidP="000F5059">
      <w:pPr>
        <w:rPr>
          <w:sz w:val="24"/>
        </w:rPr>
      </w:pPr>
    </w:p>
    <w:p w:rsidR="000F5059" w:rsidRDefault="000F5059" w:rsidP="000F5059">
      <w:pPr>
        <w:tabs>
          <w:tab w:val="left" w:pos="8171"/>
        </w:tabs>
        <w:jc w:val="both"/>
        <w:rPr>
          <w:sz w:val="24"/>
        </w:rPr>
      </w:pPr>
      <w:r>
        <w:rPr>
          <w:sz w:val="24"/>
        </w:rPr>
        <w:tab/>
      </w:r>
    </w:p>
    <w:p w:rsidR="000F5059" w:rsidRDefault="000F5059" w:rsidP="000F5059">
      <w:pPr>
        <w:tabs>
          <w:tab w:val="left" w:pos="8171"/>
        </w:tabs>
        <w:jc w:val="both"/>
        <w:rPr>
          <w:sz w:val="24"/>
        </w:rPr>
      </w:pPr>
    </w:p>
    <w:p w:rsidR="000F5059" w:rsidRPr="000F5059" w:rsidRDefault="000F5059" w:rsidP="000F5059">
      <w:pPr>
        <w:pStyle w:val="a4"/>
        <w:numPr>
          <w:ilvl w:val="0"/>
          <w:numId w:val="4"/>
        </w:numPr>
        <w:tabs>
          <w:tab w:val="left" w:pos="1735"/>
        </w:tabs>
        <w:rPr>
          <w:sz w:val="24"/>
        </w:rPr>
      </w:pPr>
      <w:r>
        <w:rPr>
          <w:sz w:val="24"/>
        </w:rPr>
        <w:t>Последовательно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разложить</w:t>
      </w:r>
      <w:r>
        <w:rPr>
          <w:spacing w:val="-2"/>
          <w:sz w:val="24"/>
        </w:rPr>
        <w:t xml:space="preserve"> </w:t>
      </w:r>
      <w:r>
        <w:rPr>
          <w:sz w:val="24"/>
        </w:rPr>
        <w:t>крышки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емкости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цветной </w:t>
      </w:r>
      <w:r>
        <w:rPr>
          <w:spacing w:val="-2"/>
          <w:sz w:val="24"/>
        </w:rPr>
        <w:t>маркировкой.</w:t>
      </w:r>
    </w:p>
    <w:p w:rsidR="000F5059" w:rsidRDefault="000F5059" w:rsidP="000F5059">
      <w:pPr>
        <w:pStyle w:val="a4"/>
        <w:tabs>
          <w:tab w:val="left" w:pos="1735"/>
        </w:tabs>
        <w:ind w:firstLine="0"/>
        <w:rPr>
          <w:sz w:val="24"/>
        </w:rPr>
      </w:pPr>
    </w:p>
    <w:p w:rsidR="000F5059" w:rsidRDefault="000F5059" w:rsidP="000F5059">
      <w:pPr>
        <w:tabs>
          <w:tab w:val="left" w:pos="8171"/>
        </w:tabs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709F8ADB">
            <wp:extent cx="2200910" cy="2932430"/>
            <wp:effectExtent l="0" t="0" r="889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059" w:rsidRDefault="000F5059" w:rsidP="000F5059">
      <w:pPr>
        <w:tabs>
          <w:tab w:val="left" w:pos="8171"/>
        </w:tabs>
        <w:jc w:val="center"/>
        <w:rPr>
          <w:sz w:val="24"/>
        </w:rPr>
      </w:pPr>
    </w:p>
    <w:p w:rsidR="000F5059" w:rsidRDefault="000F5059" w:rsidP="000F5059">
      <w:pPr>
        <w:pStyle w:val="a4"/>
        <w:numPr>
          <w:ilvl w:val="0"/>
          <w:numId w:val="4"/>
        </w:numPr>
        <w:tabs>
          <w:tab w:val="left" w:pos="1735"/>
        </w:tabs>
        <w:spacing w:before="77"/>
        <w:ind w:right="301"/>
        <w:rPr>
          <w:sz w:val="24"/>
        </w:rPr>
      </w:pP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мере</w:t>
      </w:r>
      <w:r>
        <w:rPr>
          <w:spacing w:val="32"/>
          <w:sz w:val="24"/>
        </w:rPr>
        <w:t xml:space="preserve"> </w:t>
      </w:r>
      <w:r>
        <w:rPr>
          <w:sz w:val="24"/>
        </w:rPr>
        <w:t>наполнения</w:t>
      </w:r>
      <w:r>
        <w:rPr>
          <w:spacing w:val="33"/>
          <w:sz w:val="24"/>
        </w:rPr>
        <w:t xml:space="preserve"> </w:t>
      </w:r>
      <w:r>
        <w:rPr>
          <w:sz w:val="24"/>
        </w:rPr>
        <w:t>емкостей</w:t>
      </w:r>
      <w:r>
        <w:rPr>
          <w:spacing w:val="34"/>
          <w:sz w:val="24"/>
        </w:rPr>
        <w:t xml:space="preserve"> </w:t>
      </w:r>
      <w:r>
        <w:rPr>
          <w:sz w:val="24"/>
        </w:rPr>
        <w:t>пересыпать</w:t>
      </w:r>
      <w:r>
        <w:rPr>
          <w:spacing w:val="33"/>
          <w:sz w:val="24"/>
        </w:rPr>
        <w:t xml:space="preserve"> </w:t>
      </w:r>
      <w:r>
        <w:rPr>
          <w:sz w:val="24"/>
        </w:rPr>
        <w:t>из</w:t>
      </w:r>
      <w:r>
        <w:rPr>
          <w:spacing w:val="31"/>
          <w:sz w:val="24"/>
        </w:rPr>
        <w:t xml:space="preserve"> </w:t>
      </w:r>
      <w:r>
        <w:rPr>
          <w:sz w:val="24"/>
        </w:rPr>
        <w:t>них</w:t>
      </w:r>
      <w:r>
        <w:rPr>
          <w:spacing w:val="30"/>
          <w:sz w:val="24"/>
        </w:rPr>
        <w:t xml:space="preserve"> </w:t>
      </w:r>
      <w:r>
        <w:rPr>
          <w:sz w:val="24"/>
        </w:rPr>
        <w:t>крышки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мешки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соответствующей цветной маркировкой.</w:t>
      </w:r>
    </w:p>
    <w:p w:rsidR="000F5059" w:rsidRDefault="000F5059" w:rsidP="000F5059">
      <w:pPr>
        <w:tabs>
          <w:tab w:val="left" w:pos="8171"/>
        </w:tabs>
        <w:jc w:val="center"/>
        <w:rPr>
          <w:sz w:val="24"/>
        </w:rPr>
      </w:pPr>
    </w:p>
    <w:p w:rsidR="000F5059" w:rsidRDefault="000F5059" w:rsidP="000F5059">
      <w:pPr>
        <w:tabs>
          <w:tab w:val="left" w:pos="8171"/>
        </w:tabs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4598C4ED">
            <wp:extent cx="3279775" cy="1767840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059" w:rsidRDefault="000F5059" w:rsidP="000F5059">
      <w:pPr>
        <w:tabs>
          <w:tab w:val="left" w:pos="8171"/>
        </w:tabs>
        <w:jc w:val="center"/>
        <w:rPr>
          <w:sz w:val="24"/>
        </w:rPr>
      </w:pPr>
    </w:p>
    <w:p w:rsidR="000F5059" w:rsidRDefault="000F5059" w:rsidP="000F5059">
      <w:pPr>
        <w:tabs>
          <w:tab w:val="left" w:pos="8171"/>
        </w:tabs>
        <w:jc w:val="center"/>
        <w:rPr>
          <w:sz w:val="24"/>
        </w:rPr>
      </w:pPr>
    </w:p>
    <w:p w:rsidR="000F5059" w:rsidRPr="000F5059" w:rsidRDefault="000F5059" w:rsidP="000F5059">
      <w:pPr>
        <w:tabs>
          <w:tab w:val="left" w:pos="8171"/>
        </w:tabs>
        <w:rPr>
          <w:sz w:val="24"/>
        </w:rPr>
        <w:sectPr w:rsidR="000F5059" w:rsidRPr="000F5059" w:rsidSect="000F5059">
          <w:pgSz w:w="11920" w:h="16850"/>
          <w:pgMar w:top="851" w:right="863" w:bottom="280" w:left="425" w:header="720" w:footer="720" w:gutter="0"/>
          <w:cols w:space="720"/>
        </w:sectPr>
      </w:pPr>
    </w:p>
    <w:p w:rsidR="000F5059" w:rsidRDefault="000F5059" w:rsidP="000F5059">
      <w:pPr>
        <w:pStyle w:val="1"/>
        <w:numPr>
          <w:ilvl w:val="0"/>
          <w:numId w:val="5"/>
        </w:numPr>
        <w:tabs>
          <w:tab w:val="left" w:pos="2177"/>
          <w:tab w:val="left" w:pos="4727"/>
          <w:tab w:val="left" w:pos="8303"/>
        </w:tabs>
        <w:spacing w:before="78"/>
        <w:ind w:right="723"/>
        <w:jc w:val="left"/>
        <w:rPr>
          <w:sz w:val="22"/>
        </w:rPr>
      </w:pPr>
      <w:bookmarkStart w:id="3" w:name="2.2._Структура_и_подробное_описание_конк"/>
      <w:bookmarkEnd w:id="3"/>
      <w:r>
        <w:rPr>
          <w:spacing w:val="-2"/>
        </w:rPr>
        <w:lastRenderedPageBreak/>
        <w:t>ПЕРЕЧЕНЬ</w:t>
      </w:r>
      <w:r>
        <w:t xml:space="preserve"> </w:t>
      </w:r>
      <w:r>
        <w:rPr>
          <w:spacing w:val="-2"/>
        </w:rPr>
        <w:t>ИСПОЛЬЗУЕМОГО</w:t>
      </w:r>
      <w:r>
        <w:t xml:space="preserve"> </w:t>
      </w:r>
      <w:r>
        <w:rPr>
          <w:spacing w:val="-2"/>
        </w:rPr>
        <w:t xml:space="preserve">ОБОРУДОВАНИЯ, </w:t>
      </w:r>
      <w:r>
        <w:t>ИНСТРУМЕНТОВ И РАСХОДНЫХ МАТЕРИАЛОВ.</w:t>
      </w:r>
    </w:p>
    <w:p w:rsidR="000F5059" w:rsidRDefault="000F5059" w:rsidP="000F5059">
      <w:pPr>
        <w:spacing w:before="275"/>
        <w:ind w:left="1274"/>
        <w:rPr>
          <w:b/>
          <w:sz w:val="24"/>
        </w:rPr>
      </w:pPr>
      <w:r>
        <w:rPr>
          <w:b/>
          <w:sz w:val="24"/>
        </w:rPr>
        <w:t>3.1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Школьники,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студенты/специалисты</w:t>
      </w:r>
    </w:p>
    <w:p w:rsidR="000F5059" w:rsidRDefault="000F5059" w:rsidP="000F5059">
      <w:pPr>
        <w:pStyle w:val="a3"/>
        <w:spacing w:before="47"/>
        <w:rPr>
          <w:b/>
          <w:sz w:val="20"/>
        </w:rPr>
      </w:pPr>
    </w:p>
    <w:tbl>
      <w:tblPr>
        <w:tblStyle w:val="TableNormal"/>
        <w:tblW w:w="0" w:type="auto"/>
        <w:tblInd w:w="1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136"/>
        <w:gridCol w:w="4949"/>
        <w:gridCol w:w="2100"/>
      </w:tblGrid>
      <w:tr w:rsidR="000F5059" w:rsidTr="00927852">
        <w:trPr>
          <w:trHeight w:val="467"/>
        </w:trPr>
        <w:tc>
          <w:tcPr>
            <w:tcW w:w="9720" w:type="dxa"/>
            <w:gridSpan w:val="4"/>
          </w:tcPr>
          <w:p w:rsidR="000F5059" w:rsidRDefault="000F5059" w:rsidP="00927852">
            <w:pPr>
              <w:pStyle w:val="TableParagraph"/>
              <w:spacing w:line="226" w:lineRule="exact"/>
              <w:ind w:left="20" w:right="5"/>
              <w:rPr>
                <w:b/>
              </w:rPr>
            </w:pPr>
            <w:r>
              <w:rPr>
                <w:b/>
              </w:rPr>
              <w:t>ОБОРУДОВАНИЕ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2"/>
              </w:rPr>
              <w:t>ОДНОГО</w:t>
            </w:r>
          </w:p>
          <w:p w:rsidR="000F5059" w:rsidRDefault="000F5059" w:rsidP="00927852">
            <w:pPr>
              <w:pStyle w:val="TableParagraph"/>
              <w:spacing w:line="222" w:lineRule="exact"/>
              <w:ind w:left="20"/>
              <w:rPr>
                <w:b/>
              </w:rPr>
            </w:pPr>
            <w:r>
              <w:rPr>
                <w:b/>
                <w:spacing w:val="-2"/>
              </w:rPr>
              <w:t>УЧАСТНИКА</w:t>
            </w:r>
          </w:p>
        </w:tc>
      </w:tr>
      <w:tr w:rsidR="000F5059" w:rsidTr="00927852">
        <w:trPr>
          <w:trHeight w:val="757"/>
        </w:trPr>
        <w:tc>
          <w:tcPr>
            <w:tcW w:w="535" w:type="dxa"/>
          </w:tcPr>
          <w:p w:rsidR="000F5059" w:rsidRDefault="000F5059" w:rsidP="00927852">
            <w:pPr>
              <w:pStyle w:val="TableParagraph"/>
              <w:spacing w:before="1"/>
              <w:ind w:left="112" w:right="93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4"/>
              </w:rPr>
              <w:t>п/п</w:t>
            </w:r>
          </w:p>
        </w:tc>
        <w:tc>
          <w:tcPr>
            <w:tcW w:w="2136" w:type="dxa"/>
          </w:tcPr>
          <w:p w:rsidR="000F5059" w:rsidRDefault="00525366" w:rsidP="00927852">
            <w:pPr>
              <w:pStyle w:val="TableParagraph"/>
              <w:spacing w:before="1"/>
              <w:ind w:left="832" w:right="463" w:hanging="552"/>
              <w:rPr>
                <w:b/>
                <w:i/>
              </w:rPr>
            </w:pPr>
            <w:proofErr w:type="spellStart"/>
            <w:r>
              <w:rPr>
                <w:b/>
                <w:i/>
                <w:spacing w:val="-2"/>
              </w:rPr>
              <w:t>Наименован</w:t>
            </w:r>
            <w:r w:rsidR="000F5059">
              <w:rPr>
                <w:b/>
                <w:i/>
                <w:spacing w:val="-10"/>
              </w:rPr>
              <w:t>е</w:t>
            </w:r>
            <w:proofErr w:type="spellEnd"/>
          </w:p>
        </w:tc>
        <w:tc>
          <w:tcPr>
            <w:tcW w:w="4949" w:type="dxa"/>
          </w:tcPr>
          <w:p w:rsidR="000F5059" w:rsidRDefault="000F5059" w:rsidP="00927852">
            <w:pPr>
              <w:pStyle w:val="TableParagraph"/>
              <w:spacing w:line="237" w:lineRule="exact"/>
              <w:ind w:left="127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(характеристики)</w:t>
            </w:r>
          </w:p>
        </w:tc>
        <w:tc>
          <w:tcPr>
            <w:tcW w:w="2100" w:type="dxa"/>
          </w:tcPr>
          <w:p w:rsidR="000F5059" w:rsidRDefault="000F5059" w:rsidP="00927852">
            <w:pPr>
              <w:pStyle w:val="TableParagraph"/>
              <w:spacing w:before="15" w:line="223" w:lineRule="auto"/>
              <w:ind w:left="107"/>
              <w:rPr>
                <w:b/>
              </w:rPr>
            </w:pPr>
            <w:r>
              <w:rPr>
                <w:b/>
                <w:spacing w:val="-2"/>
              </w:rPr>
              <w:t>Необходимое количество</w:t>
            </w:r>
          </w:p>
        </w:tc>
      </w:tr>
      <w:tr w:rsidR="000F5059" w:rsidTr="00927852">
        <w:trPr>
          <w:trHeight w:val="1374"/>
        </w:trPr>
        <w:tc>
          <w:tcPr>
            <w:tcW w:w="535" w:type="dxa"/>
          </w:tcPr>
          <w:p w:rsidR="000F5059" w:rsidRDefault="000F5059" w:rsidP="00927852">
            <w:pPr>
              <w:pStyle w:val="TableParagraph"/>
              <w:ind w:left="0"/>
            </w:pPr>
          </w:p>
        </w:tc>
        <w:tc>
          <w:tcPr>
            <w:tcW w:w="2136" w:type="dxa"/>
          </w:tcPr>
          <w:p w:rsidR="000F5059" w:rsidRDefault="000F5059" w:rsidP="0092785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Школьник</w:t>
            </w:r>
          </w:p>
        </w:tc>
        <w:tc>
          <w:tcPr>
            <w:tcW w:w="4949" w:type="dxa"/>
          </w:tcPr>
          <w:p w:rsidR="000F5059" w:rsidRDefault="000F5059" w:rsidP="00927852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Вторичное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сырье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(пластиковые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крышки: </w:t>
            </w:r>
            <w:r>
              <w:t>цветная смесь полиэтиленовых и полипропиленовых крышек</w:t>
            </w:r>
            <w:r>
              <w:rPr>
                <w:sz w:val="24"/>
              </w:rPr>
              <w:t>)</w:t>
            </w:r>
          </w:p>
          <w:p w:rsidR="000F5059" w:rsidRDefault="000F5059" w:rsidP="00927852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Пластиковые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ведра (4-5л)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маркировкой</w:t>
            </w:r>
          </w:p>
        </w:tc>
        <w:tc>
          <w:tcPr>
            <w:tcW w:w="2100" w:type="dxa"/>
          </w:tcPr>
          <w:p w:rsidR="000F5059" w:rsidRDefault="000F5059" w:rsidP="0092785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мешок</w:t>
            </w:r>
          </w:p>
          <w:p w:rsidR="000F5059" w:rsidRDefault="000F5059" w:rsidP="00927852">
            <w:pPr>
              <w:pStyle w:val="TableParagraph"/>
              <w:spacing w:before="273"/>
              <w:ind w:left="0"/>
              <w:rPr>
                <w:b/>
                <w:sz w:val="24"/>
              </w:rPr>
            </w:pPr>
          </w:p>
          <w:p w:rsidR="000F5059" w:rsidRDefault="000F5059" w:rsidP="0092785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0F5059" w:rsidTr="00927852">
        <w:trPr>
          <w:trHeight w:val="1331"/>
        </w:trPr>
        <w:tc>
          <w:tcPr>
            <w:tcW w:w="535" w:type="dxa"/>
          </w:tcPr>
          <w:p w:rsidR="000F5059" w:rsidRDefault="000F5059" w:rsidP="00927852">
            <w:pPr>
              <w:pStyle w:val="TableParagraph"/>
              <w:ind w:left="0"/>
            </w:pPr>
          </w:p>
        </w:tc>
        <w:tc>
          <w:tcPr>
            <w:tcW w:w="2136" w:type="dxa"/>
          </w:tcPr>
          <w:p w:rsidR="000F5059" w:rsidRDefault="000F5059" w:rsidP="00927852">
            <w:pPr>
              <w:pStyle w:val="TableParagraph"/>
              <w:spacing w:before="1"/>
              <w:ind w:left="110" w:right="463"/>
              <w:rPr>
                <w:sz w:val="24"/>
              </w:rPr>
            </w:pPr>
            <w:r>
              <w:rPr>
                <w:spacing w:val="-2"/>
                <w:sz w:val="24"/>
              </w:rPr>
              <w:t>Студент/ Специалист</w:t>
            </w:r>
          </w:p>
        </w:tc>
        <w:tc>
          <w:tcPr>
            <w:tcW w:w="4949" w:type="dxa"/>
          </w:tcPr>
          <w:p w:rsidR="000F5059" w:rsidRDefault="000F5059" w:rsidP="00927852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Вторичное</w:t>
            </w:r>
            <w:r>
              <w:rPr>
                <w:spacing w:val="-2"/>
                <w:sz w:val="24"/>
              </w:rPr>
              <w:t xml:space="preserve"> сырье</w:t>
            </w:r>
          </w:p>
          <w:p w:rsidR="000F5059" w:rsidRDefault="000F5059" w:rsidP="00927852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Пластиковые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ведра (4-5л)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маркировкой</w:t>
            </w:r>
          </w:p>
        </w:tc>
        <w:tc>
          <w:tcPr>
            <w:tcW w:w="2100" w:type="dxa"/>
          </w:tcPr>
          <w:p w:rsidR="000F5059" w:rsidRDefault="000F5059" w:rsidP="0092785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мешок.</w:t>
            </w:r>
          </w:p>
          <w:p w:rsidR="000F5059" w:rsidRDefault="000F5059" w:rsidP="0092785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5"/>
                <w:sz w:val="24"/>
              </w:rPr>
              <w:t>шт.</w:t>
            </w:r>
          </w:p>
        </w:tc>
      </w:tr>
    </w:tbl>
    <w:p w:rsidR="00525366" w:rsidRDefault="00525366" w:rsidP="004C6343">
      <w:pPr>
        <w:pStyle w:val="TableParagraph"/>
        <w:spacing w:line="276" w:lineRule="exact"/>
        <w:rPr>
          <w:sz w:val="24"/>
        </w:rPr>
      </w:pPr>
    </w:p>
    <w:p w:rsidR="00525366" w:rsidRPr="00525366" w:rsidRDefault="00525366" w:rsidP="00525366"/>
    <w:p w:rsidR="00525366" w:rsidRPr="00525366" w:rsidRDefault="00525366" w:rsidP="00525366"/>
    <w:p w:rsidR="00525366" w:rsidRPr="00525366" w:rsidRDefault="00525366" w:rsidP="00525366"/>
    <w:p w:rsidR="00525366" w:rsidRPr="00525366" w:rsidRDefault="00525366" w:rsidP="00525366"/>
    <w:p w:rsidR="00525366" w:rsidRPr="00525366" w:rsidRDefault="00525366" w:rsidP="00525366"/>
    <w:p w:rsidR="00525366" w:rsidRPr="00525366" w:rsidRDefault="00525366" w:rsidP="00525366"/>
    <w:p w:rsidR="00525366" w:rsidRDefault="00525366" w:rsidP="00525366">
      <w:pPr>
        <w:pStyle w:val="a4"/>
        <w:numPr>
          <w:ilvl w:val="0"/>
          <w:numId w:val="5"/>
        </w:numPr>
        <w:tabs>
          <w:tab w:val="left" w:pos="2106"/>
        </w:tabs>
        <w:spacing w:before="64" w:line="242" w:lineRule="auto"/>
        <w:ind w:left="1276" w:right="732" w:firstLine="566"/>
        <w:rPr>
          <w:b/>
          <w:sz w:val="24"/>
        </w:rPr>
      </w:pPr>
      <w:r>
        <w:tab/>
      </w:r>
      <w:r>
        <w:rPr>
          <w:b/>
          <w:sz w:val="24"/>
        </w:rPr>
        <w:t>МИНИМАЛЬНЫЕ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ОСНАЩЕНИЮ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РАБОЧИХ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МЕСТ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С УЧЕТОМ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ВСЕХОСНОВНЫХ НОЗОЛОГИЙ.</w:t>
      </w:r>
    </w:p>
    <w:p w:rsidR="00525366" w:rsidRDefault="00525366" w:rsidP="00525366">
      <w:pPr>
        <w:pStyle w:val="a3"/>
        <w:spacing w:before="44"/>
        <w:rPr>
          <w:b/>
          <w:sz w:val="20"/>
        </w:rPr>
      </w:pPr>
    </w:p>
    <w:tbl>
      <w:tblPr>
        <w:tblStyle w:val="TableNormal"/>
        <w:tblW w:w="0" w:type="auto"/>
        <w:tblInd w:w="1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8"/>
        <w:gridCol w:w="1303"/>
        <w:gridCol w:w="1589"/>
        <w:gridCol w:w="4877"/>
      </w:tblGrid>
      <w:tr w:rsidR="00525366" w:rsidTr="00927852">
        <w:trPr>
          <w:trHeight w:val="1787"/>
        </w:trPr>
        <w:tc>
          <w:tcPr>
            <w:tcW w:w="1958" w:type="dxa"/>
          </w:tcPr>
          <w:p w:rsidR="00525366" w:rsidRDefault="00525366" w:rsidP="009278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03" w:type="dxa"/>
          </w:tcPr>
          <w:p w:rsidR="00525366" w:rsidRDefault="00525366" w:rsidP="00927852">
            <w:pPr>
              <w:pStyle w:val="TableParagraph"/>
              <w:spacing w:line="276" w:lineRule="auto"/>
              <w:ind w:right="1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Площадь, </w:t>
            </w:r>
            <w:proofErr w:type="spellStart"/>
            <w:r>
              <w:rPr>
                <w:b/>
                <w:spacing w:val="-2"/>
                <w:sz w:val="24"/>
              </w:rPr>
              <w:t>м.кв</w:t>
            </w:r>
            <w:proofErr w:type="spellEnd"/>
            <w:r>
              <w:rPr>
                <w:b/>
                <w:spacing w:val="-2"/>
                <w:sz w:val="24"/>
              </w:rPr>
              <w:t>.</w:t>
            </w:r>
          </w:p>
        </w:tc>
        <w:tc>
          <w:tcPr>
            <w:tcW w:w="1589" w:type="dxa"/>
          </w:tcPr>
          <w:p w:rsidR="00525366" w:rsidRDefault="00525366" w:rsidP="00927852">
            <w:pPr>
              <w:pStyle w:val="TableParagraph"/>
              <w:spacing w:line="276" w:lineRule="auto"/>
              <w:ind w:left="108" w:right="2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Ширина прохода между рабочими </w:t>
            </w:r>
            <w:r>
              <w:rPr>
                <w:b/>
                <w:sz w:val="24"/>
              </w:rPr>
              <w:t>местами,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м.</w:t>
            </w:r>
          </w:p>
        </w:tc>
        <w:tc>
          <w:tcPr>
            <w:tcW w:w="4877" w:type="dxa"/>
          </w:tcPr>
          <w:p w:rsidR="00525366" w:rsidRDefault="00525366" w:rsidP="00927852">
            <w:pPr>
              <w:pStyle w:val="TableParagraph"/>
              <w:spacing w:line="276" w:lineRule="auto"/>
              <w:ind w:right="820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Специализированное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оборудование, </w:t>
            </w:r>
            <w:r>
              <w:rPr>
                <w:b/>
                <w:spacing w:val="-2"/>
                <w:sz w:val="24"/>
              </w:rPr>
              <w:t>количество.*</w:t>
            </w:r>
          </w:p>
        </w:tc>
      </w:tr>
      <w:tr w:rsidR="00525366" w:rsidTr="00927852">
        <w:trPr>
          <w:trHeight w:val="3491"/>
        </w:trPr>
        <w:tc>
          <w:tcPr>
            <w:tcW w:w="1958" w:type="dxa"/>
          </w:tcPr>
          <w:p w:rsidR="00525366" w:rsidRDefault="00525366" w:rsidP="00927852">
            <w:pPr>
              <w:pStyle w:val="TableParagraph"/>
              <w:spacing w:line="276" w:lineRule="auto"/>
              <w:ind w:left="107"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место участника с </w:t>
            </w:r>
            <w:r>
              <w:rPr>
                <w:b/>
                <w:spacing w:val="-2"/>
                <w:sz w:val="24"/>
              </w:rPr>
              <w:t xml:space="preserve">нарушением </w:t>
            </w:r>
            <w:r>
              <w:rPr>
                <w:b/>
                <w:spacing w:val="-4"/>
                <w:sz w:val="24"/>
              </w:rPr>
              <w:t>слуха</w:t>
            </w:r>
          </w:p>
        </w:tc>
        <w:tc>
          <w:tcPr>
            <w:tcW w:w="1303" w:type="dxa"/>
          </w:tcPr>
          <w:p w:rsidR="00525366" w:rsidRDefault="00525366" w:rsidP="00927852">
            <w:pPr>
              <w:pStyle w:val="TableParagraph"/>
              <w:spacing w:line="275" w:lineRule="exact"/>
              <w:ind w:left="0" w:right="1"/>
              <w:rPr>
                <w:sz w:val="24"/>
              </w:rPr>
            </w:pPr>
            <w:r>
              <w:rPr>
                <w:spacing w:val="-2"/>
                <w:sz w:val="24"/>
              </w:rPr>
              <w:t>3000х1900</w:t>
            </w:r>
          </w:p>
        </w:tc>
        <w:tc>
          <w:tcPr>
            <w:tcW w:w="1589" w:type="dxa"/>
          </w:tcPr>
          <w:p w:rsidR="00525366" w:rsidRDefault="00525366" w:rsidP="0092785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4877" w:type="dxa"/>
          </w:tcPr>
          <w:p w:rsidR="00525366" w:rsidRDefault="00525366" w:rsidP="00927852">
            <w:pPr>
              <w:pStyle w:val="TableParagraph"/>
              <w:spacing w:line="276" w:lineRule="auto"/>
              <w:ind w:right="104" w:firstLine="28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слуха необходимо предусмотреть:</w:t>
            </w:r>
          </w:p>
          <w:p w:rsidR="00525366" w:rsidRDefault="00525366" w:rsidP="00927852">
            <w:pPr>
              <w:pStyle w:val="TableParagraph"/>
              <w:spacing w:line="276" w:lineRule="auto"/>
              <w:ind w:right="104" w:firstLine="283"/>
              <w:rPr>
                <w:sz w:val="24"/>
              </w:rPr>
            </w:pPr>
            <w:r>
              <w:rPr>
                <w:sz w:val="24"/>
              </w:rPr>
              <w:t>а) наличие звукоусиливающей аппаратуры, акустической системы, информационной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индукционной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системы, наличие индивидуальных наушников;</w:t>
            </w:r>
          </w:p>
          <w:p w:rsidR="00525366" w:rsidRDefault="00525366" w:rsidP="00927852">
            <w:pPr>
              <w:pStyle w:val="TableParagraph"/>
              <w:spacing w:line="276" w:lineRule="auto"/>
              <w:ind w:right="104" w:firstLine="283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переводчика русского жестового языка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сурдопереводчика</w:t>
            </w:r>
            <w:proofErr w:type="spellEnd"/>
            <w:r>
              <w:rPr>
                <w:spacing w:val="-2"/>
                <w:sz w:val="24"/>
              </w:rPr>
              <w:t>);</w:t>
            </w:r>
          </w:p>
          <w:p w:rsidR="00525366" w:rsidRDefault="00525366" w:rsidP="00927852">
            <w:pPr>
              <w:pStyle w:val="TableParagraph"/>
              <w:ind w:left="38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конкурсного задания </w:t>
            </w:r>
            <w:r>
              <w:rPr>
                <w:spacing w:val="-10"/>
                <w:sz w:val="24"/>
              </w:rPr>
              <w:t>в</w:t>
            </w:r>
          </w:p>
          <w:p w:rsidR="00525366" w:rsidRDefault="00525366" w:rsidP="00927852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доступной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информации.</w:t>
            </w:r>
          </w:p>
        </w:tc>
      </w:tr>
      <w:tr w:rsidR="00525366" w:rsidTr="00927852">
        <w:trPr>
          <w:trHeight w:val="9604"/>
        </w:trPr>
        <w:tc>
          <w:tcPr>
            <w:tcW w:w="1958" w:type="dxa"/>
          </w:tcPr>
          <w:p w:rsidR="00525366" w:rsidRDefault="00525366" w:rsidP="00927852">
            <w:pPr>
              <w:pStyle w:val="TableParagraph"/>
              <w:spacing w:line="276" w:lineRule="auto"/>
              <w:ind w:left="107" w:right="30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Рабочее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место участника с </w:t>
            </w:r>
            <w:r>
              <w:rPr>
                <w:b/>
                <w:spacing w:val="-2"/>
                <w:sz w:val="24"/>
              </w:rPr>
              <w:t>нарушением зрения</w:t>
            </w:r>
          </w:p>
        </w:tc>
        <w:tc>
          <w:tcPr>
            <w:tcW w:w="1303" w:type="dxa"/>
          </w:tcPr>
          <w:p w:rsidR="00525366" w:rsidRDefault="00525366" w:rsidP="00927852">
            <w:pPr>
              <w:pStyle w:val="TableParagraph"/>
              <w:spacing w:line="275" w:lineRule="exact"/>
              <w:ind w:left="0" w:right="1"/>
              <w:rPr>
                <w:sz w:val="24"/>
              </w:rPr>
            </w:pPr>
            <w:r>
              <w:rPr>
                <w:spacing w:val="-2"/>
                <w:sz w:val="24"/>
              </w:rPr>
              <w:t>3000х1900</w:t>
            </w:r>
          </w:p>
        </w:tc>
        <w:tc>
          <w:tcPr>
            <w:tcW w:w="1589" w:type="dxa"/>
          </w:tcPr>
          <w:p w:rsidR="00525366" w:rsidRDefault="00525366" w:rsidP="0092785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4877" w:type="dxa"/>
          </w:tcPr>
          <w:p w:rsidR="00525366" w:rsidRDefault="00525366" w:rsidP="00927852">
            <w:pPr>
              <w:pStyle w:val="TableParagraph"/>
              <w:ind w:right="104" w:firstLine="43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зрения </w:t>
            </w:r>
            <w:r>
              <w:rPr>
                <w:spacing w:val="-2"/>
                <w:sz w:val="24"/>
              </w:rPr>
              <w:t>необходимо:</w:t>
            </w:r>
          </w:p>
          <w:p w:rsidR="00525366" w:rsidRDefault="00525366" w:rsidP="00927852">
            <w:pPr>
              <w:pStyle w:val="TableParagraph"/>
              <w:ind w:right="104" w:firstLine="434"/>
              <w:rPr>
                <w:sz w:val="24"/>
              </w:rPr>
            </w:pPr>
            <w:r>
              <w:rPr>
                <w:sz w:val="24"/>
              </w:rPr>
              <w:t>а) текстовое описание конкурсного задания в плоскопечатном виде с крупным размером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шрифта,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учитывающим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состояние зрительного анализатора участника с остаточным зрением (в формате </w:t>
            </w:r>
            <w:proofErr w:type="spellStart"/>
            <w:r>
              <w:rPr>
                <w:sz w:val="24"/>
              </w:rPr>
              <w:t>Microsoft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Word</w:t>
            </w:r>
            <w:proofErr w:type="spellEnd"/>
            <w:r>
              <w:rPr>
                <w:sz w:val="24"/>
              </w:rPr>
              <w:t xml:space="preserve"> не менее 16-18 </w:t>
            </w:r>
            <w:proofErr w:type="spellStart"/>
            <w:r>
              <w:rPr>
                <w:sz w:val="24"/>
              </w:rPr>
              <w:t>пт</w:t>
            </w:r>
            <w:proofErr w:type="spellEnd"/>
            <w:r>
              <w:rPr>
                <w:sz w:val="24"/>
              </w:rPr>
              <w:t xml:space="preserve">), дублированного рельефно точечным шрифтом Брайля (при </w:t>
            </w:r>
            <w:r>
              <w:rPr>
                <w:spacing w:val="-2"/>
                <w:sz w:val="24"/>
              </w:rPr>
              <w:t>необходимости);</w:t>
            </w:r>
          </w:p>
          <w:p w:rsidR="00525366" w:rsidRDefault="00525366" w:rsidP="00927852">
            <w:pPr>
              <w:pStyle w:val="TableParagraph"/>
              <w:numPr>
                <w:ilvl w:val="0"/>
                <w:numId w:val="2"/>
              </w:numPr>
              <w:tabs>
                <w:tab w:val="left" w:pos="677"/>
              </w:tabs>
              <w:ind w:right="293" w:firstLine="434"/>
              <w:rPr>
                <w:sz w:val="24"/>
              </w:rPr>
            </w:pPr>
            <w:r>
              <w:rPr>
                <w:sz w:val="24"/>
              </w:rPr>
              <w:t>лупа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подсветкой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слабовидящих; электронная лупа;</w:t>
            </w:r>
          </w:p>
          <w:p w:rsidR="00525366" w:rsidRDefault="00525366" w:rsidP="00927852">
            <w:pPr>
              <w:pStyle w:val="TableParagraph"/>
              <w:ind w:right="104" w:firstLine="43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предполагающего работу на компьютере - оснащение специальным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компьютерным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оборудованием и оргтехникой:</w:t>
            </w:r>
          </w:p>
          <w:p w:rsidR="00525366" w:rsidRDefault="00525366" w:rsidP="00927852">
            <w:pPr>
              <w:pStyle w:val="TableParagraph"/>
              <w:numPr>
                <w:ilvl w:val="0"/>
                <w:numId w:val="2"/>
              </w:numPr>
              <w:tabs>
                <w:tab w:val="left" w:pos="678"/>
              </w:tabs>
              <w:ind w:left="678" w:hanging="13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видеоувеличитель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525366" w:rsidRDefault="00525366" w:rsidP="00927852">
            <w:pPr>
              <w:pStyle w:val="TableParagraph"/>
              <w:numPr>
                <w:ilvl w:val="0"/>
                <w:numId w:val="2"/>
              </w:numPr>
              <w:tabs>
                <w:tab w:val="left" w:pos="678"/>
              </w:tabs>
              <w:ind w:left="678" w:hanging="138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экранного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NVDA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25366" w:rsidRDefault="00525366" w:rsidP="009278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JAWS18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(при </w:t>
            </w:r>
            <w:r>
              <w:rPr>
                <w:spacing w:val="-2"/>
                <w:sz w:val="24"/>
              </w:rPr>
              <w:t>необходимости);</w:t>
            </w:r>
          </w:p>
          <w:p w:rsidR="00525366" w:rsidRDefault="00525366" w:rsidP="00927852">
            <w:pPr>
              <w:pStyle w:val="TableParagraph"/>
              <w:numPr>
                <w:ilvl w:val="0"/>
                <w:numId w:val="2"/>
              </w:numPr>
              <w:tabs>
                <w:tab w:val="left" w:pos="677"/>
              </w:tabs>
              <w:ind w:right="1469" w:firstLine="434"/>
              <w:rPr>
                <w:sz w:val="24"/>
              </w:rPr>
            </w:pPr>
            <w:proofErr w:type="spellStart"/>
            <w:r>
              <w:rPr>
                <w:sz w:val="24"/>
              </w:rPr>
              <w:t>брайлевский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дисплей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(при </w:t>
            </w:r>
            <w:r>
              <w:rPr>
                <w:spacing w:val="-2"/>
                <w:sz w:val="24"/>
              </w:rPr>
              <w:t>необходимости);</w:t>
            </w:r>
          </w:p>
          <w:p w:rsidR="00525366" w:rsidRDefault="00525366" w:rsidP="00927852">
            <w:pPr>
              <w:pStyle w:val="TableParagraph"/>
              <w:spacing w:line="276" w:lineRule="auto"/>
              <w:ind w:right="104" w:firstLine="434"/>
              <w:rPr>
                <w:sz w:val="24"/>
              </w:rPr>
            </w:pPr>
            <w:r>
              <w:rPr>
                <w:sz w:val="24"/>
              </w:rPr>
              <w:t>в) для рабочего места участника с нарушением зрения, имеющего собаку- проводника,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предусмотреть место для собаки-проводника;</w:t>
            </w:r>
          </w:p>
          <w:p w:rsidR="00525366" w:rsidRDefault="00525366" w:rsidP="00927852">
            <w:pPr>
              <w:pStyle w:val="TableParagraph"/>
              <w:spacing w:line="276" w:lineRule="auto"/>
              <w:ind w:right="104" w:firstLine="434"/>
              <w:rPr>
                <w:sz w:val="24"/>
              </w:rPr>
            </w:pPr>
            <w:r>
              <w:rPr>
                <w:sz w:val="24"/>
              </w:rPr>
              <w:t xml:space="preserve">г) оснащение (оборудование) специального рабочего места </w:t>
            </w:r>
            <w:proofErr w:type="spellStart"/>
            <w:r>
              <w:rPr>
                <w:sz w:val="24"/>
              </w:rPr>
              <w:t>тифлотехническими</w:t>
            </w:r>
            <w:proofErr w:type="spellEnd"/>
            <w:r>
              <w:rPr>
                <w:sz w:val="24"/>
              </w:rPr>
              <w:t xml:space="preserve"> ориентирами и устройствами, с возможностью использования крупного рельефно- контрастного шрифта и шрифта Брайля, акустическими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навигационными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средствами,</w:t>
            </w:r>
          </w:p>
          <w:p w:rsidR="00525366" w:rsidRDefault="00525366" w:rsidP="009278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обеспечивающими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беспрепятственное</w:t>
            </w:r>
          </w:p>
        </w:tc>
      </w:tr>
    </w:tbl>
    <w:p w:rsidR="00525366" w:rsidRDefault="00525366" w:rsidP="00525366">
      <w:pPr>
        <w:pStyle w:val="TableParagraph"/>
        <w:rPr>
          <w:sz w:val="24"/>
        </w:rPr>
        <w:sectPr w:rsidR="00525366" w:rsidSect="004C6343">
          <w:pgSz w:w="11920" w:h="16850"/>
          <w:pgMar w:top="620" w:right="863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1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8"/>
        <w:gridCol w:w="1303"/>
        <w:gridCol w:w="1589"/>
        <w:gridCol w:w="4877"/>
      </w:tblGrid>
      <w:tr w:rsidR="00525366" w:rsidTr="00927852">
        <w:trPr>
          <w:trHeight w:val="1588"/>
        </w:trPr>
        <w:tc>
          <w:tcPr>
            <w:tcW w:w="1958" w:type="dxa"/>
          </w:tcPr>
          <w:p w:rsidR="00525366" w:rsidRDefault="00525366" w:rsidP="009278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03" w:type="dxa"/>
          </w:tcPr>
          <w:p w:rsidR="00525366" w:rsidRDefault="00525366" w:rsidP="009278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89" w:type="dxa"/>
          </w:tcPr>
          <w:p w:rsidR="00525366" w:rsidRDefault="00525366" w:rsidP="0092785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77" w:type="dxa"/>
          </w:tcPr>
          <w:p w:rsidR="00525366" w:rsidRDefault="00525366" w:rsidP="00927852">
            <w:pPr>
              <w:pStyle w:val="TableParagraph"/>
              <w:spacing w:before="1"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инвалидом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зрению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слепого своего рабочего места и выполнение трудовых функций;</w:t>
            </w:r>
          </w:p>
          <w:p w:rsidR="00525366" w:rsidRDefault="00525366" w:rsidP="00927852">
            <w:pPr>
              <w:pStyle w:val="TableParagraph"/>
              <w:spacing w:line="274" w:lineRule="exact"/>
              <w:ind w:left="388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индивидуальное </w:t>
            </w:r>
            <w:r>
              <w:rPr>
                <w:spacing w:val="-2"/>
                <w:sz w:val="24"/>
              </w:rPr>
              <w:t>равномерное</w:t>
            </w:r>
          </w:p>
          <w:p w:rsidR="00525366" w:rsidRDefault="00525366" w:rsidP="00927852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освещение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люкс.</w:t>
            </w:r>
          </w:p>
        </w:tc>
      </w:tr>
      <w:tr w:rsidR="00525366" w:rsidTr="00927852">
        <w:trPr>
          <w:trHeight w:val="6664"/>
        </w:trPr>
        <w:tc>
          <w:tcPr>
            <w:tcW w:w="1958" w:type="dxa"/>
          </w:tcPr>
          <w:p w:rsidR="00525366" w:rsidRDefault="00525366" w:rsidP="00927852">
            <w:pPr>
              <w:pStyle w:val="TableParagraph"/>
              <w:spacing w:line="276" w:lineRule="auto"/>
              <w:ind w:left="107" w:right="30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Рабочее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место участника с </w:t>
            </w:r>
            <w:r>
              <w:rPr>
                <w:b/>
                <w:spacing w:val="-2"/>
                <w:sz w:val="24"/>
              </w:rPr>
              <w:t xml:space="preserve">нарушением </w:t>
            </w:r>
            <w:r>
              <w:rPr>
                <w:b/>
                <w:spacing w:val="-4"/>
                <w:sz w:val="24"/>
              </w:rPr>
              <w:t>ОДА</w:t>
            </w:r>
          </w:p>
        </w:tc>
        <w:tc>
          <w:tcPr>
            <w:tcW w:w="1303" w:type="dxa"/>
          </w:tcPr>
          <w:p w:rsidR="00525366" w:rsidRDefault="00525366" w:rsidP="00927852">
            <w:pPr>
              <w:pStyle w:val="TableParagraph"/>
              <w:spacing w:line="275" w:lineRule="exact"/>
              <w:ind w:left="0" w:right="1"/>
              <w:rPr>
                <w:sz w:val="24"/>
              </w:rPr>
            </w:pPr>
            <w:r>
              <w:rPr>
                <w:spacing w:val="-2"/>
                <w:sz w:val="24"/>
              </w:rPr>
              <w:t>3000х1900</w:t>
            </w:r>
          </w:p>
        </w:tc>
        <w:tc>
          <w:tcPr>
            <w:tcW w:w="1589" w:type="dxa"/>
          </w:tcPr>
          <w:p w:rsidR="00525366" w:rsidRDefault="00525366" w:rsidP="0092785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4877" w:type="dxa"/>
          </w:tcPr>
          <w:p w:rsidR="00525366" w:rsidRDefault="00525366" w:rsidP="00927852">
            <w:pPr>
              <w:pStyle w:val="TableParagraph"/>
              <w:spacing w:line="276" w:lineRule="auto"/>
              <w:ind w:right="104" w:firstLine="283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(оборудование)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специального рабочего места оборудованием, обеспечивающим реализацию эргономических принципов:</w:t>
            </w:r>
          </w:p>
          <w:p w:rsidR="00525366" w:rsidRDefault="00525366" w:rsidP="00927852">
            <w:pPr>
              <w:pStyle w:val="TableParagraph"/>
              <w:spacing w:line="276" w:lineRule="auto"/>
              <w:ind w:right="104" w:firstLine="28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 с учетом подъезда и разворота кресла- коляски,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увеличения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ширины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прохода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между рядами верстаков;</w:t>
            </w:r>
          </w:p>
          <w:p w:rsidR="00525366" w:rsidRDefault="00525366" w:rsidP="00927852">
            <w:pPr>
              <w:pStyle w:val="TableParagraph"/>
              <w:spacing w:line="276" w:lineRule="auto"/>
              <w:ind w:right="319" w:firstLine="283"/>
              <w:rPr>
                <w:sz w:val="24"/>
              </w:rPr>
            </w:pPr>
            <w:r>
              <w:rPr>
                <w:sz w:val="24"/>
              </w:rPr>
              <w:t>б) для участников, передвигающихся в кресле-коляске,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2 первых рабочих места в ряду у дверного </w:t>
            </w:r>
            <w:r>
              <w:rPr>
                <w:spacing w:val="-2"/>
                <w:sz w:val="24"/>
              </w:rPr>
              <w:t>проема;</w:t>
            </w:r>
          </w:p>
          <w:p w:rsidR="00525366" w:rsidRDefault="00525366" w:rsidP="00927852">
            <w:pPr>
              <w:pStyle w:val="TableParagraph"/>
              <w:spacing w:line="276" w:lineRule="auto"/>
              <w:ind w:right="107" w:firstLine="283"/>
              <w:rPr>
                <w:sz w:val="24"/>
              </w:rPr>
            </w:pPr>
            <w:r>
              <w:rPr>
                <w:sz w:val="24"/>
              </w:rPr>
              <w:t>в) оснащение (оборудование) специального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специальными механизмами и устройствами, позволяющими изменять высоту и наклон рабочей поверхности, положение сиденья рабочего стула по высоте и наклону, угол наклона спинки рабочего стула, оснащение специальным сиденьем, обеспечивающим</w:t>
            </w:r>
          </w:p>
          <w:p w:rsidR="00525366" w:rsidRDefault="00525366" w:rsidP="009278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компенсацию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усилия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вставании.</w:t>
            </w:r>
          </w:p>
        </w:tc>
      </w:tr>
      <w:tr w:rsidR="00525366" w:rsidTr="00927852">
        <w:trPr>
          <w:trHeight w:val="7300"/>
        </w:trPr>
        <w:tc>
          <w:tcPr>
            <w:tcW w:w="1958" w:type="dxa"/>
          </w:tcPr>
          <w:p w:rsidR="00525366" w:rsidRDefault="00525366" w:rsidP="00927852">
            <w:pPr>
              <w:pStyle w:val="TableParagraph"/>
              <w:spacing w:line="276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Рабочее место участника с </w:t>
            </w:r>
            <w:r>
              <w:rPr>
                <w:b/>
                <w:spacing w:val="-2"/>
                <w:sz w:val="24"/>
              </w:rPr>
              <w:t>соматическими заболеваниями</w:t>
            </w:r>
          </w:p>
        </w:tc>
        <w:tc>
          <w:tcPr>
            <w:tcW w:w="1303" w:type="dxa"/>
          </w:tcPr>
          <w:p w:rsidR="00525366" w:rsidRDefault="00525366" w:rsidP="00927852">
            <w:pPr>
              <w:pStyle w:val="TableParagraph"/>
              <w:spacing w:line="275" w:lineRule="exact"/>
              <w:ind w:left="0" w:right="1"/>
              <w:rPr>
                <w:sz w:val="24"/>
              </w:rPr>
            </w:pPr>
            <w:r>
              <w:rPr>
                <w:spacing w:val="-2"/>
                <w:sz w:val="24"/>
              </w:rPr>
              <w:t>3000х1900</w:t>
            </w:r>
          </w:p>
        </w:tc>
        <w:tc>
          <w:tcPr>
            <w:tcW w:w="1589" w:type="dxa"/>
          </w:tcPr>
          <w:p w:rsidR="00525366" w:rsidRDefault="00525366" w:rsidP="0092785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4877" w:type="dxa"/>
          </w:tcPr>
          <w:p w:rsidR="00525366" w:rsidRDefault="00525366" w:rsidP="00927852">
            <w:pPr>
              <w:pStyle w:val="TableParagraph"/>
              <w:spacing w:line="276" w:lineRule="auto"/>
              <w:ind w:right="244" w:firstLine="283"/>
              <w:rPr>
                <w:sz w:val="24"/>
              </w:rPr>
            </w:pPr>
            <w:r>
              <w:rPr>
                <w:sz w:val="24"/>
              </w:rPr>
              <w:t>Специальные требования к условиям труда инвалидов вследствие заболеваний сердечно-сосудистой системы, а также инвалидов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соматических заболеваний, предусматривают отсутствие:</w:t>
            </w:r>
          </w:p>
          <w:p w:rsidR="00525366" w:rsidRDefault="00525366" w:rsidP="00927852">
            <w:pPr>
              <w:pStyle w:val="TableParagraph"/>
              <w:spacing w:line="276" w:lineRule="auto"/>
              <w:ind w:right="104" w:firstLine="34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включая аллергены, канцерогены, оксиды металлов, аэрозоли преимущественно </w:t>
            </w:r>
            <w:proofErr w:type="spellStart"/>
            <w:r>
              <w:rPr>
                <w:sz w:val="24"/>
              </w:rPr>
              <w:t>фиброгенного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действия;</w:t>
            </w:r>
          </w:p>
          <w:p w:rsidR="00525366" w:rsidRDefault="00525366" w:rsidP="00927852">
            <w:pPr>
              <w:pStyle w:val="TableParagraph"/>
              <w:spacing w:line="276" w:lineRule="auto"/>
              <w:ind w:right="104" w:firstLine="283"/>
              <w:rPr>
                <w:sz w:val="24"/>
              </w:rPr>
            </w:pPr>
            <w:r>
              <w:rPr>
                <w:sz w:val="24"/>
              </w:rPr>
              <w:t>б) тепловых излучений; локальной вибрации, электромагнитных излучений, ультрафиолетовой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радиации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площадке;</w:t>
            </w:r>
          </w:p>
          <w:p w:rsidR="00525366" w:rsidRDefault="00525366" w:rsidP="00927852">
            <w:pPr>
              <w:pStyle w:val="TableParagraph"/>
              <w:spacing w:line="276" w:lineRule="auto"/>
              <w:ind w:right="104" w:firstLine="283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превышения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шума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рабочих </w:t>
            </w:r>
            <w:r>
              <w:rPr>
                <w:spacing w:val="-2"/>
                <w:sz w:val="24"/>
              </w:rPr>
              <w:t>местах;</w:t>
            </w:r>
          </w:p>
          <w:p w:rsidR="00525366" w:rsidRDefault="00525366" w:rsidP="00927852">
            <w:pPr>
              <w:pStyle w:val="TableParagraph"/>
              <w:spacing w:line="276" w:lineRule="auto"/>
              <w:ind w:right="739" w:firstLine="283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освещенности, соответствующей действующим </w:t>
            </w:r>
            <w:r>
              <w:rPr>
                <w:spacing w:val="-2"/>
                <w:sz w:val="24"/>
              </w:rPr>
              <w:t>нормативам.</w:t>
            </w:r>
          </w:p>
          <w:p w:rsidR="00525366" w:rsidRDefault="00525366" w:rsidP="00927852">
            <w:pPr>
              <w:pStyle w:val="TableParagraph"/>
              <w:spacing w:line="276" w:lineRule="auto"/>
              <w:ind w:right="104" w:firstLine="283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столов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регулируемыми высотой и углом наклона поверхности; стульев (кресел) с регулируемыми высотой сиденья и положением спинки (в соответствии со</w:t>
            </w:r>
          </w:p>
          <w:p w:rsidR="00525366" w:rsidRDefault="00525366" w:rsidP="00927852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спецификой</w:t>
            </w:r>
            <w:r>
              <w:rPr>
                <w:spacing w:val="-2"/>
                <w:sz w:val="24"/>
              </w:rPr>
              <w:t xml:space="preserve"> заболевания).</w:t>
            </w:r>
          </w:p>
        </w:tc>
      </w:tr>
    </w:tbl>
    <w:p w:rsidR="00525366" w:rsidRDefault="00525366" w:rsidP="00525366">
      <w:pPr>
        <w:pStyle w:val="TableParagraph"/>
        <w:spacing w:line="276" w:lineRule="exact"/>
        <w:rPr>
          <w:sz w:val="24"/>
        </w:rPr>
        <w:sectPr w:rsidR="00525366" w:rsidSect="004C6343">
          <w:type w:val="continuous"/>
          <w:pgSz w:w="11920" w:h="16850"/>
          <w:pgMar w:top="600" w:right="863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1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8"/>
        <w:gridCol w:w="1303"/>
        <w:gridCol w:w="1589"/>
        <w:gridCol w:w="4877"/>
      </w:tblGrid>
      <w:tr w:rsidR="00525366" w:rsidTr="00927852">
        <w:trPr>
          <w:trHeight w:val="10811"/>
        </w:trPr>
        <w:tc>
          <w:tcPr>
            <w:tcW w:w="1958" w:type="dxa"/>
          </w:tcPr>
          <w:p w:rsidR="00525366" w:rsidRDefault="00525366" w:rsidP="00927852">
            <w:pPr>
              <w:pStyle w:val="TableParagraph"/>
              <w:spacing w:before="1" w:line="276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Рабочее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место участника с </w:t>
            </w:r>
            <w:r>
              <w:rPr>
                <w:b/>
                <w:spacing w:val="-2"/>
                <w:sz w:val="24"/>
              </w:rPr>
              <w:t>ментальными нарушениями</w:t>
            </w:r>
          </w:p>
        </w:tc>
        <w:tc>
          <w:tcPr>
            <w:tcW w:w="1303" w:type="dxa"/>
          </w:tcPr>
          <w:p w:rsidR="00525366" w:rsidRDefault="00525366" w:rsidP="00927852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3000х1900</w:t>
            </w:r>
          </w:p>
        </w:tc>
        <w:tc>
          <w:tcPr>
            <w:tcW w:w="1589" w:type="dxa"/>
          </w:tcPr>
          <w:p w:rsidR="00525366" w:rsidRDefault="00525366" w:rsidP="00927852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4877" w:type="dxa"/>
          </w:tcPr>
          <w:p w:rsidR="00525366" w:rsidRDefault="00525366" w:rsidP="00927852">
            <w:pPr>
              <w:pStyle w:val="TableParagraph"/>
              <w:spacing w:before="6" w:line="280" w:lineRule="auto"/>
              <w:ind w:right="104" w:firstLine="338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условиям труда инвалидов, имеющих нервно- психические заболевания:</w:t>
            </w:r>
          </w:p>
          <w:p w:rsidR="00525366" w:rsidRDefault="00525366" w:rsidP="00927852">
            <w:pPr>
              <w:pStyle w:val="TableParagraph"/>
              <w:spacing w:line="276" w:lineRule="auto"/>
              <w:ind w:right="191" w:firstLine="283"/>
              <w:rPr>
                <w:sz w:val="24"/>
              </w:rPr>
            </w:pPr>
            <w:r>
              <w:rPr>
                <w:sz w:val="24"/>
              </w:rPr>
              <w:t>а) создание оптимальных и допустимых санитарно-гигиенических условий производственной среды, в том числе: температура воздуха в холодный период года при легкой работе - 21 - 24 °C; при средней тяжести работ - 17 - 20 °C; влажность воздуха в холодный и теплый периоды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%;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вредных веществ: аллергенов, канцерогенов, аэрозолей, металлов, оксидов металлов;</w:t>
            </w:r>
          </w:p>
          <w:p w:rsidR="00525366" w:rsidRDefault="00525366" w:rsidP="00927852">
            <w:pPr>
              <w:pStyle w:val="TableParagraph"/>
              <w:spacing w:line="276" w:lineRule="auto"/>
              <w:ind w:right="104" w:firstLine="283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электромагнитное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излучение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выше ПДУ; шум - не выше ПДУ (до 81 </w:t>
            </w:r>
            <w:proofErr w:type="spellStart"/>
            <w:r>
              <w:rPr>
                <w:sz w:val="24"/>
              </w:rPr>
              <w:t>дБА</w:t>
            </w:r>
            <w:proofErr w:type="spellEnd"/>
            <w:r>
              <w:rPr>
                <w:sz w:val="24"/>
              </w:rPr>
              <w:t>); отсутствие локальной и общей вибрации; отсутствие продуктов и препаратов, содержащих живые клетки и споры микроорганизмов, белковые препараты;</w:t>
            </w:r>
          </w:p>
          <w:p w:rsidR="00525366" w:rsidRDefault="00525366" w:rsidP="00927852">
            <w:pPr>
              <w:pStyle w:val="TableParagraph"/>
              <w:spacing w:line="276" w:lineRule="auto"/>
              <w:ind w:right="104" w:firstLine="283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(технические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устройства) должны быть безопасны и комфортны в использовании (устойчивые конструкции, прочная установка и фиксация, простой способ пользования без сложных систем включения и выключения, с автоматическим выключением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неполадках;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расстановка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расположение, не создающие помех для подхода, пользования и передвижения; расширенные расстояния между столами, мебелью; не должна затрудняющая доступность устройств; исключение острых выступов, углов, ранящих поверхностей, выступающих крепежных деталей).</w:t>
            </w:r>
          </w:p>
        </w:tc>
      </w:tr>
    </w:tbl>
    <w:p w:rsidR="00525366" w:rsidRDefault="00525366" w:rsidP="00525366">
      <w:pPr>
        <w:pStyle w:val="TableParagraph"/>
        <w:spacing w:line="276" w:lineRule="auto"/>
        <w:rPr>
          <w:sz w:val="24"/>
        </w:rPr>
        <w:sectPr w:rsidR="00525366" w:rsidSect="004C6343">
          <w:type w:val="continuous"/>
          <w:pgSz w:w="11920" w:h="16850"/>
          <w:pgMar w:top="600" w:right="863" w:bottom="280" w:left="425" w:header="720" w:footer="720" w:gutter="0"/>
          <w:cols w:space="720"/>
        </w:sectPr>
      </w:pPr>
    </w:p>
    <w:p w:rsidR="00525366" w:rsidRDefault="00525366" w:rsidP="00525366">
      <w:pPr>
        <w:pStyle w:val="1"/>
        <w:numPr>
          <w:ilvl w:val="0"/>
          <w:numId w:val="5"/>
        </w:numPr>
        <w:tabs>
          <w:tab w:val="left" w:pos="2243"/>
        </w:tabs>
        <w:spacing w:before="61"/>
        <w:ind w:left="2243" w:hanging="261"/>
      </w:pPr>
      <w:r>
        <w:lastRenderedPageBreak/>
        <w:t>ТРЕБОВАНИЯ</w:t>
      </w:r>
      <w:r>
        <w:rPr>
          <w:spacing w:val="-13"/>
        </w:rPr>
        <w:t xml:space="preserve"> </w:t>
      </w:r>
      <w:r>
        <w:t>ОХРАНЫ</w:t>
      </w:r>
      <w:r>
        <w:rPr>
          <w:spacing w:val="-13"/>
        </w:rPr>
        <w:t xml:space="preserve"> </w:t>
      </w:r>
      <w:r>
        <w:t>ТРУДА</w:t>
      </w:r>
      <w:r>
        <w:rPr>
          <w:spacing w:val="-1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ТЕХНИКИ</w:t>
      </w:r>
      <w:r>
        <w:rPr>
          <w:spacing w:val="-13"/>
        </w:rPr>
        <w:t xml:space="preserve"> </w:t>
      </w:r>
      <w:r>
        <w:rPr>
          <w:spacing w:val="-2"/>
        </w:rPr>
        <w:t>БЕЗОПАСНОСТИ</w:t>
      </w:r>
    </w:p>
    <w:p w:rsidR="00525366" w:rsidRDefault="00525366" w:rsidP="00525366">
      <w:pPr>
        <w:tabs>
          <w:tab w:val="left" w:pos="2404"/>
        </w:tabs>
        <w:rPr>
          <w:b/>
          <w:sz w:val="24"/>
        </w:rPr>
      </w:pPr>
      <w:r>
        <w:rPr>
          <w:b/>
          <w:sz w:val="24"/>
        </w:rPr>
        <w:t xml:space="preserve">                </w:t>
      </w:r>
    </w:p>
    <w:p w:rsidR="00525366" w:rsidRPr="00525366" w:rsidRDefault="00525366" w:rsidP="00525366">
      <w:pPr>
        <w:tabs>
          <w:tab w:val="left" w:pos="2404"/>
        </w:tabs>
        <w:rPr>
          <w:b/>
          <w:sz w:val="24"/>
        </w:rPr>
      </w:pPr>
      <w:r>
        <w:rPr>
          <w:b/>
          <w:sz w:val="24"/>
        </w:rPr>
        <w:t xml:space="preserve">                                       5.1 </w:t>
      </w:r>
      <w:r w:rsidRPr="00525366">
        <w:rPr>
          <w:b/>
          <w:sz w:val="24"/>
        </w:rPr>
        <w:t>Общие</w:t>
      </w:r>
      <w:r w:rsidRPr="00525366">
        <w:rPr>
          <w:b/>
          <w:spacing w:val="-14"/>
          <w:sz w:val="24"/>
        </w:rPr>
        <w:t xml:space="preserve"> </w:t>
      </w:r>
      <w:r w:rsidRPr="00525366">
        <w:rPr>
          <w:b/>
          <w:sz w:val="24"/>
        </w:rPr>
        <w:t>требования</w:t>
      </w:r>
      <w:r w:rsidRPr="00525366">
        <w:rPr>
          <w:b/>
          <w:spacing w:val="-10"/>
          <w:sz w:val="24"/>
        </w:rPr>
        <w:t xml:space="preserve"> </w:t>
      </w:r>
      <w:r w:rsidRPr="00525366">
        <w:rPr>
          <w:b/>
          <w:sz w:val="24"/>
        </w:rPr>
        <w:t>охраны</w:t>
      </w:r>
      <w:r w:rsidRPr="00525366">
        <w:rPr>
          <w:b/>
          <w:spacing w:val="-9"/>
          <w:sz w:val="24"/>
        </w:rPr>
        <w:t xml:space="preserve"> </w:t>
      </w:r>
      <w:r w:rsidRPr="00525366">
        <w:rPr>
          <w:b/>
          <w:spacing w:val="-2"/>
          <w:sz w:val="24"/>
        </w:rPr>
        <w:t>труда.</w:t>
      </w:r>
    </w:p>
    <w:p w:rsidR="00525366" w:rsidRDefault="00525366" w:rsidP="00525366">
      <w:pPr>
        <w:pStyle w:val="a3"/>
        <w:rPr>
          <w:b/>
        </w:rPr>
      </w:pPr>
    </w:p>
    <w:p w:rsidR="00525366" w:rsidRDefault="00525366" w:rsidP="00525366">
      <w:pPr>
        <w:pStyle w:val="a3"/>
        <w:spacing w:before="2"/>
        <w:rPr>
          <w:b/>
        </w:rPr>
      </w:pPr>
    </w:p>
    <w:p w:rsidR="00525366" w:rsidRDefault="00525366" w:rsidP="00525366">
      <w:pPr>
        <w:pStyle w:val="a4"/>
        <w:numPr>
          <w:ilvl w:val="0"/>
          <w:numId w:val="1"/>
        </w:numPr>
        <w:tabs>
          <w:tab w:val="left" w:pos="2443"/>
        </w:tabs>
        <w:spacing w:before="1"/>
        <w:ind w:right="297"/>
        <w:rPr>
          <w:sz w:val="24"/>
        </w:rPr>
      </w:pP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40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40"/>
          <w:sz w:val="24"/>
        </w:rPr>
        <w:t xml:space="preserve"> </w:t>
      </w:r>
      <w:r>
        <w:rPr>
          <w:sz w:val="24"/>
        </w:rPr>
        <w:t>лица,</w:t>
      </w:r>
      <w:r>
        <w:rPr>
          <w:spacing w:val="40"/>
          <w:sz w:val="24"/>
        </w:rPr>
        <w:t xml:space="preserve"> </w:t>
      </w:r>
      <w:r>
        <w:rPr>
          <w:sz w:val="24"/>
        </w:rPr>
        <w:t>прошедшие</w:t>
      </w:r>
      <w:r>
        <w:rPr>
          <w:spacing w:val="80"/>
          <w:sz w:val="24"/>
        </w:rPr>
        <w:t xml:space="preserve"> </w:t>
      </w:r>
      <w:r>
        <w:rPr>
          <w:sz w:val="24"/>
        </w:rPr>
        <w:t>инструктаж по охране труда;</w:t>
      </w:r>
    </w:p>
    <w:p w:rsidR="00525366" w:rsidRDefault="00525366" w:rsidP="00525366">
      <w:pPr>
        <w:pStyle w:val="a4"/>
        <w:numPr>
          <w:ilvl w:val="0"/>
          <w:numId w:val="1"/>
        </w:numPr>
        <w:tabs>
          <w:tab w:val="left" w:pos="2443"/>
        </w:tabs>
        <w:ind w:right="298"/>
        <w:rPr>
          <w:sz w:val="24"/>
        </w:rPr>
      </w:pPr>
      <w:r>
        <w:rPr>
          <w:sz w:val="24"/>
        </w:rPr>
        <w:t>во время проведения конкурса участники не должны нарушать правила поведения, а также соблюдать требования инструкции;</w:t>
      </w:r>
    </w:p>
    <w:p w:rsidR="00525366" w:rsidRDefault="00525366" w:rsidP="00525366">
      <w:pPr>
        <w:pStyle w:val="a4"/>
        <w:numPr>
          <w:ilvl w:val="0"/>
          <w:numId w:val="1"/>
        </w:numPr>
        <w:tabs>
          <w:tab w:val="left" w:pos="2443"/>
        </w:tabs>
        <w:ind w:right="299"/>
        <w:rPr>
          <w:sz w:val="24"/>
        </w:rPr>
      </w:pPr>
      <w:r>
        <w:rPr>
          <w:sz w:val="24"/>
        </w:rPr>
        <w:t>рабочее</w:t>
      </w:r>
      <w:r>
        <w:rPr>
          <w:spacing w:val="-1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3"/>
          <w:sz w:val="24"/>
        </w:rPr>
        <w:t xml:space="preserve"> </w:t>
      </w:r>
      <w:r>
        <w:rPr>
          <w:sz w:val="24"/>
        </w:rPr>
        <w:t>быть</w:t>
      </w:r>
      <w:r>
        <w:rPr>
          <w:spacing w:val="-12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13"/>
          <w:sz w:val="24"/>
        </w:rPr>
        <w:t xml:space="preserve"> </w:t>
      </w:r>
      <w:r>
        <w:rPr>
          <w:sz w:val="24"/>
        </w:rPr>
        <w:t>освещено,</w:t>
      </w:r>
      <w:r>
        <w:rPr>
          <w:spacing w:val="-11"/>
          <w:sz w:val="24"/>
        </w:rPr>
        <w:t xml:space="preserve"> </w:t>
      </w:r>
      <w:r>
        <w:rPr>
          <w:sz w:val="24"/>
        </w:rPr>
        <w:t>свет</w:t>
      </w:r>
      <w:r>
        <w:rPr>
          <w:spacing w:val="-1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2"/>
          <w:sz w:val="24"/>
        </w:rPr>
        <w:t xml:space="preserve"> </w:t>
      </w:r>
      <w:r>
        <w:rPr>
          <w:sz w:val="24"/>
        </w:rPr>
        <w:t>падать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левой </w:t>
      </w:r>
      <w:r>
        <w:rPr>
          <w:spacing w:val="-2"/>
          <w:sz w:val="24"/>
        </w:rPr>
        <w:t>стороны;</w:t>
      </w:r>
    </w:p>
    <w:p w:rsidR="00525366" w:rsidRDefault="00525366" w:rsidP="00525366">
      <w:pPr>
        <w:pStyle w:val="a4"/>
        <w:numPr>
          <w:ilvl w:val="0"/>
          <w:numId w:val="1"/>
        </w:numPr>
        <w:tabs>
          <w:tab w:val="left" w:pos="2443"/>
        </w:tabs>
        <w:ind w:right="296"/>
        <w:rPr>
          <w:sz w:val="24"/>
        </w:rPr>
      </w:pPr>
      <w:r>
        <w:rPr>
          <w:sz w:val="24"/>
        </w:rPr>
        <w:t>сидеть следует прямо, касаясь корпуса спинки стула. Расстояние от глаз до работы должно быть не менее 35-40 см;</w:t>
      </w:r>
    </w:p>
    <w:p w:rsidR="00525366" w:rsidRDefault="00525366" w:rsidP="00525366">
      <w:pPr>
        <w:pStyle w:val="a4"/>
        <w:numPr>
          <w:ilvl w:val="0"/>
          <w:numId w:val="1"/>
        </w:numPr>
        <w:tabs>
          <w:tab w:val="left" w:pos="2443"/>
        </w:tabs>
        <w:ind w:right="299"/>
        <w:rPr>
          <w:sz w:val="24"/>
        </w:rPr>
      </w:pPr>
      <w:r>
        <w:rPr>
          <w:sz w:val="24"/>
        </w:rPr>
        <w:t>если</w:t>
      </w:r>
      <w:r>
        <w:rPr>
          <w:spacing w:val="80"/>
          <w:sz w:val="24"/>
        </w:rPr>
        <w:t xml:space="preserve"> </w:t>
      </w:r>
      <w:r>
        <w:rPr>
          <w:sz w:val="24"/>
        </w:rPr>
        <w:t>какие-то</w:t>
      </w:r>
      <w:r>
        <w:rPr>
          <w:spacing w:val="80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80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80"/>
          <w:sz w:val="24"/>
        </w:rPr>
        <w:t xml:space="preserve"> </w:t>
      </w:r>
      <w:r>
        <w:rPr>
          <w:sz w:val="24"/>
        </w:rPr>
        <w:t>не</w:t>
      </w:r>
      <w:r>
        <w:rPr>
          <w:spacing w:val="80"/>
          <w:sz w:val="24"/>
        </w:rPr>
        <w:t xml:space="preserve"> </w:t>
      </w:r>
      <w:r>
        <w:rPr>
          <w:sz w:val="24"/>
        </w:rPr>
        <w:t>исправны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имеют</w:t>
      </w:r>
      <w:r>
        <w:rPr>
          <w:spacing w:val="80"/>
          <w:sz w:val="24"/>
        </w:rPr>
        <w:t xml:space="preserve"> </w:t>
      </w:r>
      <w:r>
        <w:rPr>
          <w:sz w:val="24"/>
        </w:rPr>
        <w:t>дефект,</w:t>
      </w:r>
      <w:r>
        <w:rPr>
          <w:spacing w:val="80"/>
          <w:sz w:val="24"/>
        </w:rPr>
        <w:t xml:space="preserve"> </w:t>
      </w:r>
      <w:r>
        <w:rPr>
          <w:sz w:val="24"/>
        </w:rPr>
        <w:t>то предполагается их замена;</w:t>
      </w:r>
    </w:p>
    <w:p w:rsidR="00525366" w:rsidRDefault="00525366" w:rsidP="00525366">
      <w:pPr>
        <w:pStyle w:val="a4"/>
        <w:numPr>
          <w:ilvl w:val="0"/>
          <w:numId w:val="1"/>
        </w:numPr>
        <w:tabs>
          <w:tab w:val="left" w:pos="2442"/>
        </w:tabs>
        <w:spacing w:line="293" w:lineRule="exact"/>
        <w:ind w:left="2442" w:hanging="359"/>
        <w:rPr>
          <w:sz w:val="24"/>
        </w:rPr>
      </w:pPr>
      <w:r>
        <w:rPr>
          <w:sz w:val="24"/>
        </w:rPr>
        <w:t>ножницы</w:t>
      </w:r>
      <w:r>
        <w:rPr>
          <w:spacing w:val="-2"/>
          <w:sz w:val="24"/>
        </w:rPr>
        <w:t xml:space="preserve"> </w:t>
      </w:r>
      <w:r>
        <w:rPr>
          <w:sz w:val="24"/>
        </w:rPr>
        <w:t>класть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стол с</w:t>
      </w:r>
      <w:r>
        <w:rPr>
          <w:spacing w:val="-2"/>
          <w:sz w:val="24"/>
        </w:rPr>
        <w:t xml:space="preserve"> </w:t>
      </w:r>
      <w:r>
        <w:rPr>
          <w:sz w:val="24"/>
        </w:rPr>
        <w:t>сомкнутыми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лезвиями;</w:t>
      </w:r>
    </w:p>
    <w:p w:rsidR="00525366" w:rsidRDefault="00525366" w:rsidP="00525366">
      <w:pPr>
        <w:pStyle w:val="a4"/>
        <w:numPr>
          <w:ilvl w:val="0"/>
          <w:numId w:val="1"/>
        </w:numPr>
        <w:tabs>
          <w:tab w:val="left" w:pos="2442"/>
        </w:tabs>
        <w:spacing w:line="293" w:lineRule="exact"/>
        <w:ind w:left="2442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перекусывать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нитку</w:t>
      </w:r>
      <w:r>
        <w:rPr>
          <w:spacing w:val="-4"/>
          <w:sz w:val="24"/>
        </w:rPr>
        <w:t xml:space="preserve"> </w:t>
      </w:r>
      <w:r>
        <w:rPr>
          <w:sz w:val="24"/>
        </w:rPr>
        <w:t>зубами</w:t>
      </w:r>
      <w:r>
        <w:rPr>
          <w:spacing w:val="1"/>
          <w:sz w:val="24"/>
        </w:rPr>
        <w:t xml:space="preserve"> </w:t>
      </w:r>
      <w:r>
        <w:rPr>
          <w:sz w:val="24"/>
        </w:rPr>
        <w:t>и не</w:t>
      </w:r>
      <w:r>
        <w:rPr>
          <w:spacing w:val="-2"/>
          <w:sz w:val="24"/>
        </w:rPr>
        <w:t xml:space="preserve"> </w:t>
      </w:r>
      <w:r>
        <w:rPr>
          <w:sz w:val="24"/>
        </w:rPr>
        <w:t>отрывать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отрезать </w:t>
      </w:r>
      <w:r>
        <w:rPr>
          <w:spacing w:val="-2"/>
          <w:sz w:val="24"/>
        </w:rPr>
        <w:t>ножницами;</w:t>
      </w:r>
    </w:p>
    <w:p w:rsidR="00D46E67" w:rsidRPr="00525366" w:rsidRDefault="00525366" w:rsidP="00525366">
      <w:pPr>
        <w:pStyle w:val="a4"/>
        <w:tabs>
          <w:tab w:val="left" w:pos="2442"/>
        </w:tabs>
        <w:spacing w:line="293" w:lineRule="exact"/>
        <w:ind w:left="2442" w:firstLine="0"/>
        <w:rPr>
          <w:sz w:val="24"/>
        </w:rPr>
        <w:sectPr w:rsidR="00D46E67" w:rsidRPr="00525366" w:rsidSect="004C6343">
          <w:pgSz w:w="11920" w:h="16850"/>
          <w:pgMar w:top="560" w:right="863" w:bottom="280" w:left="425" w:header="720" w:footer="720" w:gutter="0"/>
          <w:cols w:space="720"/>
        </w:sectPr>
      </w:pPr>
      <w:r>
        <w:rPr>
          <w:sz w:val="24"/>
        </w:rPr>
        <w:t xml:space="preserve">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используемые 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и инструменты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рот.</w:t>
      </w:r>
    </w:p>
    <w:p w:rsidR="00D46E67" w:rsidRDefault="00D46E67" w:rsidP="004C6343">
      <w:pPr>
        <w:pStyle w:val="a3"/>
        <w:rPr>
          <w:sz w:val="20"/>
        </w:rPr>
        <w:sectPr w:rsidR="00D46E67" w:rsidSect="004C6343">
          <w:pgSz w:w="11920" w:h="16850"/>
          <w:pgMar w:top="900" w:right="863" w:bottom="280" w:left="425" w:header="720" w:footer="720" w:gutter="0"/>
          <w:cols w:space="720"/>
        </w:sectPr>
      </w:pPr>
      <w:bookmarkStart w:id="4" w:name="2.3._Последовательность_выполнения_задан"/>
      <w:bookmarkStart w:id="5" w:name="_организовать_рабочее_место;"/>
      <w:bookmarkEnd w:id="4"/>
      <w:bookmarkEnd w:id="5"/>
    </w:p>
    <w:p w:rsidR="00D46E67" w:rsidRDefault="00D46E67" w:rsidP="004C6343">
      <w:pPr>
        <w:pStyle w:val="a3"/>
        <w:rPr>
          <w:sz w:val="20"/>
        </w:rPr>
        <w:sectPr w:rsidR="00D46E67" w:rsidSect="004C6343">
          <w:pgSz w:w="11920" w:h="16850"/>
          <w:pgMar w:top="600" w:right="863" w:bottom="280" w:left="425" w:header="720" w:footer="720" w:gutter="0"/>
          <w:cols w:space="720"/>
        </w:sectPr>
      </w:pPr>
    </w:p>
    <w:p w:rsidR="00D46E67" w:rsidRDefault="00D46E67" w:rsidP="00525366">
      <w:pPr>
        <w:pStyle w:val="a3"/>
        <w:rPr>
          <w:sz w:val="20"/>
        </w:rPr>
        <w:sectPr w:rsidR="00D46E67" w:rsidSect="004C6343">
          <w:pgSz w:w="11920" w:h="16850"/>
          <w:pgMar w:top="600" w:right="863" w:bottom="280" w:left="993" w:header="720" w:footer="720" w:gutter="0"/>
          <w:cols w:space="720"/>
        </w:sectPr>
      </w:pPr>
    </w:p>
    <w:p w:rsidR="00D46E67" w:rsidRDefault="00D46E67" w:rsidP="00525366">
      <w:pPr>
        <w:pStyle w:val="1"/>
        <w:tabs>
          <w:tab w:val="left" w:pos="2177"/>
          <w:tab w:val="left" w:pos="4727"/>
          <w:tab w:val="left" w:pos="8303"/>
        </w:tabs>
        <w:spacing w:before="78"/>
        <w:ind w:left="0" w:right="723" w:firstLine="0"/>
        <w:rPr>
          <w:sz w:val="24"/>
        </w:rPr>
      </w:pPr>
      <w:bookmarkStart w:id="6" w:name="3._ПЕРЕЧЕНЬ_ИСПОЛЬЗУЕМОГО_ОБОРУДОВАНИЯ,_"/>
      <w:bookmarkEnd w:id="6"/>
    </w:p>
    <w:sectPr w:rsidR="00D46E67" w:rsidSect="00525366">
      <w:pgSz w:w="11920" w:h="16850"/>
      <w:pgMar w:top="600" w:right="863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A5125"/>
    <w:multiLevelType w:val="multilevel"/>
    <w:tmpl w:val="E9C607FC"/>
    <w:lvl w:ilvl="0">
      <w:start w:val="1"/>
      <w:numFmt w:val="decimal"/>
      <w:lvlText w:val="%1."/>
      <w:lvlJc w:val="left"/>
      <w:pPr>
        <w:ind w:left="2579" w:hanging="735"/>
        <w:jc w:val="right"/>
      </w:pPr>
      <w:rPr>
        <w:rFonts w:hint="default"/>
        <w:spacing w:val="0"/>
        <w:w w:val="95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01" w:hanging="420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"/>
      <w:lvlJc w:val="left"/>
      <w:pPr>
        <w:ind w:left="3165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16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8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6" w:hanging="420"/>
      </w:pPr>
      <w:rPr>
        <w:rFonts w:hint="default"/>
        <w:lang w:val="ru-RU" w:eastAsia="en-US" w:bidi="ar-SA"/>
      </w:rPr>
    </w:lvl>
  </w:abstractNum>
  <w:abstractNum w:abstractNumId="1" w15:restartNumberingAfterBreak="0">
    <w:nsid w:val="116639F1"/>
    <w:multiLevelType w:val="hybridMultilevel"/>
    <w:tmpl w:val="AC582924"/>
    <w:lvl w:ilvl="0" w:tplc="ED3489B4">
      <w:start w:val="1"/>
      <w:numFmt w:val="decimal"/>
      <w:lvlText w:val="%1."/>
      <w:lvlJc w:val="left"/>
      <w:pPr>
        <w:ind w:left="173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8B2703E">
      <w:numFmt w:val="bullet"/>
      <w:lvlText w:val="•"/>
      <w:lvlJc w:val="left"/>
      <w:pPr>
        <w:ind w:left="2700" w:hanging="360"/>
      </w:pPr>
      <w:rPr>
        <w:rFonts w:hint="default"/>
        <w:lang w:val="ru-RU" w:eastAsia="en-US" w:bidi="ar-SA"/>
      </w:rPr>
    </w:lvl>
    <w:lvl w:ilvl="2" w:tplc="7B18ADBC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3" w:tplc="B5F4E3EA">
      <w:numFmt w:val="bullet"/>
      <w:lvlText w:val="•"/>
      <w:lvlJc w:val="left"/>
      <w:pPr>
        <w:ind w:left="4621" w:hanging="360"/>
      </w:pPr>
      <w:rPr>
        <w:rFonts w:hint="default"/>
        <w:lang w:val="ru-RU" w:eastAsia="en-US" w:bidi="ar-SA"/>
      </w:rPr>
    </w:lvl>
    <w:lvl w:ilvl="4" w:tplc="4C18A470">
      <w:numFmt w:val="bullet"/>
      <w:lvlText w:val="•"/>
      <w:lvlJc w:val="left"/>
      <w:pPr>
        <w:ind w:left="5582" w:hanging="360"/>
      </w:pPr>
      <w:rPr>
        <w:rFonts w:hint="default"/>
        <w:lang w:val="ru-RU" w:eastAsia="en-US" w:bidi="ar-SA"/>
      </w:rPr>
    </w:lvl>
    <w:lvl w:ilvl="5" w:tplc="D250DAA0">
      <w:numFmt w:val="bullet"/>
      <w:lvlText w:val="•"/>
      <w:lvlJc w:val="left"/>
      <w:pPr>
        <w:ind w:left="6542" w:hanging="360"/>
      </w:pPr>
      <w:rPr>
        <w:rFonts w:hint="default"/>
        <w:lang w:val="ru-RU" w:eastAsia="en-US" w:bidi="ar-SA"/>
      </w:rPr>
    </w:lvl>
    <w:lvl w:ilvl="6" w:tplc="C74AF870">
      <w:numFmt w:val="bullet"/>
      <w:lvlText w:val="•"/>
      <w:lvlJc w:val="left"/>
      <w:pPr>
        <w:ind w:left="7503" w:hanging="360"/>
      </w:pPr>
      <w:rPr>
        <w:rFonts w:hint="default"/>
        <w:lang w:val="ru-RU" w:eastAsia="en-US" w:bidi="ar-SA"/>
      </w:rPr>
    </w:lvl>
    <w:lvl w:ilvl="7" w:tplc="91028DD2">
      <w:numFmt w:val="bullet"/>
      <w:lvlText w:val="•"/>
      <w:lvlJc w:val="left"/>
      <w:pPr>
        <w:ind w:left="8463" w:hanging="360"/>
      </w:pPr>
      <w:rPr>
        <w:rFonts w:hint="default"/>
        <w:lang w:val="ru-RU" w:eastAsia="en-US" w:bidi="ar-SA"/>
      </w:rPr>
    </w:lvl>
    <w:lvl w:ilvl="8" w:tplc="3FDC6B02">
      <w:numFmt w:val="bullet"/>
      <w:lvlText w:val="•"/>
      <w:lvlJc w:val="left"/>
      <w:pPr>
        <w:ind w:left="9424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26485EDC"/>
    <w:multiLevelType w:val="hybridMultilevel"/>
    <w:tmpl w:val="F5B0199C"/>
    <w:lvl w:ilvl="0" w:tplc="ED3489B4">
      <w:start w:val="1"/>
      <w:numFmt w:val="decimal"/>
      <w:lvlText w:val="%1."/>
      <w:lvlJc w:val="left"/>
      <w:pPr>
        <w:ind w:left="173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8B2703E">
      <w:numFmt w:val="bullet"/>
      <w:lvlText w:val="•"/>
      <w:lvlJc w:val="left"/>
      <w:pPr>
        <w:ind w:left="2700" w:hanging="360"/>
      </w:pPr>
      <w:rPr>
        <w:rFonts w:hint="default"/>
        <w:lang w:val="ru-RU" w:eastAsia="en-US" w:bidi="ar-SA"/>
      </w:rPr>
    </w:lvl>
    <w:lvl w:ilvl="2" w:tplc="7B18ADBC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3" w:tplc="B5F4E3EA">
      <w:numFmt w:val="bullet"/>
      <w:lvlText w:val="•"/>
      <w:lvlJc w:val="left"/>
      <w:pPr>
        <w:ind w:left="4621" w:hanging="360"/>
      </w:pPr>
      <w:rPr>
        <w:rFonts w:hint="default"/>
        <w:lang w:val="ru-RU" w:eastAsia="en-US" w:bidi="ar-SA"/>
      </w:rPr>
    </w:lvl>
    <w:lvl w:ilvl="4" w:tplc="4C18A470">
      <w:numFmt w:val="bullet"/>
      <w:lvlText w:val="•"/>
      <w:lvlJc w:val="left"/>
      <w:pPr>
        <w:ind w:left="5582" w:hanging="360"/>
      </w:pPr>
      <w:rPr>
        <w:rFonts w:hint="default"/>
        <w:lang w:val="ru-RU" w:eastAsia="en-US" w:bidi="ar-SA"/>
      </w:rPr>
    </w:lvl>
    <w:lvl w:ilvl="5" w:tplc="D250DAA0">
      <w:numFmt w:val="bullet"/>
      <w:lvlText w:val="•"/>
      <w:lvlJc w:val="left"/>
      <w:pPr>
        <w:ind w:left="6542" w:hanging="360"/>
      </w:pPr>
      <w:rPr>
        <w:rFonts w:hint="default"/>
        <w:lang w:val="ru-RU" w:eastAsia="en-US" w:bidi="ar-SA"/>
      </w:rPr>
    </w:lvl>
    <w:lvl w:ilvl="6" w:tplc="C74AF870">
      <w:numFmt w:val="bullet"/>
      <w:lvlText w:val="•"/>
      <w:lvlJc w:val="left"/>
      <w:pPr>
        <w:ind w:left="7503" w:hanging="360"/>
      </w:pPr>
      <w:rPr>
        <w:rFonts w:hint="default"/>
        <w:lang w:val="ru-RU" w:eastAsia="en-US" w:bidi="ar-SA"/>
      </w:rPr>
    </w:lvl>
    <w:lvl w:ilvl="7" w:tplc="91028DD2">
      <w:numFmt w:val="bullet"/>
      <w:lvlText w:val="•"/>
      <w:lvlJc w:val="left"/>
      <w:pPr>
        <w:ind w:left="8463" w:hanging="360"/>
      </w:pPr>
      <w:rPr>
        <w:rFonts w:hint="default"/>
        <w:lang w:val="ru-RU" w:eastAsia="en-US" w:bidi="ar-SA"/>
      </w:rPr>
    </w:lvl>
    <w:lvl w:ilvl="8" w:tplc="3FDC6B02">
      <w:numFmt w:val="bullet"/>
      <w:lvlText w:val="•"/>
      <w:lvlJc w:val="left"/>
      <w:pPr>
        <w:ind w:left="9424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35013321"/>
    <w:multiLevelType w:val="hybridMultilevel"/>
    <w:tmpl w:val="60587C80"/>
    <w:lvl w:ilvl="0" w:tplc="A216CE6A">
      <w:numFmt w:val="bullet"/>
      <w:lvlText w:val=""/>
      <w:lvlJc w:val="left"/>
      <w:pPr>
        <w:ind w:left="244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B929224">
      <w:numFmt w:val="bullet"/>
      <w:lvlText w:val="•"/>
      <w:lvlJc w:val="left"/>
      <w:pPr>
        <w:ind w:left="3330" w:hanging="360"/>
      </w:pPr>
      <w:rPr>
        <w:rFonts w:hint="default"/>
        <w:lang w:val="ru-RU" w:eastAsia="en-US" w:bidi="ar-SA"/>
      </w:rPr>
    </w:lvl>
    <w:lvl w:ilvl="2" w:tplc="F36895FC"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3" w:tplc="85DCA736">
      <w:numFmt w:val="bullet"/>
      <w:lvlText w:val="•"/>
      <w:lvlJc w:val="left"/>
      <w:pPr>
        <w:ind w:left="5111" w:hanging="360"/>
      </w:pPr>
      <w:rPr>
        <w:rFonts w:hint="default"/>
        <w:lang w:val="ru-RU" w:eastAsia="en-US" w:bidi="ar-SA"/>
      </w:rPr>
    </w:lvl>
    <w:lvl w:ilvl="4" w:tplc="7562999A">
      <w:numFmt w:val="bullet"/>
      <w:lvlText w:val="•"/>
      <w:lvlJc w:val="left"/>
      <w:pPr>
        <w:ind w:left="6002" w:hanging="360"/>
      </w:pPr>
      <w:rPr>
        <w:rFonts w:hint="default"/>
        <w:lang w:val="ru-RU" w:eastAsia="en-US" w:bidi="ar-SA"/>
      </w:rPr>
    </w:lvl>
    <w:lvl w:ilvl="5" w:tplc="3FC014C8">
      <w:numFmt w:val="bullet"/>
      <w:lvlText w:val="•"/>
      <w:lvlJc w:val="left"/>
      <w:pPr>
        <w:ind w:left="6892" w:hanging="360"/>
      </w:pPr>
      <w:rPr>
        <w:rFonts w:hint="default"/>
        <w:lang w:val="ru-RU" w:eastAsia="en-US" w:bidi="ar-SA"/>
      </w:rPr>
    </w:lvl>
    <w:lvl w:ilvl="6" w:tplc="8834D8F8">
      <w:numFmt w:val="bullet"/>
      <w:lvlText w:val="•"/>
      <w:lvlJc w:val="left"/>
      <w:pPr>
        <w:ind w:left="7783" w:hanging="360"/>
      </w:pPr>
      <w:rPr>
        <w:rFonts w:hint="default"/>
        <w:lang w:val="ru-RU" w:eastAsia="en-US" w:bidi="ar-SA"/>
      </w:rPr>
    </w:lvl>
    <w:lvl w:ilvl="7" w:tplc="3712034E">
      <w:numFmt w:val="bullet"/>
      <w:lvlText w:val="•"/>
      <w:lvlJc w:val="left"/>
      <w:pPr>
        <w:ind w:left="8673" w:hanging="360"/>
      </w:pPr>
      <w:rPr>
        <w:rFonts w:hint="default"/>
        <w:lang w:val="ru-RU" w:eastAsia="en-US" w:bidi="ar-SA"/>
      </w:rPr>
    </w:lvl>
    <w:lvl w:ilvl="8" w:tplc="0A00E164">
      <w:numFmt w:val="bullet"/>
      <w:lvlText w:val="•"/>
      <w:lvlJc w:val="left"/>
      <w:pPr>
        <w:ind w:left="9564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3FC36538"/>
    <w:multiLevelType w:val="hybridMultilevel"/>
    <w:tmpl w:val="AFB4381C"/>
    <w:lvl w:ilvl="0" w:tplc="D84EA84A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E58FD6E">
      <w:numFmt w:val="bullet"/>
      <w:lvlText w:val="•"/>
      <w:lvlJc w:val="left"/>
      <w:pPr>
        <w:ind w:left="576" w:hanging="140"/>
      </w:pPr>
      <w:rPr>
        <w:rFonts w:hint="default"/>
        <w:lang w:val="ru-RU" w:eastAsia="en-US" w:bidi="ar-SA"/>
      </w:rPr>
    </w:lvl>
    <w:lvl w:ilvl="2" w:tplc="0D3C0522">
      <w:numFmt w:val="bullet"/>
      <w:lvlText w:val="•"/>
      <w:lvlJc w:val="left"/>
      <w:pPr>
        <w:ind w:left="1053" w:hanging="140"/>
      </w:pPr>
      <w:rPr>
        <w:rFonts w:hint="default"/>
        <w:lang w:val="ru-RU" w:eastAsia="en-US" w:bidi="ar-SA"/>
      </w:rPr>
    </w:lvl>
    <w:lvl w:ilvl="3" w:tplc="28D84BAE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4" w:tplc="C446626E">
      <w:numFmt w:val="bullet"/>
      <w:lvlText w:val="•"/>
      <w:lvlJc w:val="left"/>
      <w:pPr>
        <w:ind w:left="2006" w:hanging="140"/>
      </w:pPr>
      <w:rPr>
        <w:rFonts w:hint="default"/>
        <w:lang w:val="ru-RU" w:eastAsia="en-US" w:bidi="ar-SA"/>
      </w:rPr>
    </w:lvl>
    <w:lvl w:ilvl="5" w:tplc="9F3AF5B4">
      <w:numFmt w:val="bullet"/>
      <w:lvlText w:val="•"/>
      <w:lvlJc w:val="left"/>
      <w:pPr>
        <w:ind w:left="2483" w:hanging="140"/>
      </w:pPr>
      <w:rPr>
        <w:rFonts w:hint="default"/>
        <w:lang w:val="ru-RU" w:eastAsia="en-US" w:bidi="ar-SA"/>
      </w:rPr>
    </w:lvl>
    <w:lvl w:ilvl="6" w:tplc="B268E0B6">
      <w:numFmt w:val="bullet"/>
      <w:lvlText w:val="•"/>
      <w:lvlJc w:val="left"/>
      <w:pPr>
        <w:ind w:left="2960" w:hanging="140"/>
      </w:pPr>
      <w:rPr>
        <w:rFonts w:hint="default"/>
        <w:lang w:val="ru-RU" w:eastAsia="en-US" w:bidi="ar-SA"/>
      </w:rPr>
    </w:lvl>
    <w:lvl w:ilvl="7" w:tplc="4660642C">
      <w:numFmt w:val="bullet"/>
      <w:lvlText w:val="•"/>
      <w:lvlJc w:val="left"/>
      <w:pPr>
        <w:ind w:left="3436" w:hanging="140"/>
      </w:pPr>
      <w:rPr>
        <w:rFonts w:hint="default"/>
        <w:lang w:val="ru-RU" w:eastAsia="en-US" w:bidi="ar-SA"/>
      </w:rPr>
    </w:lvl>
    <w:lvl w:ilvl="8" w:tplc="4D94BBB4">
      <w:numFmt w:val="bullet"/>
      <w:lvlText w:val="•"/>
      <w:lvlJc w:val="left"/>
      <w:pPr>
        <w:ind w:left="3913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43D45890"/>
    <w:multiLevelType w:val="multilevel"/>
    <w:tmpl w:val="CDE2F4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2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4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6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5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0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552" w:hanging="1800"/>
      </w:pPr>
      <w:rPr>
        <w:rFonts w:hint="default"/>
      </w:rPr>
    </w:lvl>
  </w:abstractNum>
  <w:abstractNum w:abstractNumId="6" w15:restartNumberingAfterBreak="0">
    <w:nsid w:val="48577098"/>
    <w:multiLevelType w:val="hybridMultilevel"/>
    <w:tmpl w:val="8264AD3A"/>
    <w:lvl w:ilvl="0" w:tplc="05249E84">
      <w:start w:val="1"/>
      <w:numFmt w:val="decimal"/>
      <w:lvlText w:val="%1."/>
      <w:lvlJc w:val="left"/>
      <w:pPr>
        <w:ind w:left="173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23645BA">
      <w:numFmt w:val="bullet"/>
      <w:lvlText w:val="•"/>
      <w:lvlJc w:val="left"/>
      <w:pPr>
        <w:ind w:left="2700" w:hanging="360"/>
      </w:pPr>
      <w:rPr>
        <w:rFonts w:hint="default"/>
        <w:lang w:val="ru-RU" w:eastAsia="en-US" w:bidi="ar-SA"/>
      </w:rPr>
    </w:lvl>
    <w:lvl w:ilvl="2" w:tplc="4A66A3F6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3" w:tplc="B498B6D2">
      <w:numFmt w:val="bullet"/>
      <w:lvlText w:val="•"/>
      <w:lvlJc w:val="left"/>
      <w:pPr>
        <w:ind w:left="4621" w:hanging="360"/>
      </w:pPr>
      <w:rPr>
        <w:rFonts w:hint="default"/>
        <w:lang w:val="ru-RU" w:eastAsia="en-US" w:bidi="ar-SA"/>
      </w:rPr>
    </w:lvl>
    <w:lvl w:ilvl="4" w:tplc="0764ECD2">
      <w:numFmt w:val="bullet"/>
      <w:lvlText w:val="•"/>
      <w:lvlJc w:val="left"/>
      <w:pPr>
        <w:ind w:left="5582" w:hanging="360"/>
      </w:pPr>
      <w:rPr>
        <w:rFonts w:hint="default"/>
        <w:lang w:val="ru-RU" w:eastAsia="en-US" w:bidi="ar-SA"/>
      </w:rPr>
    </w:lvl>
    <w:lvl w:ilvl="5" w:tplc="E39A2A6A">
      <w:numFmt w:val="bullet"/>
      <w:lvlText w:val="•"/>
      <w:lvlJc w:val="left"/>
      <w:pPr>
        <w:ind w:left="6542" w:hanging="360"/>
      </w:pPr>
      <w:rPr>
        <w:rFonts w:hint="default"/>
        <w:lang w:val="ru-RU" w:eastAsia="en-US" w:bidi="ar-SA"/>
      </w:rPr>
    </w:lvl>
    <w:lvl w:ilvl="6" w:tplc="A19A3B72">
      <w:numFmt w:val="bullet"/>
      <w:lvlText w:val="•"/>
      <w:lvlJc w:val="left"/>
      <w:pPr>
        <w:ind w:left="7503" w:hanging="360"/>
      </w:pPr>
      <w:rPr>
        <w:rFonts w:hint="default"/>
        <w:lang w:val="ru-RU" w:eastAsia="en-US" w:bidi="ar-SA"/>
      </w:rPr>
    </w:lvl>
    <w:lvl w:ilvl="7" w:tplc="D7464094">
      <w:numFmt w:val="bullet"/>
      <w:lvlText w:val="•"/>
      <w:lvlJc w:val="left"/>
      <w:pPr>
        <w:ind w:left="8463" w:hanging="360"/>
      </w:pPr>
      <w:rPr>
        <w:rFonts w:hint="default"/>
        <w:lang w:val="ru-RU" w:eastAsia="en-US" w:bidi="ar-SA"/>
      </w:rPr>
    </w:lvl>
    <w:lvl w:ilvl="8" w:tplc="E98EAFE0">
      <w:numFmt w:val="bullet"/>
      <w:lvlText w:val="•"/>
      <w:lvlJc w:val="left"/>
      <w:pPr>
        <w:ind w:left="9424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58E76C68"/>
    <w:multiLevelType w:val="multilevel"/>
    <w:tmpl w:val="E9C607FC"/>
    <w:lvl w:ilvl="0">
      <w:start w:val="1"/>
      <w:numFmt w:val="decimal"/>
      <w:lvlText w:val="%1."/>
      <w:lvlJc w:val="left"/>
      <w:pPr>
        <w:ind w:left="2579" w:hanging="735"/>
        <w:jc w:val="right"/>
      </w:pPr>
      <w:rPr>
        <w:rFonts w:hint="default"/>
        <w:spacing w:val="0"/>
        <w:w w:val="95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01" w:hanging="420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"/>
      <w:lvlJc w:val="left"/>
      <w:pPr>
        <w:ind w:left="3165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16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8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6" w:hanging="420"/>
      </w:pPr>
      <w:rPr>
        <w:rFonts w:hint="default"/>
        <w:lang w:val="ru-RU" w:eastAsia="en-US" w:bidi="ar-SA"/>
      </w:rPr>
    </w:lvl>
  </w:abstractNum>
  <w:abstractNum w:abstractNumId="8" w15:restartNumberingAfterBreak="0">
    <w:nsid w:val="69040DBB"/>
    <w:multiLevelType w:val="hybridMultilevel"/>
    <w:tmpl w:val="3AA2B812"/>
    <w:lvl w:ilvl="0" w:tplc="ED3489B4">
      <w:start w:val="1"/>
      <w:numFmt w:val="decimal"/>
      <w:lvlText w:val="%1."/>
      <w:lvlJc w:val="left"/>
      <w:pPr>
        <w:ind w:left="173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8B2703E">
      <w:numFmt w:val="bullet"/>
      <w:lvlText w:val="•"/>
      <w:lvlJc w:val="left"/>
      <w:pPr>
        <w:ind w:left="2700" w:hanging="360"/>
      </w:pPr>
      <w:rPr>
        <w:rFonts w:hint="default"/>
        <w:lang w:val="ru-RU" w:eastAsia="en-US" w:bidi="ar-SA"/>
      </w:rPr>
    </w:lvl>
    <w:lvl w:ilvl="2" w:tplc="7B18ADBC">
      <w:numFmt w:val="bullet"/>
      <w:lvlText w:val="•"/>
      <w:lvlJc w:val="left"/>
      <w:pPr>
        <w:ind w:left="3661" w:hanging="360"/>
      </w:pPr>
      <w:rPr>
        <w:rFonts w:hint="default"/>
        <w:lang w:val="ru-RU" w:eastAsia="en-US" w:bidi="ar-SA"/>
      </w:rPr>
    </w:lvl>
    <w:lvl w:ilvl="3" w:tplc="B5F4E3EA">
      <w:numFmt w:val="bullet"/>
      <w:lvlText w:val="•"/>
      <w:lvlJc w:val="left"/>
      <w:pPr>
        <w:ind w:left="4621" w:hanging="360"/>
      </w:pPr>
      <w:rPr>
        <w:rFonts w:hint="default"/>
        <w:lang w:val="ru-RU" w:eastAsia="en-US" w:bidi="ar-SA"/>
      </w:rPr>
    </w:lvl>
    <w:lvl w:ilvl="4" w:tplc="4C18A470">
      <w:numFmt w:val="bullet"/>
      <w:lvlText w:val="•"/>
      <w:lvlJc w:val="left"/>
      <w:pPr>
        <w:ind w:left="5582" w:hanging="360"/>
      </w:pPr>
      <w:rPr>
        <w:rFonts w:hint="default"/>
        <w:lang w:val="ru-RU" w:eastAsia="en-US" w:bidi="ar-SA"/>
      </w:rPr>
    </w:lvl>
    <w:lvl w:ilvl="5" w:tplc="D250DAA0">
      <w:numFmt w:val="bullet"/>
      <w:lvlText w:val="•"/>
      <w:lvlJc w:val="left"/>
      <w:pPr>
        <w:ind w:left="6542" w:hanging="360"/>
      </w:pPr>
      <w:rPr>
        <w:rFonts w:hint="default"/>
        <w:lang w:val="ru-RU" w:eastAsia="en-US" w:bidi="ar-SA"/>
      </w:rPr>
    </w:lvl>
    <w:lvl w:ilvl="6" w:tplc="C74AF870">
      <w:numFmt w:val="bullet"/>
      <w:lvlText w:val="•"/>
      <w:lvlJc w:val="left"/>
      <w:pPr>
        <w:ind w:left="7503" w:hanging="360"/>
      </w:pPr>
      <w:rPr>
        <w:rFonts w:hint="default"/>
        <w:lang w:val="ru-RU" w:eastAsia="en-US" w:bidi="ar-SA"/>
      </w:rPr>
    </w:lvl>
    <w:lvl w:ilvl="7" w:tplc="91028DD2">
      <w:numFmt w:val="bullet"/>
      <w:lvlText w:val="•"/>
      <w:lvlJc w:val="left"/>
      <w:pPr>
        <w:ind w:left="8463" w:hanging="360"/>
      </w:pPr>
      <w:rPr>
        <w:rFonts w:hint="default"/>
        <w:lang w:val="ru-RU" w:eastAsia="en-US" w:bidi="ar-SA"/>
      </w:rPr>
    </w:lvl>
    <w:lvl w:ilvl="8" w:tplc="3FDC6B02">
      <w:numFmt w:val="bullet"/>
      <w:lvlText w:val="•"/>
      <w:lvlJc w:val="left"/>
      <w:pPr>
        <w:ind w:left="9424" w:hanging="3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8"/>
  </w:num>
  <w:num w:numId="5">
    <w:abstractNumId w:val="7"/>
  </w:num>
  <w:num w:numId="6">
    <w:abstractNumId w:val="5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46E67"/>
    <w:rsid w:val="000F5059"/>
    <w:rsid w:val="001D03D0"/>
    <w:rsid w:val="0048701C"/>
    <w:rsid w:val="00491014"/>
    <w:rsid w:val="004C6343"/>
    <w:rsid w:val="00525366"/>
    <w:rsid w:val="007733D8"/>
    <w:rsid w:val="00B7264C"/>
    <w:rsid w:val="00BF3D9B"/>
    <w:rsid w:val="00D46E67"/>
    <w:rsid w:val="00DD2DAC"/>
    <w:rsid w:val="00E13C13"/>
    <w:rsid w:val="00E66D7C"/>
    <w:rsid w:val="00F83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61C3F"/>
  <w15:docId w15:val="{91B3421B-5810-4168-BE46-D8240E065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76" w:hanging="734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ind w:left="2178" w:hanging="455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1984"/>
      <w:outlineLvl w:val="2"/>
    </w:pPr>
    <w:rPr>
      <w:b/>
      <w:bCs/>
      <w:i/>
      <w:iCs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735" w:hanging="360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paragraph" w:styleId="a5">
    <w:name w:val="Balloon Text"/>
    <w:basedOn w:val="a"/>
    <w:link w:val="a6"/>
    <w:uiPriority w:val="99"/>
    <w:semiHidden/>
    <w:unhideWhenUsed/>
    <w:rsid w:val="0049101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91014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3212</TotalTime>
  <Pages>13</Pages>
  <Words>1304</Words>
  <Characters>7436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Ноутбук</dc:creator>
  <cp:lastModifiedBy>Петрова Юлия Ивановна</cp:lastModifiedBy>
  <cp:revision>9</cp:revision>
  <cp:lastPrinted>2025-03-05T08:11:00Z</cp:lastPrinted>
  <dcterms:created xsi:type="dcterms:W3CDTF">2025-02-19T16:57:00Z</dcterms:created>
  <dcterms:modified xsi:type="dcterms:W3CDTF">2025-04-11T06:38:00Z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2024-02-19T00:00:00Z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2025-02-19T00:00:00Z</vt:filetime>
  </property>
  <property fmtid="{D5CDD505-2E9C-101B-9397-08002B2CF9AE}" pid="5" name="Producer">
    <vt:lpwstr>Adobe PDF Library 21.1.181</vt:lpwstr>
  </property>
  <property fmtid="{D5CDD505-2E9C-101B-9397-08002B2CF9AE}" pid="6" name="SourceModified">
    <vt:lpwstr>D:20240219063359</vt:lpwstr>
  </property>
</Properties>
</file>